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25" w:rsidRPr="00D647ED" w:rsidRDefault="008C6B25" w:rsidP="008C6B25">
      <w:pPr>
        <w:pStyle w:val="1"/>
        <w:numPr>
          <w:ilvl w:val="0"/>
          <w:numId w:val="0"/>
        </w:numPr>
        <w:rPr>
          <w:b w:val="0"/>
          <w:color w:val="FF0000"/>
          <w:sz w:val="28"/>
          <w:szCs w:val="28"/>
        </w:rPr>
      </w:pPr>
      <w:bookmarkStart w:id="0" w:name="_Toc61267100"/>
      <w:r w:rsidRPr="00D647ED">
        <w:rPr>
          <w:b w:val="0"/>
          <w:color w:val="FF0000"/>
          <w:sz w:val="28"/>
          <w:szCs w:val="28"/>
        </w:rPr>
        <w:t>ΠΑΡΑΡΤΗΜΑ Ι: ΤΕΧΝΙΚΗ ΠΡΟΣΦΟΡΑ - ΠΙΝΑΚΑΣ ΣΥΜΜΟΡΦΩΣΗΣ</w:t>
      </w:r>
      <w:bookmarkEnd w:id="0"/>
    </w:p>
    <w:p w:rsidR="008C6B25" w:rsidRDefault="008C6B25" w:rsidP="008C6B25"/>
    <w:p w:rsidR="008C6B25" w:rsidRPr="0074254B" w:rsidRDefault="008C6B25" w:rsidP="008C6B25">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8C6B25" w:rsidRPr="0074254B" w:rsidRDefault="008C6B25" w:rsidP="008C6B25">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8C6B25" w:rsidRPr="0074254B" w:rsidRDefault="008C6B25" w:rsidP="008C6B25">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8C6B25" w:rsidRPr="0074254B" w:rsidRDefault="008C6B25" w:rsidP="008C6B25">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8C6B25" w:rsidRPr="0074254B" w:rsidRDefault="008C6B25" w:rsidP="008C6B25">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8C6B25" w:rsidRPr="0074254B" w:rsidRDefault="008C6B25" w:rsidP="008C6B25">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8C6B25" w:rsidRPr="0074254B" w:rsidRDefault="008C6B25" w:rsidP="008C6B25">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8C6B25" w:rsidRPr="0074254B" w:rsidRDefault="008C6B25" w:rsidP="008C6B25">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8C6B25" w:rsidRPr="0074254B" w:rsidRDefault="008C6B25" w:rsidP="008C6B25">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8C6B25" w:rsidRPr="0074254B" w:rsidRDefault="008C6B25" w:rsidP="008C6B25">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8C6B25" w:rsidRPr="0074254B" w:rsidRDefault="008C6B25" w:rsidP="008C6B25">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8C6B25" w:rsidRDefault="008C6B25" w:rsidP="008C6B25">
      <w:pPr>
        <w:rPr>
          <w:b/>
          <w:sz w:val="28"/>
        </w:rPr>
        <w:sectPr w:rsidR="008C6B25" w:rsidSect="00D24A28">
          <w:endnotePr>
            <w:numFmt w:val="decimal"/>
          </w:endnotePr>
          <w:pgSz w:w="11906" w:h="16838"/>
          <w:pgMar w:top="1440" w:right="1797" w:bottom="1440" w:left="1797" w:header="709" w:footer="709" w:gutter="0"/>
          <w:cols w:space="708"/>
          <w:docGrid w:linePitch="360"/>
        </w:sectPr>
      </w:pPr>
    </w:p>
    <w:p w:rsidR="008C6B25" w:rsidRPr="00CD4F71" w:rsidRDefault="008C6B25" w:rsidP="008C6B2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8C6B25" w:rsidRPr="00CD4F71" w:rsidRDefault="008C6B25" w:rsidP="008C6B25">
      <w:pPr>
        <w:jc w:val="center"/>
        <w:rPr>
          <w:b/>
          <w:bCs/>
        </w:rPr>
      </w:pPr>
      <w:r w:rsidRPr="00CD4F71">
        <w:rPr>
          <w:b/>
          <w:bCs/>
        </w:rPr>
        <w:t>ΠΡΟΣ</w:t>
      </w:r>
    </w:p>
    <w:p w:rsidR="008C6B25" w:rsidRPr="006F7179" w:rsidRDefault="008C6B25" w:rsidP="008C6B25">
      <w:pPr>
        <w:jc w:val="center"/>
        <w:rPr>
          <w:b/>
          <w:bCs/>
        </w:rPr>
      </w:pPr>
      <w:r w:rsidRPr="00CD4F71">
        <w:rPr>
          <w:b/>
          <w:bCs/>
        </w:rPr>
        <w:t xml:space="preserve">ΙΔΡΥΜΑ </w:t>
      </w:r>
      <w:r w:rsidRPr="006F7179">
        <w:rPr>
          <w:b/>
          <w:bCs/>
        </w:rPr>
        <w:t>ΤΕΧΝΟΛΟΓΙΑΣ &amp; ΕΡΕΥΝΑΣ/</w:t>
      </w:r>
      <w:r w:rsidRPr="006F7179">
        <w:rPr>
          <w:b/>
          <w:bCs/>
          <w:lang w:val="en-US"/>
        </w:rPr>
        <w:t>IN</w:t>
      </w:r>
      <w:r w:rsidRPr="006F7179">
        <w:rPr>
          <w:b/>
          <w:bCs/>
        </w:rPr>
        <w:t xml:space="preserve">ΣΤΙΤΟΥΤΟ </w:t>
      </w:r>
      <w:r w:rsidRPr="006F7179">
        <w:rPr>
          <w:b/>
        </w:rPr>
        <w:t>ΜΟΡΙΑΚΗΣ ΒΙΟΛΟΓΙΑΣ &amp; ΒΙΟΤΕΧΝΟΛΟΓΙΑΣ</w:t>
      </w:r>
    </w:p>
    <w:p w:rsidR="008C6B25" w:rsidRPr="00733A1E" w:rsidRDefault="008C6B25" w:rsidP="008C6B25">
      <w:pPr>
        <w:tabs>
          <w:tab w:val="left" w:pos="993"/>
        </w:tabs>
        <w:ind w:right="-340"/>
        <w:jc w:val="left"/>
        <w:rPr>
          <w:b/>
        </w:rPr>
      </w:pPr>
      <w:r w:rsidRPr="006F7179">
        <w:rPr>
          <w:b/>
          <w:bCs/>
          <w:i/>
        </w:rPr>
        <w:t>ΘΕΜΑ:</w:t>
      </w:r>
      <w:r w:rsidRPr="006F7179">
        <w:rPr>
          <w:b/>
          <w:bCs/>
          <w:i/>
        </w:rPr>
        <w:tab/>
        <w:t xml:space="preserve">Συνοπτικός διαγωνισμός για </w:t>
      </w:r>
      <w:r w:rsidRPr="006F7179">
        <w:rPr>
          <w:b/>
        </w:rPr>
        <w:t xml:space="preserve">την ανάδειξη αναδόχου για το έργο </w:t>
      </w:r>
      <w:r w:rsidRPr="006F7179">
        <w:rPr>
          <w:rFonts w:ascii="Calibri" w:hAnsi="Calibri" w:cs="Calibri"/>
          <w:b/>
          <w:bCs/>
          <w:sz w:val="24"/>
        </w:rPr>
        <w:t>«</w:t>
      </w:r>
      <w:r w:rsidRPr="006F7179">
        <w:rPr>
          <w:rFonts w:ascii="Calibri" w:hAnsi="Calibri" w:cs="Calibri"/>
          <w:b/>
          <w:bCs/>
          <w:i/>
          <w:iCs/>
          <w:color w:val="000000"/>
          <w:sz w:val="24"/>
        </w:rPr>
        <w:t>………………………………………..</w:t>
      </w:r>
      <w:r w:rsidRPr="006F7179">
        <w:rPr>
          <w:b/>
          <w:sz w:val="24"/>
        </w:rPr>
        <w:t>»</w:t>
      </w:r>
    </w:p>
    <w:p w:rsidR="008C6B25" w:rsidRPr="006F7179" w:rsidRDefault="008C6B25" w:rsidP="008C6B25">
      <w:pPr>
        <w:jc w:val="center"/>
        <w:rPr>
          <w:b/>
          <w:bCs/>
          <w:i/>
          <w:u w:val="single"/>
          <w:lang w:val="en-US"/>
        </w:rPr>
      </w:pPr>
      <w:proofErr w:type="spellStart"/>
      <w:r>
        <w:rPr>
          <w:b/>
          <w:bCs/>
          <w:i/>
          <w:u w:val="single"/>
        </w:rPr>
        <w:t>Αρ</w:t>
      </w:r>
      <w:proofErr w:type="spellEnd"/>
      <w:r>
        <w:rPr>
          <w:b/>
          <w:bCs/>
          <w:i/>
          <w:u w:val="single"/>
        </w:rPr>
        <w:t>. Διακήρυξης : ……/……...202…</w:t>
      </w:r>
    </w:p>
    <w:p w:rsidR="008C6B25" w:rsidRDefault="008C6B25" w:rsidP="008C6B25">
      <w:pPr>
        <w:rPr>
          <w:b/>
          <w:sz w:val="28"/>
        </w:rPr>
      </w:pPr>
    </w:p>
    <w:p w:rsidR="008C6B25" w:rsidRPr="00DD5E56" w:rsidRDefault="008C6B25" w:rsidP="008C6B25">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8C6B25" w:rsidRPr="00DD5E56" w:rsidTr="00BA1422">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8C6B25" w:rsidRPr="00DD5E56" w:rsidRDefault="008C6B25" w:rsidP="00BA1422">
            <w:pPr>
              <w:spacing w:before="0"/>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8C6B25" w:rsidRPr="00DD5E56" w:rsidRDefault="008C6B25" w:rsidP="00BA1422">
            <w:pPr>
              <w:spacing w:before="0"/>
              <w:rPr>
                <w:b/>
                <w:bCs/>
              </w:rPr>
            </w:pPr>
          </w:p>
        </w:tc>
      </w:tr>
      <w:tr w:rsidR="008C6B25" w:rsidRPr="00DD5E56" w:rsidTr="00BA1422">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8C6B25" w:rsidRPr="00C777D9" w:rsidRDefault="008C6B25" w:rsidP="00BA1422">
            <w:pPr>
              <w:spacing w:before="0"/>
              <w:rPr>
                <w:b/>
                <w:bCs/>
              </w:rPr>
            </w:pPr>
            <w:r w:rsidRPr="00DD5E56">
              <w:rPr>
                <w:b/>
                <w:bCs/>
              </w:rPr>
              <w:t>Α</w:t>
            </w:r>
            <w:r>
              <w:rPr>
                <w:b/>
                <w:bCs/>
              </w:rPr>
              <w:t>.</w:t>
            </w:r>
            <w:r w:rsidRPr="00DD5E56">
              <w:rPr>
                <w:b/>
                <w:bCs/>
              </w:rPr>
              <w:t>Φ</w:t>
            </w:r>
            <w:r>
              <w:rPr>
                <w:b/>
                <w:bCs/>
              </w:rPr>
              <w:t>.</w:t>
            </w:r>
            <w:r w:rsidRPr="00DD5E56">
              <w:rPr>
                <w:b/>
                <w:bCs/>
              </w:rPr>
              <w:t>Μ</w:t>
            </w:r>
            <w:r>
              <w:rPr>
                <w:b/>
                <w:bCs/>
              </w:rPr>
              <w:t>.</w:t>
            </w:r>
            <w:r w:rsidRPr="00863620">
              <w:rPr>
                <w:b/>
                <w:bC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8C6B25" w:rsidRPr="00DD5E56" w:rsidRDefault="008C6B25" w:rsidP="00BA1422">
            <w:pPr>
              <w:spacing w:before="0"/>
              <w:rPr>
                <w:b/>
                <w:bCs/>
              </w:rPr>
            </w:pPr>
          </w:p>
        </w:tc>
      </w:tr>
      <w:tr w:rsidR="008C6B25" w:rsidRPr="00DD5E56" w:rsidTr="00BA1422">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8C6B25" w:rsidRPr="00DD5E56" w:rsidRDefault="008C6B25" w:rsidP="00BA1422">
            <w:pPr>
              <w:spacing w:before="0"/>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8C6B25" w:rsidRPr="00DD5E56" w:rsidRDefault="008C6B25" w:rsidP="00BA1422">
            <w:pPr>
              <w:spacing w:before="0"/>
              <w:rPr>
                <w:b/>
                <w:bCs/>
              </w:rPr>
            </w:pPr>
          </w:p>
        </w:tc>
      </w:tr>
      <w:tr w:rsidR="008C6B25" w:rsidRPr="00DD5E56" w:rsidTr="00BA1422">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8C6B25" w:rsidRPr="00DD5E56" w:rsidRDefault="008C6B25" w:rsidP="00BA1422">
            <w:pPr>
              <w:spacing w:before="0"/>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8C6B25" w:rsidRPr="00DD5E56" w:rsidRDefault="008C6B25" w:rsidP="00BA1422">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8C6B25" w:rsidRPr="00DD5E56" w:rsidRDefault="008C6B25" w:rsidP="00BA1422">
            <w:pPr>
              <w:spacing w:before="0"/>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8C6B25" w:rsidRPr="00DD5E56" w:rsidRDefault="008C6B25" w:rsidP="00BA1422">
            <w:pPr>
              <w:spacing w:before="0"/>
              <w:rPr>
                <w:b/>
                <w:bCs/>
              </w:rPr>
            </w:pPr>
          </w:p>
        </w:tc>
      </w:tr>
      <w:tr w:rsidR="008C6B25" w:rsidRPr="00DD5E56" w:rsidTr="00BA1422">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8C6B25" w:rsidRPr="00DD5E56" w:rsidRDefault="008C6B25" w:rsidP="00BA1422">
            <w:pPr>
              <w:spacing w:before="0"/>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8C6B25" w:rsidRPr="00DD5E56" w:rsidRDefault="008C6B25" w:rsidP="00BA1422">
            <w:pPr>
              <w:spacing w:before="0"/>
              <w:rPr>
                <w:b/>
                <w:bCs/>
              </w:rPr>
            </w:pPr>
          </w:p>
        </w:tc>
      </w:tr>
      <w:tr w:rsidR="008C6B25" w:rsidRPr="00DD5E56" w:rsidTr="00BA1422">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8C6B25" w:rsidRPr="00DD5E56" w:rsidRDefault="008C6B25" w:rsidP="00BA1422">
            <w:pPr>
              <w:spacing w:before="0"/>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8C6B25" w:rsidRPr="00DD5E56" w:rsidRDefault="008C6B25" w:rsidP="00BA1422">
            <w:pPr>
              <w:spacing w:before="0"/>
              <w:rPr>
                <w:b/>
                <w:bCs/>
              </w:rPr>
            </w:pPr>
          </w:p>
        </w:tc>
      </w:tr>
    </w:tbl>
    <w:p w:rsidR="008C6B25" w:rsidRDefault="008C6B25" w:rsidP="008C6B25">
      <w:pPr>
        <w:rPr>
          <w:b/>
          <w:bCs/>
        </w:rPr>
        <w:sectPr w:rsidR="008C6B25" w:rsidSect="004B1D81">
          <w:endnotePr>
            <w:numFmt w:val="decimal"/>
          </w:endnotePr>
          <w:pgSz w:w="16838" w:h="11906" w:orient="landscape"/>
          <w:pgMar w:top="1797" w:right="1440" w:bottom="1797" w:left="1440" w:header="709" w:footer="709" w:gutter="0"/>
          <w:cols w:space="708"/>
          <w:docGrid w:linePitch="360"/>
        </w:sectPr>
      </w:pPr>
    </w:p>
    <w:p w:rsidR="008C6B25" w:rsidRPr="004560EB" w:rsidRDefault="008C6B25" w:rsidP="008C6B25">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1" w:name="_Toc61267101"/>
      <w:r w:rsidRPr="004560EB">
        <w:rPr>
          <w:rFonts w:cstheme="minorHAnsi"/>
          <w:b/>
          <w:color w:val="000000"/>
          <w:sz w:val="24"/>
        </w:rPr>
        <w:lastRenderedPageBreak/>
        <w:t xml:space="preserve">Τμήμα 1: </w:t>
      </w:r>
      <w:r w:rsidRPr="006C12FC">
        <w:t>ΑΝΤΙΣΩΜΑΤΑ</w:t>
      </w:r>
      <w:bookmarkEnd w:id="1"/>
    </w:p>
    <w:p w:rsidR="008C6B25" w:rsidRPr="00400C23" w:rsidRDefault="008C6B25" w:rsidP="008C6B25">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413"/>
        <w:gridCol w:w="911"/>
        <w:gridCol w:w="1098"/>
        <w:gridCol w:w="5508"/>
        <w:gridCol w:w="1420"/>
        <w:gridCol w:w="1448"/>
        <w:gridCol w:w="1380"/>
      </w:tblGrid>
      <w:tr w:rsidR="008C6B25" w:rsidRPr="00851B96" w:rsidTr="00BA1422">
        <w:trPr>
          <w:trHeight w:val="759"/>
        </w:trPr>
        <w:tc>
          <w:tcPr>
            <w:tcW w:w="276"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είδους</w:t>
            </w:r>
          </w:p>
        </w:tc>
        <w:tc>
          <w:tcPr>
            <w:tcW w:w="507" w:type="pct"/>
            <w:shd w:val="clear" w:color="000000" w:fill="92CDDC"/>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Είδη προς προμήθεια</w:t>
            </w:r>
          </w:p>
        </w:tc>
        <w:tc>
          <w:tcPr>
            <w:tcW w:w="327" w:type="pct"/>
            <w:shd w:val="clear" w:color="000000" w:fill="92CDDC"/>
            <w:noWrap/>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394" w:type="pct"/>
            <w:shd w:val="clear" w:color="000000" w:fill="92CDDC"/>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Αιτούμενη Ποσότητα</w:t>
            </w:r>
          </w:p>
        </w:tc>
        <w:tc>
          <w:tcPr>
            <w:tcW w:w="1975" w:type="pct"/>
            <w:shd w:val="clear" w:color="000000" w:fill="92CDDC"/>
            <w:noWrap/>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509" w:type="pct"/>
            <w:shd w:val="clear" w:color="000000" w:fill="92CDDC"/>
          </w:tcPr>
          <w:p w:rsidR="008C6B25" w:rsidRPr="001D1AEE" w:rsidRDefault="008C6B25" w:rsidP="00BA1422">
            <w:pPr>
              <w:rPr>
                <w:rFonts w:eastAsia="Times New Roman"/>
                <w:b/>
                <w:bCs/>
                <w:color w:val="000000"/>
                <w:sz w:val="20"/>
                <w:szCs w:val="20"/>
                <w:lang w:eastAsia="el-GR"/>
              </w:rPr>
            </w:pPr>
            <w:r>
              <w:rPr>
                <w:rFonts w:eastAsia="Times New Roman"/>
                <w:b/>
                <w:bCs/>
                <w:color w:val="000000"/>
                <w:sz w:val="20"/>
                <w:szCs w:val="20"/>
                <w:lang w:eastAsia="el-GR"/>
              </w:rPr>
              <w:t>ΥΠΟΧΡΕΩΤΙΚΉ ΑΠΑΙΤΗΣΗ</w:t>
            </w:r>
          </w:p>
        </w:tc>
        <w:tc>
          <w:tcPr>
            <w:tcW w:w="519" w:type="pct"/>
            <w:shd w:val="clear" w:color="000000" w:fill="92CDDC"/>
          </w:tcPr>
          <w:p w:rsidR="008C6B25" w:rsidRDefault="008C6B25" w:rsidP="00BA1422">
            <w:pP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495" w:type="pct"/>
            <w:shd w:val="clear" w:color="000000" w:fill="92CDDC"/>
          </w:tcPr>
          <w:p w:rsidR="008C6B25" w:rsidRDefault="008C6B25" w:rsidP="00BA1422">
            <w:pP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8C6B25" w:rsidRPr="000335F3" w:rsidTr="00BA1422">
        <w:trPr>
          <w:trHeight w:val="368"/>
        </w:trPr>
        <w:tc>
          <w:tcPr>
            <w:tcW w:w="276" w:type="pct"/>
            <w:shd w:val="clear" w:color="auto" w:fill="auto"/>
            <w:vAlign w:val="center"/>
            <w:hideMark/>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1</w:t>
            </w:r>
          </w:p>
        </w:tc>
        <w:tc>
          <w:tcPr>
            <w:tcW w:w="507" w:type="pct"/>
            <w:shd w:val="clear" w:color="auto" w:fill="auto"/>
            <w:vAlign w:val="center"/>
          </w:tcPr>
          <w:p w:rsidR="008C6B25" w:rsidRPr="00DA10A7" w:rsidRDefault="008C6B25" w:rsidP="00BA1422">
            <w:pPr>
              <w:rPr>
                <w:rFonts w:eastAsia="Times New Roman" w:cstheme="minorHAnsi"/>
                <w:color w:val="000000"/>
                <w:sz w:val="20"/>
                <w:szCs w:val="20"/>
                <w:lang w:val="en-US" w:eastAsia="el-GR"/>
              </w:rPr>
            </w:pPr>
            <w:r w:rsidRPr="00DA10A7">
              <w:rPr>
                <w:rFonts w:cstheme="minorHAnsi"/>
                <w:color w:val="000000"/>
                <w:sz w:val="20"/>
                <w:szCs w:val="20"/>
                <w:lang w:val="en-US"/>
              </w:rPr>
              <w:t>PE anti-mouse CD11c Antibody</w:t>
            </w:r>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eastAsia="el-GR"/>
              </w:rPr>
            </w:pPr>
            <w:r w:rsidRPr="00DA10A7">
              <w:rPr>
                <w:rFonts w:cstheme="minorHAnsi"/>
                <w:color w:val="000000"/>
                <w:sz w:val="20"/>
                <w:szCs w:val="20"/>
              </w:rPr>
              <w:t>200μg</w:t>
            </w:r>
          </w:p>
        </w:tc>
        <w:tc>
          <w:tcPr>
            <w:tcW w:w="394"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851B96" w:rsidRDefault="008C6B25" w:rsidP="00BA1422">
            <w:pPr>
              <w:rPr>
                <w:rFonts w:eastAsia="Times New Roman"/>
                <w:color w:val="000000"/>
                <w:sz w:val="20"/>
                <w:szCs w:val="20"/>
                <w:lang w:eastAsia="el-GR"/>
              </w:rPr>
            </w:pPr>
            <w:proofErr w:type="spellStart"/>
            <w:r>
              <w:rPr>
                <w:rFonts w:ascii="Calibri" w:hAnsi="Calibri" w:cs="Calibri"/>
                <w:color w:val="000000"/>
                <w:sz w:val="18"/>
                <w:szCs w:val="18"/>
              </w:rPr>
              <w:t>Μονοκλωνικό</w:t>
            </w:r>
            <w:proofErr w:type="spellEnd"/>
            <w:r>
              <w:rPr>
                <w:rFonts w:ascii="Calibri" w:hAnsi="Calibri" w:cs="Calibri"/>
                <w:color w:val="000000"/>
                <w:sz w:val="18"/>
                <w:szCs w:val="18"/>
              </w:rPr>
              <w:t xml:space="preserve"> αντίσωμα PE </w:t>
            </w:r>
            <w:proofErr w:type="spellStart"/>
            <w:r>
              <w:rPr>
                <w:rFonts w:ascii="Calibri" w:hAnsi="Calibri" w:cs="Calibri"/>
                <w:color w:val="000000"/>
                <w:sz w:val="18"/>
                <w:szCs w:val="18"/>
              </w:rPr>
              <w:t>anti-mouse</w:t>
            </w:r>
            <w:proofErr w:type="spellEnd"/>
            <w:r>
              <w:rPr>
                <w:rFonts w:ascii="Calibri" w:hAnsi="Calibri" w:cs="Calibri"/>
                <w:color w:val="000000"/>
                <w:sz w:val="18"/>
                <w:szCs w:val="18"/>
              </w:rPr>
              <w:t xml:space="preserve"> CD11c. Κλώνος</w:t>
            </w:r>
            <w:r w:rsidRPr="00343272">
              <w:rPr>
                <w:rFonts w:ascii="Calibri" w:hAnsi="Calibri" w:cs="Calibri"/>
                <w:color w:val="000000"/>
                <w:sz w:val="18"/>
                <w:szCs w:val="18"/>
                <w:lang w:val="en-US"/>
              </w:rPr>
              <w:t xml:space="preserve">: N418.  </w:t>
            </w:r>
            <w:proofErr w:type="spellStart"/>
            <w:r>
              <w:rPr>
                <w:rFonts w:ascii="Calibri" w:hAnsi="Calibri" w:cs="Calibri"/>
                <w:color w:val="000000"/>
                <w:sz w:val="18"/>
                <w:szCs w:val="18"/>
              </w:rPr>
              <w:t>Ισότυπος</w:t>
            </w:r>
            <w:proofErr w:type="spellEnd"/>
            <w:r w:rsidRPr="00343272">
              <w:rPr>
                <w:rFonts w:ascii="Calibri" w:hAnsi="Calibri" w:cs="Calibri"/>
                <w:color w:val="000000"/>
                <w:sz w:val="18"/>
                <w:szCs w:val="18"/>
                <w:lang w:val="en-US"/>
              </w:rPr>
              <w:t xml:space="preserve">: Armenian Hamster IgG. </w:t>
            </w:r>
            <w:r>
              <w:rPr>
                <w:rFonts w:ascii="Calibri" w:hAnsi="Calibri" w:cs="Calibri"/>
                <w:color w:val="000000"/>
                <w:sz w:val="18"/>
                <w:szCs w:val="18"/>
              </w:rPr>
              <w:t xml:space="preserve">Να είναι ποιοτικά ελεγμένο με </w:t>
            </w:r>
            <w:proofErr w:type="spellStart"/>
            <w:r>
              <w:rPr>
                <w:rFonts w:ascii="Calibri" w:hAnsi="Calibri" w:cs="Calibri"/>
                <w:color w:val="000000"/>
                <w:sz w:val="18"/>
                <w:szCs w:val="18"/>
              </w:rPr>
              <w:t>ανοσοφθορίζουσα</w:t>
            </w:r>
            <w:proofErr w:type="spellEnd"/>
            <w:r>
              <w:rPr>
                <w:rFonts w:ascii="Calibri" w:hAnsi="Calibri" w:cs="Calibri"/>
                <w:color w:val="000000"/>
                <w:sz w:val="18"/>
                <w:szCs w:val="18"/>
              </w:rPr>
              <w:t xml:space="preserve"> χρώση σε ανάλυση </w:t>
            </w:r>
            <w:proofErr w:type="spellStart"/>
            <w:r>
              <w:rPr>
                <w:rFonts w:ascii="Calibri" w:hAnsi="Calibri" w:cs="Calibri"/>
                <w:color w:val="000000"/>
                <w:sz w:val="18"/>
                <w:szCs w:val="18"/>
              </w:rPr>
              <w:t>κυτταρομετρίας</w:t>
            </w:r>
            <w:proofErr w:type="spellEnd"/>
            <w:r>
              <w:rPr>
                <w:rFonts w:ascii="Calibri" w:hAnsi="Calibri" w:cs="Calibri"/>
                <w:color w:val="000000"/>
                <w:sz w:val="18"/>
                <w:szCs w:val="18"/>
              </w:rPr>
              <w:t xml:space="preserve"> ροής. Συγκέντρωση:0.2 </w:t>
            </w:r>
            <w:proofErr w:type="spellStart"/>
            <w:r>
              <w:rPr>
                <w:rFonts w:ascii="Calibri" w:hAnsi="Calibri" w:cs="Calibri"/>
                <w:color w:val="000000"/>
                <w:sz w:val="18"/>
                <w:szCs w:val="18"/>
              </w:rPr>
              <w:t>mg</w:t>
            </w:r>
            <w:proofErr w:type="spellEnd"/>
            <w:r>
              <w:rPr>
                <w:rFonts w:ascii="Calibri" w:hAnsi="Calibri" w:cs="Calibri"/>
                <w:color w:val="000000"/>
                <w:sz w:val="18"/>
                <w:szCs w:val="18"/>
              </w:rPr>
              <w:t>/</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Συσκευασία: 200 </w:t>
            </w:r>
            <w:proofErr w:type="spellStart"/>
            <w:r>
              <w:rPr>
                <w:rFonts w:ascii="Calibri" w:hAnsi="Calibri" w:cs="Calibri"/>
                <w:color w:val="000000"/>
                <w:sz w:val="18"/>
                <w:szCs w:val="18"/>
              </w:rPr>
              <w:t>μg</w:t>
            </w:r>
            <w:proofErr w:type="spellEnd"/>
          </w:p>
        </w:tc>
        <w:tc>
          <w:tcPr>
            <w:tcW w:w="509" w:type="pct"/>
          </w:tcPr>
          <w:p w:rsidR="008C6B25" w:rsidRDefault="008C6B25" w:rsidP="00BA1422">
            <w:pPr>
              <w:rPr>
                <w:rFonts w:ascii="Calibri" w:hAnsi="Calibri" w:cs="Calibri"/>
                <w:color w:val="000000"/>
                <w:sz w:val="18"/>
                <w:szCs w:val="18"/>
              </w:rPr>
            </w:pPr>
            <w:r w:rsidRPr="00B6482E">
              <w:t>ΝΑΙ, να αναφερθεί</w:t>
            </w:r>
          </w:p>
        </w:tc>
        <w:tc>
          <w:tcPr>
            <w:tcW w:w="519" w:type="pct"/>
          </w:tcPr>
          <w:p w:rsidR="008C6B25" w:rsidRDefault="008C6B25" w:rsidP="00BA1422">
            <w:pPr>
              <w:rPr>
                <w:rFonts w:ascii="Calibri" w:hAnsi="Calibri" w:cs="Calibri"/>
                <w:color w:val="000000"/>
                <w:sz w:val="18"/>
                <w:szCs w:val="18"/>
              </w:rPr>
            </w:pPr>
          </w:p>
        </w:tc>
        <w:tc>
          <w:tcPr>
            <w:tcW w:w="495"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hideMark/>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2</w:t>
            </w:r>
          </w:p>
        </w:tc>
        <w:tc>
          <w:tcPr>
            <w:tcW w:w="507" w:type="pct"/>
            <w:shd w:val="clear" w:color="auto" w:fill="auto"/>
            <w:vAlign w:val="center"/>
          </w:tcPr>
          <w:p w:rsidR="008C6B25" w:rsidRPr="00DA10A7" w:rsidRDefault="008C6B25" w:rsidP="00BA1422">
            <w:pPr>
              <w:rPr>
                <w:rFonts w:eastAsia="Times New Roman" w:cstheme="minorHAnsi"/>
                <w:color w:val="000000"/>
                <w:sz w:val="20"/>
                <w:szCs w:val="20"/>
                <w:lang w:val="en-US" w:eastAsia="el-GR"/>
              </w:rPr>
            </w:pPr>
            <w:r w:rsidRPr="00DA10A7">
              <w:rPr>
                <w:rFonts w:cstheme="minorHAnsi"/>
                <w:color w:val="000000"/>
                <w:sz w:val="20"/>
                <w:szCs w:val="20"/>
                <w:lang w:val="en-US"/>
              </w:rPr>
              <w:t>APC anti-mouse CD8 Antibody</w:t>
            </w:r>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val="en-US" w:eastAsia="el-GR"/>
              </w:rPr>
            </w:pPr>
            <w:r w:rsidRPr="00DA10A7">
              <w:rPr>
                <w:rFonts w:cstheme="minorHAnsi"/>
                <w:color w:val="000000"/>
                <w:sz w:val="20"/>
                <w:szCs w:val="20"/>
              </w:rPr>
              <w:t>100μg</w:t>
            </w:r>
          </w:p>
        </w:tc>
        <w:tc>
          <w:tcPr>
            <w:tcW w:w="394" w:type="pct"/>
            <w:shd w:val="clear" w:color="auto" w:fill="auto"/>
            <w:vAlign w:val="center"/>
          </w:tcPr>
          <w:p w:rsidR="008C6B25" w:rsidRPr="00DA10A7" w:rsidRDefault="008C6B25" w:rsidP="00BA1422">
            <w:pPr>
              <w:jc w:val="center"/>
              <w:rPr>
                <w:rFonts w:eastAsia="Times New Roman"/>
                <w:color w:val="000000"/>
                <w:sz w:val="20"/>
                <w:szCs w:val="20"/>
                <w:lang w:val="en-US"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343272" w:rsidRDefault="008C6B25" w:rsidP="00BA1422">
            <w:pPr>
              <w:rPr>
                <w:rFonts w:eastAsia="Times New Roman"/>
                <w:color w:val="000000"/>
                <w:sz w:val="20"/>
                <w:szCs w:val="20"/>
                <w:lang w:val="en-US" w:eastAsia="el-GR"/>
              </w:rPr>
            </w:pPr>
            <w:proofErr w:type="spellStart"/>
            <w:r>
              <w:rPr>
                <w:rFonts w:ascii="Calibri" w:hAnsi="Calibri" w:cs="Calibri"/>
                <w:color w:val="000000"/>
                <w:sz w:val="18"/>
                <w:szCs w:val="18"/>
              </w:rPr>
              <w:t>Μονοκλωνικό</w:t>
            </w:r>
            <w:proofErr w:type="spellEnd"/>
            <w:r>
              <w:rPr>
                <w:rFonts w:ascii="Calibri" w:hAnsi="Calibri" w:cs="Calibri"/>
                <w:color w:val="000000"/>
                <w:sz w:val="18"/>
                <w:szCs w:val="18"/>
              </w:rPr>
              <w:t xml:space="preserve"> αντίσωμα APC </w:t>
            </w:r>
            <w:proofErr w:type="spellStart"/>
            <w:r>
              <w:rPr>
                <w:rFonts w:ascii="Calibri" w:hAnsi="Calibri" w:cs="Calibri"/>
                <w:color w:val="000000"/>
                <w:sz w:val="18"/>
                <w:szCs w:val="18"/>
              </w:rPr>
              <w:t>anti-mouse</w:t>
            </w:r>
            <w:proofErr w:type="spellEnd"/>
            <w:r>
              <w:rPr>
                <w:rFonts w:ascii="Calibri" w:hAnsi="Calibri" w:cs="Calibri"/>
                <w:color w:val="000000"/>
                <w:sz w:val="18"/>
                <w:szCs w:val="18"/>
              </w:rPr>
              <w:t xml:space="preserve"> CD8a. Κλώνος: 53-6.7. </w:t>
            </w:r>
            <w:proofErr w:type="spellStart"/>
            <w:r>
              <w:rPr>
                <w:rFonts w:ascii="Calibri" w:hAnsi="Calibri" w:cs="Calibri"/>
                <w:color w:val="000000"/>
                <w:sz w:val="18"/>
                <w:szCs w:val="18"/>
              </w:rPr>
              <w:t>Ισότυπος</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Rat</w:t>
            </w:r>
            <w:proofErr w:type="spellEnd"/>
            <w:r>
              <w:rPr>
                <w:rFonts w:ascii="Calibri" w:hAnsi="Calibri" w:cs="Calibri"/>
                <w:color w:val="000000"/>
                <w:sz w:val="18"/>
                <w:szCs w:val="18"/>
              </w:rPr>
              <w:t xml:space="preserve"> IgG2a. Να είναι ποιοτικά ελεγμένο με </w:t>
            </w:r>
            <w:proofErr w:type="spellStart"/>
            <w:r>
              <w:rPr>
                <w:rFonts w:ascii="Calibri" w:hAnsi="Calibri" w:cs="Calibri"/>
                <w:color w:val="000000"/>
                <w:sz w:val="18"/>
                <w:szCs w:val="18"/>
              </w:rPr>
              <w:t>ανοσοφθορίζουσα</w:t>
            </w:r>
            <w:proofErr w:type="spellEnd"/>
            <w:r>
              <w:rPr>
                <w:rFonts w:ascii="Calibri" w:hAnsi="Calibri" w:cs="Calibri"/>
                <w:color w:val="000000"/>
                <w:sz w:val="18"/>
                <w:szCs w:val="18"/>
              </w:rPr>
              <w:t xml:space="preserve"> χρώση  σε ανάλυση </w:t>
            </w:r>
            <w:proofErr w:type="spellStart"/>
            <w:r>
              <w:rPr>
                <w:rFonts w:ascii="Calibri" w:hAnsi="Calibri" w:cs="Calibri"/>
                <w:color w:val="000000"/>
                <w:sz w:val="18"/>
                <w:szCs w:val="18"/>
              </w:rPr>
              <w:t>κυτταρομετρίας</w:t>
            </w:r>
            <w:proofErr w:type="spellEnd"/>
            <w:r>
              <w:rPr>
                <w:rFonts w:ascii="Calibri" w:hAnsi="Calibri" w:cs="Calibri"/>
                <w:color w:val="000000"/>
                <w:sz w:val="18"/>
                <w:szCs w:val="18"/>
              </w:rPr>
              <w:t xml:space="preserve"> ροής. Συγκέντρωση:0.2 </w:t>
            </w:r>
            <w:proofErr w:type="spellStart"/>
            <w:r>
              <w:rPr>
                <w:rFonts w:ascii="Calibri" w:hAnsi="Calibri" w:cs="Calibri"/>
                <w:color w:val="000000"/>
                <w:sz w:val="18"/>
                <w:szCs w:val="18"/>
              </w:rPr>
              <w:t>mg</w:t>
            </w:r>
            <w:proofErr w:type="spellEnd"/>
            <w:r>
              <w:rPr>
                <w:rFonts w:ascii="Calibri" w:hAnsi="Calibri" w:cs="Calibri"/>
                <w:color w:val="000000"/>
                <w:sz w:val="18"/>
                <w:szCs w:val="18"/>
              </w:rPr>
              <w:t>/</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Συσκευασία: 100 </w:t>
            </w:r>
            <w:proofErr w:type="spellStart"/>
            <w:r>
              <w:rPr>
                <w:rFonts w:ascii="Calibri" w:hAnsi="Calibri" w:cs="Calibri"/>
                <w:color w:val="000000"/>
                <w:sz w:val="18"/>
                <w:szCs w:val="18"/>
              </w:rPr>
              <w:t>μg</w:t>
            </w:r>
            <w:proofErr w:type="spellEnd"/>
            <w:r>
              <w:rPr>
                <w:rFonts w:ascii="Calibri" w:hAnsi="Calibri" w:cs="Calibri"/>
                <w:color w:val="000000"/>
                <w:sz w:val="18"/>
                <w:szCs w:val="18"/>
              </w:rPr>
              <w:t>.</w:t>
            </w:r>
          </w:p>
        </w:tc>
        <w:tc>
          <w:tcPr>
            <w:tcW w:w="509" w:type="pct"/>
          </w:tcPr>
          <w:p w:rsidR="008C6B25" w:rsidRDefault="008C6B25" w:rsidP="00BA1422">
            <w:pPr>
              <w:rPr>
                <w:rFonts w:ascii="Calibri" w:hAnsi="Calibri" w:cs="Calibri"/>
                <w:color w:val="000000"/>
                <w:sz w:val="18"/>
                <w:szCs w:val="18"/>
              </w:rPr>
            </w:pPr>
            <w:r w:rsidRPr="00B6482E">
              <w:t>ΝΑΙ, να αναφερθεί</w:t>
            </w:r>
          </w:p>
        </w:tc>
        <w:tc>
          <w:tcPr>
            <w:tcW w:w="519" w:type="pct"/>
          </w:tcPr>
          <w:p w:rsidR="008C6B25" w:rsidRDefault="008C6B25" w:rsidP="00BA1422">
            <w:pPr>
              <w:rPr>
                <w:rFonts w:ascii="Calibri" w:hAnsi="Calibri" w:cs="Calibri"/>
                <w:color w:val="000000"/>
                <w:sz w:val="18"/>
                <w:szCs w:val="18"/>
              </w:rPr>
            </w:pPr>
          </w:p>
        </w:tc>
        <w:tc>
          <w:tcPr>
            <w:tcW w:w="495"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hideMark/>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3</w:t>
            </w:r>
          </w:p>
        </w:tc>
        <w:tc>
          <w:tcPr>
            <w:tcW w:w="507" w:type="pct"/>
            <w:shd w:val="clear" w:color="auto" w:fill="auto"/>
            <w:vAlign w:val="center"/>
          </w:tcPr>
          <w:p w:rsidR="008C6B25" w:rsidRPr="00DA10A7" w:rsidRDefault="008C6B25" w:rsidP="00BA1422">
            <w:pPr>
              <w:rPr>
                <w:rFonts w:eastAsia="Times New Roman" w:cstheme="minorHAnsi"/>
                <w:color w:val="000000"/>
                <w:sz w:val="20"/>
                <w:szCs w:val="20"/>
                <w:lang w:val="en-US" w:eastAsia="el-GR"/>
              </w:rPr>
            </w:pPr>
            <w:r w:rsidRPr="00DA10A7">
              <w:rPr>
                <w:rFonts w:cstheme="minorHAnsi"/>
                <w:color w:val="000000"/>
                <w:sz w:val="20"/>
                <w:szCs w:val="20"/>
                <w:lang w:val="en-US"/>
              </w:rPr>
              <w:t>APC/Fire™ 810 anti-mouse CD3 Antibody</w:t>
            </w:r>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val="en-US" w:eastAsia="el-GR"/>
              </w:rPr>
            </w:pPr>
            <w:r w:rsidRPr="00DA10A7">
              <w:rPr>
                <w:rFonts w:cstheme="minorHAnsi"/>
                <w:color w:val="000000"/>
                <w:sz w:val="20"/>
                <w:szCs w:val="20"/>
              </w:rPr>
              <w:t>100μg</w:t>
            </w:r>
          </w:p>
        </w:tc>
        <w:tc>
          <w:tcPr>
            <w:tcW w:w="394" w:type="pct"/>
            <w:shd w:val="clear" w:color="auto" w:fill="auto"/>
            <w:vAlign w:val="center"/>
          </w:tcPr>
          <w:p w:rsidR="008C6B25" w:rsidRPr="00DA10A7" w:rsidRDefault="008C6B25" w:rsidP="00BA1422">
            <w:pPr>
              <w:jc w:val="center"/>
              <w:rPr>
                <w:rFonts w:eastAsia="Times New Roman"/>
                <w:color w:val="000000"/>
                <w:sz w:val="20"/>
                <w:szCs w:val="20"/>
                <w:lang w:val="en-US"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343272" w:rsidRDefault="008C6B25" w:rsidP="00BA1422">
            <w:pPr>
              <w:rPr>
                <w:rFonts w:eastAsia="Times New Roman"/>
                <w:color w:val="000000"/>
                <w:sz w:val="20"/>
                <w:szCs w:val="20"/>
                <w:lang w:val="en-US" w:eastAsia="el-GR"/>
              </w:rPr>
            </w:pPr>
            <w:proofErr w:type="spellStart"/>
            <w:r>
              <w:rPr>
                <w:rFonts w:ascii="Calibri" w:hAnsi="Calibri" w:cs="Calibri"/>
                <w:color w:val="000000"/>
                <w:sz w:val="18"/>
                <w:szCs w:val="18"/>
              </w:rPr>
              <w:t>Μονοκλωνικό</w:t>
            </w:r>
            <w:proofErr w:type="spellEnd"/>
            <w:r w:rsidRPr="00343272">
              <w:rPr>
                <w:rFonts w:ascii="Calibri" w:hAnsi="Calibri" w:cs="Calibri"/>
                <w:color w:val="000000"/>
                <w:sz w:val="18"/>
                <w:szCs w:val="18"/>
                <w:lang w:val="en-US"/>
              </w:rPr>
              <w:t xml:space="preserve"> </w:t>
            </w:r>
            <w:r>
              <w:rPr>
                <w:rFonts w:ascii="Calibri" w:hAnsi="Calibri" w:cs="Calibri"/>
                <w:color w:val="000000"/>
                <w:sz w:val="18"/>
                <w:szCs w:val="18"/>
              </w:rPr>
              <w:t>αντίσωμα</w:t>
            </w:r>
            <w:r w:rsidRPr="00343272">
              <w:rPr>
                <w:rFonts w:ascii="Calibri" w:hAnsi="Calibri" w:cs="Calibri"/>
                <w:color w:val="000000"/>
                <w:sz w:val="18"/>
                <w:szCs w:val="18"/>
                <w:lang w:val="en-US"/>
              </w:rPr>
              <w:t xml:space="preserve"> APC/Fire™ 810  anti-mouse CD3. </w:t>
            </w:r>
            <w:r>
              <w:rPr>
                <w:rFonts w:ascii="Calibri" w:hAnsi="Calibri" w:cs="Calibri"/>
                <w:color w:val="000000"/>
                <w:sz w:val="18"/>
                <w:szCs w:val="18"/>
              </w:rPr>
              <w:t>Κλώνος</w:t>
            </w:r>
            <w:r w:rsidRPr="00343272">
              <w:rPr>
                <w:rFonts w:ascii="Calibri" w:hAnsi="Calibri" w:cs="Calibri"/>
                <w:color w:val="000000"/>
                <w:sz w:val="18"/>
                <w:szCs w:val="18"/>
                <w:lang w:val="en-US"/>
              </w:rPr>
              <w:t xml:space="preserve">: 17A2. </w:t>
            </w:r>
            <w:proofErr w:type="spellStart"/>
            <w:r>
              <w:rPr>
                <w:rFonts w:ascii="Calibri" w:hAnsi="Calibri" w:cs="Calibri"/>
                <w:color w:val="000000"/>
                <w:sz w:val="18"/>
                <w:szCs w:val="18"/>
              </w:rPr>
              <w:t>Ισότυπος</w:t>
            </w:r>
            <w:proofErr w:type="spellEnd"/>
            <w:r w:rsidRPr="00343272">
              <w:rPr>
                <w:rFonts w:ascii="Calibri" w:hAnsi="Calibri" w:cs="Calibri"/>
                <w:color w:val="000000"/>
                <w:sz w:val="18"/>
                <w:szCs w:val="18"/>
                <w:lang w:val="en-US"/>
              </w:rPr>
              <w:t xml:space="preserve">: Rat IgG2b. </w:t>
            </w:r>
            <w:r>
              <w:rPr>
                <w:rFonts w:ascii="Calibri" w:hAnsi="Calibri" w:cs="Calibri"/>
                <w:color w:val="000000"/>
                <w:sz w:val="18"/>
                <w:szCs w:val="18"/>
              </w:rPr>
              <w:t xml:space="preserve">Να είναι ποιοτικά ελεγμένο με </w:t>
            </w:r>
            <w:proofErr w:type="spellStart"/>
            <w:r>
              <w:rPr>
                <w:rFonts w:ascii="Calibri" w:hAnsi="Calibri" w:cs="Calibri"/>
                <w:color w:val="000000"/>
                <w:sz w:val="18"/>
                <w:szCs w:val="18"/>
              </w:rPr>
              <w:t>ανοσοφθορίζουσα</w:t>
            </w:r>
            <w:proofErr w:type="spellEnd"/>
            <w:r>
              <w:rPr>
                <w:rFonts w:ascii="Calibri" w:hAnsi="Calibri" w:cs="Calibri"/>
                <w:color w:val="000000"/>
                <w:sz w:val="18"/>
                <w:szCs w:val="18"/>
              </w:rPr>
              <w:t xml:space="preserve"> χρώση  σε ανάλυση </w:t>
            </w:r>
            <w:proofErr w:type="spellStart"/>
            <w:r>
              <w:rPr>
                <w:rFonts w:ascii="Calibri" w:hAnsi="Calibri" w:cs="Calibri"/>
                <w:color w:val="000000"/>
                <w:sz w:val="18"/>
                <w:szCs w:val="18"/>
              </w:rPr>
              <w:t>κυτταρομετρίας</w:t>
            </w:r>
            <w:proofErr w:type="spellEnd"/>
            <w:r>
              <w:rPr>
                <w:rFonts w:ascii="Calibri" w:hAnsi="Calibri" w:cs="Calibri"/>
                <w:color w:val="000000"/>
                <w:sz w:val="18"/>
                <w:szCs w:val="18"/>
              </w:rPr>
              <w:t xml:space="preserve"> ροής.  Συγκέντρωση:0.2 </w:t>
            </w:r>
            <w:proofErr w:type="spellStart"/>
            <w:r>
              <w:rPr>
                <w:rFonts w:ascii="Calibri" w:hAnsi="Calibri" w:cs="Calibri"/>
                <w:color w:val="000000"/>
                <w:sz w:val="18"/>
                <w:szCs w:val="18"/>
              </w:rPr>
              <w:t>mg</w:t>
            </w:r>
            <w:proofErr w:type="spellEnd"/>
            <w:r>
              <w:rPr>
                <w:rFonts w:ascii="Calibri" w:hAnsi="Calibri" w:cs="Calibri"/>
                <w:color w:val="000000"/>
                <w:sz w:val="18"/>
                <w:szCs w:val="18"/>
              </w:rPr>
              <w:t>/</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Συσκευασία: 100 </w:t>
            </w:r>
            <w:proofErr w:type="spellStart"/>
            <w:r>
              <w:rPr>
                <w:rFonts w:ascii="Calibri" w:hAnsi="Calibri" w:cs="Calibri"/>
                <w:color w:val="000000"/>
                <w:sz w:val="18"/>
                <w:szCs w:val="18"/>
              </w:rPr>
              <w:t>μg</w:t>
            </w:r>
            <w:proofErr w:type="spellEnd"/>
          </w:p>
        </w:tc>
        <w:tc>
          <w:tcPr>
            <w:tcW w:w="509" w:type="pct"/>
          </w:tcPr>
          <w:p w:rsidR="008C6B25" w:rsidRDefault="008C6B25" w:rsidP="00BA1422">
            <w:pPr>
              <w:rPr>
                <w:rFonts w:ascii="Calibri" w:hAnsi="Calibri" w:cs="Calibri"/>
                <w:color w:val="000000"/>
                <w:sz w:val="18"/>
                <w:szCs w:val="18"/>
              </w:rPr>
            </w:pPr>
            <w:r w:rsidRPr="00B6482E">
              <w:t>ΝΑΙ, να αναφερθεί</w:t>
            </w:r>
          </w:p>
        </w:tc>
        <w:tc>
          <w:tcPr>
            <w:tcW w:w="519" w:type="pct"/>
          </w:tcPr>
          <w:p w:rsidR="008C6B25" w:rsidRDefault="008C6B25" w:rsidP="00BA1422">
            <w:pPr>
              <w:rPr>
                <w:rFonts w:ascii="Calibri" w:hAnsi="Calibri" w:cs="Calibri"/>
                <w:color w:val="000000"/>
                <w:sz w:val="18"/>
                <w:szCs w:val="18"/>
              </w:rPr>
            </w:pPr>
          </w:p>
        </w:tc>
        <w:tc>
          <w:tcPr>
            <w:tcW w:w="495"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hideMark/>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4</w:t>
            </w:r>
          </w:p>
        </w:tc>
        <w:tc>
          <w:tcPr>
            <w:tcW w:w="507" w:type="pct"/>
            <w:shd w:val="clear" w:color="auto" w:fill="auto"/>
            <w:vAlign w:val="center"/>
          </w:tcPr>
          <w:p w:rsidR="008C6B25" w:rsidRPr="00DA10A7" w:rsidRDefault="008C6B25" w:rsidP="00BA1422">
            <w:pPr>
              <w:rPr>
                <w:rFonts w:eastAsia="Times New Roman" w:cstheme="minorHAnsi"/>
                <w:color w:val="000000"/>
                <w:sz w:val="20"/>
                <w:szCs w:val="20"/>
                <w:lang w:val="en-US" w:eastAsia="el-GR"/>
              </w:rPr>
            </w:pPr>
            <w:r w:rsidRPr="00DA10A7">
              <w:rPr>
                <w:rFonts w:cstheme="minorHAnsi"/>
                <w:color w:val="000000"/>
                <w:sz w:val="20"/>
                <w:szCs w:val="20"/>
                <w:lang w:val="en-US"/>
              </w:rPr>
              <w:t>Alexa Fluor® 700 anti-mouse/human CD44 Antibody</w:t>
            </w:r>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val="en-US" w:eastAsia="el-GR"/>
              </w:rPr>
            </w:pPr>
            <w:r w:rsidRPr="00DA10A7">
              <w:rPr>
                <w:rFonts w:cstheme="minorHAnsi"/>
                <w:color w:val="000000"/>
                <w:sz w:val="20"/>
                <w:szCs w:val="20"/>
              </w:rPr>
              <w:t>100μg</w:t>
            </w:r>
          </w:p>
        </w:tc>
        <w:tc>
          <w:tcPr>
            <w:tcW w:w="394" w:type="pct"/>
            <w:shd w:val="clear" w:color="auto" w:fill="auto"/>
            <w:vAlign w:val="center"/>
          </w:tcPr>
          <w:p w:rsidR="008C6B25" w:rsidRPr="00DA10A7" w:rsidRDefault="008C6B25" w:rsidP="00BA1422">
            <w:pPr>
              <w:jc w:val="center"/>
              <w:rPr>
                <w:rFonts w:eastAsia="Times New Roman"/>
                <w:color w:val="000000"/>
                <w:sz w:val="20"/>
                <w:szCs w:val="20"/>
                <w:lang w:val="en-US"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343272" w:rsidRDefault="008C6B25" w:rsidP="00BA1422">
            <w:pPr>
              <w:rPr>
                <w:rFonts w:eastAsia="Times New Roman"/>
                <w:color w:val="000000"/>
                <w:sz w:val="20"/>
                <w:szCs w:val="20"/>
                <w:lang w:val="en-US" w:eastAsia="el-GR"/>
              </w:rPr>
            </w:pPr>
            <w:proofErr w:type="spellStart"/>
            <w:r>
              <w:rPr>
                <w:rFonts w:ascii="Calibri" w:hAnsi="Calibri" w:cs="Calibri"/>
                <w:color w:val="000000"/>
                <w:sz w:val="18"/>
                <w:szCs w:val="18"/>
              </w:rPr>
              <w:t>Μονοκλωνικό</w:t>
            </w:r>
            <w:proofErr w:type="spellEnd"/>
            <w:r w:rsidRPr="00343272">
              <w:rPr>
                <w:rFonts w:ascii="Calibri" w:hAnsi="Calibri" w:cs="Calibri"/>
                <w:color w:val="000000"/>
                <w:sz w:val="18"/>
                <w:szCs w:val="18"/>
                <w:lang w:val="en-US"/>
              </w:rPr>
              <w:t xml:space="preserve"> </w:t>
            </w:r>
            <w:r>
              <w:rPr>
                <w:rFonts w:ascii="Calibri" w:hAnsi="Calibri" w:cs="Calibri"/>
                <w:color w:val="000000"/>
                <w:sz w:val="18"/>
                <w:szCs w:val="18"/>
              </w:rPr>
              <w:t>αντίσωμα</w:t>
            </w:r>
            <w:r w:rsidRPr="00343272">
              <w:rPr>
                <w:rFonts w:ascii="Calibri" w:hAnsi="Calibri" w:cs="Calibri"/>
                <w:color w:val="000000"/>
                <w:sz w:val="18"/>
                <w:szCs w:val="18"/>
                <w:lang w:val="en-US"/>
              </w:rPr>
              <w:t xml:space="preserve"> Alexa Fluor® 700 anti-mouse/human CD44. </w:t>
            </w:r>
            <w:r>
              <w:rPr>
                <w:rFonts w:ascii="Calibri" w:hAnsi="Calibri" w:cs="Calibri"/>
                <w:color w:val="000000"/>
                <w:sz w:val="18"/>
                <w:szCs w:val="18"/>
              </w:rPr>
              <w:t>Κλώνος</w:t>
            </w:r>
            <w:r w:rsidRPr="00343272">
              <w:rPr>
                <w:rFonts w:ascii="Calibri" w:hAnsi="Calibri" w:cs="Calibri"/>
                <w:color w:val="000000"/>
                <w:sz w:val="18"/>
                <w:szCs w:val="18"/>
                <w:lang w:val="en-US"/>
              </w:rPr>
              <w:t xml:space="preserve">: IM7. </w:t>
            </w:r>
            <w:proofErr w:type="spellStart"/>
            <w:r>
              <w:rPr>
                <w:rFonts w:ascii="Calibri" w:hAnsi="Calibri" w:cs="Calibri"/>
                <w:color w:val="000000"/>
                <w:sz w:val="18"/>
                <w:szCs w:val="18"/>
              </w:rPr>
              <w:t>Ισότυπος</w:t>
            </w:r>
            <w:proofErr w:type="spellEnd"/>
            <w:r w:rsidRPr="00343272">
              <w:rPr>
                <w:rFonts w:ascii="Calibri" w:hAnsi="Calibri" w:cs="Calibri"/>
                <w:color w:val="000000"/>
                <w:sz w:val="18"/>
                <w:szCs w:val="18"/>
                <w:lang w:val="en-US"/>
              </w:rPr>
              <w:t xml:space="preserve">: Rat IgG2b. </w:t>
            </w:r>
            <w:r>
              <w:rPr>
                <w:rFonts w:ascii="Calibri" w:hAnsi="Calibri" w:cs="Calibri"/>
                <w:color w:val="000000"/>
                <w:sz w:val="18"/>
                <w:szCs w:val="18"/>
              </w:rPr>
              <w:t xml:space="preserve">Να είναι ποιοτικά ελεγμένο με </w:t>
            </w:r>
            <w:proofErr w:type="spellStart"/>
            <w:r>
              <w:rPr>
                <w:rFonts w:ascii="Calibri" w:hAnsi="Calibri" w:cs="Calibri"/>
                <w:color w:val="000000"/>
                <w:sz w:val="18"/>
                <w:szCs w:val="18"/>
              </w:rPr>
              <w:t>ανοσοφθορίζουσα</w:t>
            </w:r>
            <w:proofErr w:type="spellEnd"/>
            <w:r>
              <w:rPr>
                <w:rFonts w:ascii="Calibri" w:hAnsi="Calibri" w:cs="Calibri"/>
                <w:color w:val="000000"/>
                <w:sz w:val="18"/>
                <w:szCs w:val="18"/>
              </w:rPr>
              <w:t xml:space="preserve"> χρώση  σε ανάλυση </w:t>
            </w:r>
            <w:proofErr w:type="spellStart"/>
            <w:r>
              <w:rPr>
                <w:rFonts w:ascii="Calibri" w:hAnsi="Calibri" w:cs="Calibri"/>
                <w:color w:val="000000"/>
                <w:sz w:val="18"/>
                <w:szCs w:val="18"/>
              </w:rPr>
              <w:t>κυτταρομετρίας</w:t>
            </w:r>
            <w:proofErr w:type="spellEnd"/>
            <w:r>
              <w:rPr>
                <w:rFonts w:ascii="Calibri" w:hAnsi="Calibri" w:cs="Calibri"/>
                <w:color w:val="000000"/>
                <w:sz w:val="18"/>
                <w:szCs w:val="18"/>
              </w:rPr>
              <w:t xml:space="preserve"> ροής. Συγκέντρωση:0.5 </w:t>
            </w:r>
            <w:proofErr w:type="spellStart"/>
            <w:r>
              <w:rPr>
                <w:rFonts w:ascii="Calibri" w:hAnsi="Calibri" w:cs="Calibri"/>
                <w:color w:val="000000"/>
                <w:sz w:val="18"/>
                <w:szCs w:val="18"/>
              </w:rPr>
              <w:t>mg</w:t>
            </w:r>
            <w:proofErr w:type="spellEnd"/>
            <w:r>
              <w:rPr>
                <w:rFonts w:ascii="Calibri" w:hAnsi="Calibri" w:cs="Calibri"/>
                <w:color w:val="000000"/>
                <w:sz w:val="18"/>
                <w:szCs w:val="18"/>
              </w:rPr>
              <w:t>/</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Συσκευασία: 100 </w:t>
            </w:r>
            <w:proofErr w:type="spellStart"/>
            <w:r>
              <w:rPr>
                <w:rFonts w:ascii="Calibri" w:hAnsi="Calibri" w:cs="Calibri"/>
                <w:color w:val="000000"/>
                <w:sz w:val="18"/>
                <w:szCs w:val="18"/>
              </w:rPr>
              <w:t>μg</w:t>
            </w:r>
            <w:proofErr w:type="spellEnd"/>
            <w:r>
              <w:rPr>
                <w:rFonts w:ascii="Calibri" w:hAnsi="Calibri" w:cs="Calibri"/>
                <w:color w:val="000000"/>
                <w:sz w:val="18"/>
                <w:szCs w:val="18"/>
              </w:rPr>
              <w:t>.</w:t>
            </w:r>
          </w:p>
        </w:tc>
        <w:tc>
          <w:tcPr>
            <w:tcW w:w="509" w:type="pct"/>
          </w:tcPr>
          <w:p w:rsidR="008C6B25" w:rsidRDefault="008C6B25" w:rsidP="00BA1422">
            <w:pPr>
              <w:rPr>
                <w:rFonts w:ascii="Calibri" w:hAnsi="Calibri" w:cs="Calibri"/>
                <w:color w:val="000000"/>
                <w:sz w:val="18"/>
                <w:szCs w:val="18"/>
              </w:rPr>
            </w:pPr>
            <w:r w:rsidRPr="00B6482E">
              <w:t>ΝΑΙ, να αναφερθεί</w:t>
            </w:r>
          </w:p>
        </w:tc>
        <w:tc>
          <w:tcPr>
            <w:tcW w:w="519" w:type="pct"/>
          </w:tcPr>
          <w:p w:rsidR="008C6B25" w:rsidRDefault="008C6B25" w:rsidP="00BA1422">
            <w:pPr>
              <w:rPr>
                <w:rFonts w:ascii="Calibri" w:hAnsi="Calibri" w:cs="Calibri"/>
                <w:color w:val="000000"/>
                <w:sz w:val="18"/>
                <w:szCs w:val="18"/>
              </w:rPr>
            </w:pPr>
          </w:p>
        </w:tc>
        <w:tc>
          <w:tcPr>
            <w:tcW w:w="495"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5</w:t>
            </w:r>
          </w:p>
        </w:tc>
        <w:tc>
          <w:tcPr>
            <w:tcW w:w="507" w:type="pct"/>
            <w:shd w:val="clear" w:color="auto" w:fill="auto"/>
            <w:vAlign w:val="bottom"/>
          </w:tcPr>
          <w:p w:rsidR="008C6B25" w:rsidRPr="00DA10A7" w:rsidRDefault="008C6B25" w:rsidP="00BA1422">
            <w:pPr>
              <w:rPr>
                <w:rFonts w:eastAsia="Times New Roman" w:cstheme="minorHAnsi"/>
                <w:color w:val="000000"/>
                <w:sz w:val="20"/>
                <w:szCs w:val="20"/>
                <w:lang w:val="en-US" w:eastAsia="el-GR"/>
              </w:rPr>
            </w:pPr>
            <w:r w:rsidRPr="00DA10A7">
              <w:rPr>
                <w:rFonts w:cstheme="minorHAnsi"/>
                <w:sz w:val="20"/>
                <w:szCs w:val="20"/>
                <w:lang w:val="en-US"/>
              </w:rPr>
              <w:t>APC/Fire™ 750 anti-mouse CD69 Antibody</w:t>
            </w:r>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val="en-US" w:eastAsia="el-GR"/>
              </w:rPr>
            </w:pPr>
            <w:r w:rsidRPr="00DA10A7">
              <w:rPr>
                <w:rFonts w:cstheme="minorHAnsi"/>
                <w:color w:val="000000"/>
                <w:sz w:val="20"/>
                <w:szCs w:val="20"/>
              </w:rPr>
              <w:t>100μg</w:t>
            </w:r>
          </w:p>
        </w:tc>
        <w:tc>
          <w:tcPr>
            <w:tcW w:w="394" w:type="pct"/>
            <w:shd w:val="clear" w:color="auto" w:fill="auto"/>
            <w:vAlign w:val="center"/>
          </w:tcPr>
          <w:p w:rsidR="008C6B25" w:rsidRPr="00DA10A7" w:rsidRDefault="008C6B25" w:rsidP="00BA1422">
            <w:pPr>
              <w:jc w:val="center"/>
              <w:rPr>
                <w:rFonts w:eastAsia="Times New Roman"/>
                <w:color w:val="000000"/>
                <w:sz w:val="20"/>
                <w:szCs w:val="20"/>
                <w:lang w:val="en-US"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343272" w:rsidRDefault="008C6B25" w:rsidP="00BA1422">
            <w:pPr>
              <w:rPr>
                <w:rFonts w:eastAsia="Times New Roman"/>
                <w:color w:val="000000"/>
                <w:sz w:val="20"/>
                <w:szCs w:val="20"/>
                <w:lang w:val="en-US" w:eastAsia="el-GR"/>
              </w:rPr>
            </w:pPr>
            <w:proofErr w:type="spellStart"/>
            <w:r>
              <w:rPr>
                <w:rFonts w:ascii="Calibri" w:hAnsi="Calibri" w:cs="Calibri"/>
                <w:color w:val="000000"/>
                <w:sz w:val="18"/>
                <w:szCs w:val="18"/>
              </w:rPr>
              <w:t>Μονοκλωνικό</w:t>
            </w:r>
            <w:proofErr w:type="spellEnd"/>
            <w:r w:rsidRPr="00343272">
              <w:rPr>
                <w:rFonts w:ascii="Calibri" w:hAnsi="Calibri" w:cs="Calibri"/>
                <w:color w:val="000000"/>
                <w:sz w:val="18"/>
                <w:szCs w:val="18"/>
                <w:lang w:val="en-US"/>
              </w:rPr>
              <w:t xml:space="preserve"> </w:t>
            </w:r>
            <w:r>
              <w:rPr>
                <w:rFonts w:ascii="Calibri" w:hAnsi="Calibri" w:cs="Calibri"/>
                <w:color w:val="000000"/>
                <w:sz w:val="18"/>
                <w:szCs w:val="18"/>
              </w:rPr>
              <w:t>αντίσωμα</w:t>
            </w:r>
            <w:r w:rsidRPr="00343272">
              <w:rPr>
                <w:rFonts w:ascii="Calibri" w:hAnsi="Calibri" w:cs="Calibri"/>
                <w:color w:val="000000"/>
                <w:sz w:val="18"/>
                <w:szCs w:val="18"/>
                <w:lang w:val="en-US"/>
              </w:rPr>
              <w:t xml:space="preserve"> APC/Fire™ 750 anti-mouse CD69. </w:t>
            </w:r>
            <w:r>
              <w:rPr>
                <w:rFonts w:ascii="Calibri" w:hAnsi="Calibri" w:cs="Calibri"/>
                <w:color w:val="000000"/>
                <w:sz w:val="18"/>
                <w:szCs w:val="18"/>
              </w:rPr>
              <w:t>Κλώνος</w:t>
            </w:r>
            <w:r w:rsidRPr="00343272">
              <w:rPr>
                <w:rFonts w:ascii="Calibri" w:hAnsi="Calibri" w:cs="Calibri"/>
                <w:color w:val="000000"/>
                <w:sz w:val="18"/>
                <w:szCs w:val="18"/>
                <w:lang w:val="en-US"/>
              </w:rPr>
              <w:t xml:space="preserve">: H1.2F3. </w:t>
            </w:r>
            <w:proofErr w:type="spellStart"/>
            <w:r>
              <w:rPr>
                <w:rFonts w:ascii="Calibri" w:hAnsi="Calibri" w:cs="Calibri"/>
                <w:color w:val="000000"/>
                <w:sz w:val="18"/>
                <w:szCs w:val="18"/>
              </w:rPr>
              <w:t>Ισότυπος</w:t>
            </w:r>
            <w:proofErr w:type="spellEnd"/>
            <w:r w:rsidRPr="00343272">
              <w:rPr>
                <w:rFonts w:ascii="Calibri" w:hAnsi="Calibri" w:cs="Calibri"/>
                <w:color w:val="000000"/>
                <w:sz w:val="18"/>
                <w:szCs w:val="18"/>
                <w:lang w:val="en-US"/>
              </w:rPr>
              <w:t xml:space="preserve">: Armenian Hamster IgG. </w:t>
            </w:r>
            <w:r>
              <w:rPr>
                <w:rFonts w:ascii="Calibri" w:hAnsi="Calibri" w:cs="Calibri"/>
                <w:color w:val="000000"/>
                <w:sz w:val="18"/>
                <w:szCs w:val="18"/>
              </w:rPr>
              <w:t xml:space="preserve">Να είναι ποιοτικά ελεγμένο με </w:t>
            </w:r>
            <w:proofErr w:type="spellStart"/>
            <w:r>
              <w:rPr>
                <w:rFonts w:ascii="Calibri" w:hAnsi="Calibri" w:cs="Calibri"/>
                <w:color w:val="000000"/>
                <w:sz w:val="18"/>
                <w:szCs w:val="18"/>
              </w:rPr>
              <w:t>ανοσοφθορίζουσα</w:t>
            </w:r>
            <w:proofErr w:type="spellEnd"/>
            <w:r>
              <w:rPr>
                <w:rFonts w:ascii="Calibri" w:hAnsi="Calibri" w:cs="Calibri"/>
                <w:color w:val="000000"/>
                <w:sz w:val="18"/>
                <w:szCs w:val="18"/>
              </w:rPr>
              <w:t xml:space="preserve"> χρώση  σε ανάλυση </w:t>
            </w:r>
            <w:proofErr w:type="spellStart"/>
            <w:r>
              <w:rPr>
                <w:rFonts w:ascii="Calibri" w:hAnsi="Calibri" w:cs="Calibri"/>
                <w:color w:val="000000"/>
                <w:sz w:val="18"/>
                <w:szCs w:val="18"/>
              </w:rPr>
              <w:t>κυτταρομετρίας</w:t>
            </w:r>
            <w:proofErr w:type="spellEnd"/>
            <w:r>
              <w:rPr>
                <w:rFonts w:ascii="Calibri" w:hAnsi="Calibri" w:cs="Calibri"/>
                <w:color w:val="000000"/>
                <w:sz w:val="18"/>
                <w:szCs w:val="18"/>
              </w:rPr>
              <w:t xml:space="preserve"> ροής.  Συγκέντρωση:0.2 </w:t>
            </w:r>
            <w:proofErr w:type="spellStart"/>
            <w:r>
              <w:rPr>
                <w:rFonts w:ascii="Calibri" w:hAnsi="Calibri" w:cs="Calibri"/>
                <w:color w:val="000000"/>
                <w:sz w:val="18"/>
                <w:szCs w:val="18"/>
              </w:rPr>
              <w:t>mg</w:t>
            </w:r>
            <w:proofErr w:type="spellEnd"/>
            <w:r>
              <w:rPr>
                <w:rFonts w:ascii="Calibri" w:hAnsi="Calibri" w:cs="Calibri"/>
                <w:color w:val="000000"/>
                <w:sz w:val="18"/>
                <w:szCs w:val="18"/>
              </w:rPr>
              <w:t>/</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Συσκευασία: 100 </w:t>
            </w:r>
            <w:proofErr w:type="spellStart"/>
            <w:r>
              <w:rPr>
                <w:rFonts w:ascii="Calibri" w:hAnsi="Calibri" w:cs="Calibri"/>
                <w:color w:val="000000"/>
                <w:sz w:val="18"/>
                <w:szCs w:val="18"/>
              </w:rPr>
              <w:t>μg</w:t>
            </w:r>
            <w:proofErr w:type="spellEnd"/>
            <w:r>
              <w:rPr>
                <w:rFonts w:ascii="Calibri" w:hAnsi="Calibri" w:cs="Calibri"/>
                <w:color w:val="000000"/>
                <w:sz w:val="18"/>
                <w:szCs w:val="18"/>
              </w:rPr>
              <w:t>.</w:t>
            </w:r>
          </w:p>
        </w:tc>
        <w:tc>
          <w:tcPr>
            <w:tcW w:w="509" w:type="pct"/>
          </w:tcPr>
          <w:p w:rsidR="008C6B25" w:rsidRDefault="008C6B25" w:rsidP="00BA1422">
            <w:pPr>
              <w:rPr>
                <w:rFonts w:ascii="Calibri" w:hAnsi="Calibri" w:cs="Calibri"/>
                <w:color w:val="000000"/>
                <w:sz w:val="18"/>
                <w:szCs w:val="18"/>
              </w:rPr>
            </w:pPr>
            <w:r w:rsidRPr="00B6482E">
              <w:t>ΝΑΙ, να αναφερθεί</w:t>
            </w:r>
          </w:p>
        </w:tc>
        <w:tc>
          <w:tcPr>
            <w:tcW w:w="519" w:type="pct"/>
          </w:tcPr>
          <w:p w:rsidR="008C6B25" w:rsidRDefault="008C6B25" w:rsidP="00BA1422">
            <w:pPr>
              <w:rPr>
                <w:rFonts w:ascii="Calibri" w:hAnsi="Calibri" w:cs="Calibri"/>
                <w:color w:val="000000"/>
                <w:sz w:val="18"/>
                <w:szCs w:val="18"/>
              </w:rPr>
            </w:pPr>
          </w:p>
        </w:tc>
        <w:tc>
          <w:tcPr>
            <w:tcW w:w="495"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6</w:t>
            </w:r>
          </w:p>
        </w:tc>
        <w:tc>
          <w:tcPr>
            <w:tcW w:w="507" w:type="pct"/>
            <w:shd w:val="clear" w:color="auto" w:fill="auto"/>
            <w:vAlign w:val="center"/>
          </w:tcPr>
          <w:p w:rsidR="008C6B25" w:rsidRPr="00DA10A7" w:rsidRDefault="008C6B25" w:rsidP="00BA1422">
            <w:pPr>
              <w:rPr>
                <w:rFonts w:eastAsia="Times New Roman" w:cstheme="minorHAnsi"/>
                <w:color w:val="000000"/>
                <w:sz w:val="20"/>
                <w:szCs w:val="20"/>
                <w:lang w:val="en-US" w:eastAsia="el-GR"/>
              </w:rPr>
            </w:pPr>
            <w:proofErr w:type="spellStart"/>
            <w:r w:rsidRPr="00DA10A7">
              <w:rPr>
                <w:rFonts w:cstheme="minorHAnsi"/>
                <w:color w:val="000000"/>
                <w:sz w:val="20"/>
                <w:szCs w:val="20"/>
                <w:lang w:val="en-US"/>
              </w:rPr>
              <w:t>PerCP</w:t>
            </w:r>
            <w:proofErr w:type="spellEnd"/>
            <w:r w:rsidRPr="00DA10A7">
              <w:rPr>
                <w:rFonts w:cstheme="minorHAnsi"/>
                <w:color w:val="000000"/>
                <w:sz w:val="20"/>
                <w:szCs w:val="20"/>
                <w:lang w:val="en-US"/>
              </w:rPr>
              <w:t xml:space="preserve"> anti-mouse CD4 Antibody</w:t>
            </w:r>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val="en-US" w:eastAsia="el-GR"/>
              </w:rPr>
            </w:pPr>
            <w:r w:rsidRPr="00DA10A7">
              <w:rPr>
                <w:rFonts w:cstheme="minorHAnsi"/>
                <w:color w:val="000000"/>
                <w:sz w:val="20"/>
                <w:szCs w:val="20"/>
              </w:rPr>
              <w:t>100μg</w:t>
            </w:r>
          </w:p>
        </w:tc>
        <w:tc>
          <w:tcPr>
            <w:tcW w:w="394" w:type="pct"/>
            <w:shd w:val="clear" w:color="auto" w:fill="auto"/>
            <w:vAlign w:val="center"/>
          </w:tcPr>
          <w:p w:rsidR="008C6B25" w:rsidRPr="00DA10A7" w:rsidRDefault="008C6B25" w:rsidP="00BA1422">
            <w:pPr>
              <w:jc w:val="center"/>
              <w:rPr>
                <w:rFonts w:eastAsia="Times New Roman"/>
                <w:color w:val="000000"/>
                <w:sz w:val="20"/>
                <w:szCs w:val="20"/>
                <w:lang w:val="en-US"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343272" w:rsidRDefault="008C6B25" w:rsidP="00BA1422">
            <w:pPr>
              <w:rPr>
                <w:rFonts w:eastAsia="Times New Roman"/>
                <w:color w:val="000000"/>
                <w:sz w:val="20"/>
                <w:szCs w:val="20"/>
                <w:lang w:val="en-US" w:eastAsia="el-GR"/>
              </w:rPr>
            </w:pPr>
            <w:proofErr w:type="spellStart"/>
            <w:r>
              <w:rPr>
                <w:rFonts w:ascii="Calibri" w:hAnsi="Calibri" w:cs="Calibri"/>
                <w:color w:val="000000"/>
                <w:sz w:val="18"/>
                <w:szCs w:val="18"/>
              </w:rPr>
              <w:t>Μονοκλωνικό</w:t>
            </w:r>
            <w:proofErr w:type="spellEnd"/>
            <w:r>
              <w:rPr>
                <w:rFonts w:ascii="Calibri" w:hAnsi="Calibri" w:cs="Calibri"/>
                <w:color w:val="000000"/>
                <w:sz w:val="18"/>
                <w:szCs w:val="18"/>
              </w:rPr>
              <w:t xml:space="preserve"> αντίσωμα </w:t>
            </w:r>
            <w:proofErr w:type="spellStart"/>
            <w:r>
              <w:rPr>
                <w:rFonts w:ascii="Calibri" w:hAnsi="Calibri" w:cs="Calibri"/>
                <w:color w:val="000000"/>
                <w:sz w:val="18"/>
                <w:szCs w:val="18"/>
              </w:rPr>
              <w:t>PerCP</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anti-mouse</w:t>
            </w:r>
            <w:proofErr w:type="spellEnd"/>
            <w:r>
              <w:rPr>
                <w:rFonts w:ascii="Calibri" w:hAnsi="Calibri" w:cs="Calibri"/>
                <w:color w:val="000000"/>
                <w:sz w:val="18"/>
                <w:szCs w:val="18"/>
              </w:rPr>
              <w:t xml:space="preserve"> CD4.. Κλώνος: GK1.5. </w:t>
            </w:r>
            <w:proofErr w:type="spellStart"/>
            <w:r>
              <w:rPr>
                <w:rFonts w:ascii="Calibri" w:hAnsi="Calibri" w:cs="Calibri"/>
                <w:color w:val="000000"/>
                <w:sz w:val="18"/>
                <w:szCs w:val="18"/>
              </w:rPr>
              <w:t>Ισότυπος</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Rat</w:t>
            </w:r>
            <w:proofErr w:type="spellEnd"/>
            <w:r>
              <w:rPr>
                <w:rFonts w:ascii="Calibri" w:hAnsi="Calibri" w:cs="Calibri"/>
                <w:color w:val="000000"/>
                <w:sz w:val="18"/>
                <w:szCs w:val="18"/>
              </w:rPr>
              <w:t xml:space="preserve"> IgG2b.Να είναι ποιοτικά ελεγμένο με </w:t>
            </w:r>
            <w:proofErr w:type="spellStart"/>
            <w:r>
              <w:rPr>
                <w:rFonts w:ascii="Calibri" w:hAnsi="Calibri" w:cs="Calibri"/>
                <w:color w:val="000000"/>
                <w:sz w:val="18"/>
                <w:szCs w:val="18"/>
              </w:rPr>
              <w:t>ανοσοφθορίζουσα</w:t>
            </w:r>
            <w:proofErr w:type="spellEnd"/>
            <w:r>
              <w:rPr>
                <w:rFonts w:ascii="Calibri" w:hAnsi="Calibri" w:cs="Calibri"/>
                <w:color w:val="000000"/>
                <w:sz w:val="18"/>
                <w:szCs w:val="18"/>
              </w:rPr>
              <w:t xml:space="preserve"> χρώση  σε ανάλυση </w:t>
            </w:r>
            <w:proofErr w:type="spellStart"/>
            <w:r>
              <w:rPr>
                <w:rFonts w:ascii="Calibri" w:hAnsi="Calibri" w:cs="Calibri"/>
                <w:color w:val="000000"/>
                <w:sz w:val="18"/>
                <w:szCs w:val="18"/>
              </w:rPr>
              <w:t>κυτταρομετρίας</w:t>
            </w:r>
            <w:proofErr w:type="spellEnd"/>
            <w:r>
              <w:rPr>
                <w:rFonts w:ascii="Calibri" w:hAnsi="Calibri" w:cs="Calibri"/>
                <w:color w:val="000000"/>
                <w:sz w:val="18"/>
                <w:szCs w:val="18"/>
              </w:rPr>
              <w:t xml:space="preserve"> ροής.  Συγκέντρωση:0.2 </w:t>
            </w:r>
            <w:proofErr w:type="spellStart"/>
            <w:r>
              <w:rPr>
                <w:rFonts w:ascii="Calibri" w:hAnsi="Calibri" w:cs="Calibri"/>
                <w:color w:val="000000"/>
                <w:sz w:val="18"/>
                <w:szCs w:val="18"/>
              </w:rPr>
              <w:t>mg</w:t>
            </w:r>
            <w:proofErr w:type="spellEnd"/>
            <w:r>
              <w:rPr>
                <w:rFonts w:ascii="Calibri" w:hAnsi="Calibri" w:cs="Calibri"/>
                <w:color w:val="000000"/>
                <w:sz w:val="18"/>
                <w:szCs w:val="18"/>
              </w:rPr>
              <w:t>/</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Συσκευασία: 100 </w:t>
            </w:r>
            <w:proofErr w:type="spellStart"/>
            <w:r>
              <w:rPr>
                <w:rFonts w:ascii="Calibri" w:hAnsi="Calibri" w:cs="Calibri"/>
                <w:color w:val="000000"/>
                <w:sz w:val="18"/>
                <w:szCs w:val="18"/>
              </w:rPr>
              <w:t>μg</w:t>
            </w:r>
            <w:proofErr w:type="spellEnd"/>
          </w:p>
        </w:tc>
        <w:tc>
          <w:tcPr>
            <w:tcW w:w="509" w:type="pct"/>
          </w:tcPr>
          <w:p w:rsidR="008C6B25" w:rsidRDefault="008C6B25" w:rsidP="00BA1422">
            <w:pPr>
              <w:rPr>
                <w:rFonts w:ascii="Calibri" w:hAnsi="Calibri" w:cs="Calibri"/>
                <w:color w:val="000000"/>
                <w:sz w:val="18"/>
                <w:szCs w:val="18"/>
              </w:rPr>
            </w:pPr>
            <w:r w:rsidRPr="00B6482E">
              <w:t>ΝΑΙ, να αναφερθεί</w:t>
            </w:r>
          </w:p>
        </w:tc>
        <w:tc>
          <w:tcPr>
            <w:tcW w:w="519" w:type="pct"/>
          </w:tcPr>
          <w:p w:rsidR="008C6B25" w:rsidRDefault="008C6B25" w:rsidP="00BA1422">
            <w:pPr>
              <w:rPr>
                <w:rFonts w:ascii="Calibri" w:hAnsi="Calibri" w:cs="Calibri"/>
                <w:color w:val="000000"/>
                <w:sz w:val="18"/>
                <w:szCs w:val="18"/>
              </w:rPr>
            </w:pPr>
          </w:p>
        </w:tc>
        <w:tc>
          <w:tcPr>
            <w:tcW w:w="495"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7</w:t>
            </w:r>
          </w:p>
        </w:tc>
        <w:tc>
          <w:tcPr>
            <w:tcW w:w="507" w:type="pct"/>
            <w:shd w:val="clear" w:color="auto" w:fill="auto"/>
            <w:vAlign w:val="center"/>
          </w:tcPr>
          <w:p w:rsidR="008C6B25" w:rsidRPr="00DA10A7" w:rsidRDefault="008C6B25" w:rsidP="00BA1422">
            <w:pPr>
              <w:rPr>
                <w:rFonts w:eastAsia="Times New Roman" w:cstheme="minorHAnsi"/>
                <w:color w:val="000000"/>
                <w:sz w:val="20"/>
                <w:szCs w:val="20"/>
                <w:lang w:val="en-US" w:eastAsia="el-GR"/>
              </w:rPr>
            </w:pPr>
            <w:r w:rsidRPr="00DA10A7">
              <w:rPr>
                <w:rFonts w:cstheme="minorHAnsi"/>
                <w:color w:val="000000"/>
                <w:sz w:val="20"/>
                <w:szCs w:val="20"/>
                <w:lang w:val="en-US"/>
              </w:rPr>
              <w:t>FITC anti-mouse/human CD11b Antibody</w:t>
            </w:r>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val="en-US" w:eastAsia="el-GR"/>
              </w:rPr>
            </w:pPr>
            <w:r w:rsidRPr="00DA10A7">
              <w:rPr>
                <w:rFonts w:cstheme="minorHAnsi"/>
                <w:color w:val="000000"/>
                <w:sz w:val="20"/>
                <w:szCs w:val="20"/>
              </w:rPr>
              <w:t>500μg</w:t>
            </w:r>
          </w:p>
        </w:tc>
        <w:tc>
          <w:tcPr>
            <w:tcW w:w="394" w:type="pct"/>
            <w:shd w:val="clear" w:color="auto" w:fill="auto"/>
            <w:vAlign w:val="center"/>
          </w:tcPr>
          <w:p w:rsidR="008C6B25" w:rsidRPr="00DA10A7" w:rsidRDefault="008C6B25" w:rsidP="00BA1422">
            <w:pPr>
              <w:jc w:val="center"/>
              <w:rPr>
                <w:rFonts w:eastAsia="Times New Roman"/>
                <w:color w:val="000000"/>
                <w:sz w:val="20"/>
                <w:szCs w:val="20"/>
                <w:lang w:val="en-US"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343272" w:rsidRDefault="008C6B25" w:rsidP="00BA1422">
            <w:pPr>
              <w:rPr>
                <w:rFonts w:eastAsia="Times New Roman"/>
                <w:color w:val="000000"/>
                <w:sz w:val="20"/>
                <w:szCs w:val="20"/>
                <w:lang w:val="en-US" w:eastAsia="el-GR"/>
              </w:rPr>
            </w:pPr>
            <w:proofErr w:type="spellStart"/>
            <w:r>
              <w:rPr>
                <w:rFonts w:ascii="Calibri" w:hAnsi="Calibri" w:cs="Calibri"/>
                <w:color w:val="000000"/>
                <w:sz w:val="20"/>
                <w:szCs w:val="20"/>
              </w:rPr>
              <w:t>Μονοκλωνικό</w:t>
            </w:r>
            <w:proofErr w:type="spellEnd"/>
            <w:r w:rsidRPr="00343272">
              <w:rPr>
                <w:rFonts w:ascii="Calibri" w:hAnsi="Calibri" w:cs="Calibri"/>
                <w:color w:val="000000"/>
                <w:sz w:val="20"/>
                <w:szCs w:val="20"/>
                <w:lang w:val="en-US"/>
              </w:rPr>
              <w:t xml:space="preserve"> </w:t>
            </w:r>
            <w:r>
              <w:rPr>
                <w:rFonts w:ascii="Calibri" w:hAnsi="Calibri" w:cs="Calibri"/>
                <w:color w:val="000000"/>
                <w:sz w:val="20"/>
                <w:szCs w:val="20"/>
              </w:rPr>
              <w:t>αντίσωμα</w:t>
            </w:r>
            <w:r w:rsidRPr="00343272">
              <w:rPr>
                <w:rFonts w:ascii="Calibri" w:hAnsi="Calibri" w:cs="Calibri"/>
                <w:color w:val="000000"/>
                <w:sz w:val="20"/>
                <w:szCs w:val="20"/>
                <w:lang w:val="en-US"/>
              </w:rPr>
              <w:t xml:space="preserve"> FITC anti-mouse/human CD11b. </w:t>
            </w:r>
            <w:r>
              <w:rPr>
                <w:rFonts w:ascii="Calibri" w:hAnsi="Calibri" w:cs="Calibri"/>
                <w:color w:val="000000"/>
                <w:sz w:val="20"/>
                <w:szCs w:val="20"/>
              </w:rPr>
              <w:t>Κλώνος</w:t>
            </w:r>
            <w:r w:rsidRPr="00343272">
              <w:rPr>
                <w:rFonts w:ascii="Calibri" w:hAnsi="Calibri" w:cs="Calibri"/>
                <w:color w:val="000000"/>
                <w:sz w:val="20"/>
                <w:szCs w:val="20"/>
                <w:lang w:val="en-US"/>
              </w:rPr>
              <w:t xml:space="preserve">: M1/70. </w:t>
            </w:r>
            <w:proofErr w:type="spellStart"/>
            <w:r>
              <w:rPr>
                <w:rFonts w:ascii="Calibri" w:hAnsi="Calibri" w:cs="Calibri"/>
                <w:color w:val="000000"/>
                <w:sz w:val="20"/>
                <w:szCs w:val="20"/>
              </w:rPr>
              <w:t>Ισότυπος</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Rat</w:t>
            </w:r>
            <w:proofErr w:type="spellEnd"/>
            <w:r>
              <w:rPr>
                <w:rFonts w:ascii="Calibri" w:hAnsi="Calibri" w:cs="Calibri"/>
                <w:color w:val="000000"/>
                <w:sz w:val="20"/>
                <w:szCs w:val="20"/>
              </w:rPr>
              <w:t xml:space="preserve"> IgG2b.Να είναι ποιοτικά ελεγμένο με </w:t>
            </w:r>
            <w:proofErr w:type="spellStart"/>
            <w:r>
              <w:rPr>
                <w:rFonts w:ascii="Calibri" w:hAnsi="Calibri" w:cs="Calibri"/>
                <w:color w:val="000000"/>
                <w:sz w:val="20"/>
                <w:szCs w:val="20"/>
              </w:rPr>
              <w:t>ανοσοφθορίζουσα</w:t>
            </w:r>
            <w:proofErr w:type="spellEnd"/>
            <w:r>
              <w:rPr>
                <w:rFonts w:ascii="Calibri" w:hAnsi="Calibri" w:cs="Calibri"/>
                <w:color w:val="000000"/>
                <w:sz w:val="20"/>
                <w:szCs w:val="20"/>
              </w:rPr>
              <w:t xml:space="preserve"> χρώση  σε ανάλυση </w:t>
            </w:r>
            <w:proofErr w:type="spellStart"/>
            <w:r>
              <w:rPr>
                <w:rFonts w:ascii="Calibri" w:hAnsi="Calibri" w:cs="Calibri"/>
                <w:color w:val="000000"/>
                <w:sz w:val="20"/>
                <w:szCs w:val="20"/>
              </w:rPr>
              <w:t>κυτταρομετρίας</w:t>
            </w:r>
            <w:proofErr w:type="spellEnd"/>
            <w:r>
              <w:rPr>
                <w:rFonts w:ascii="Calibri" w:hAnsi="Calibri" w:cs="Calibri"/>
                <w:color w:val="000000"/>
                <w:sz w:val="20"/>
                <w:szCs w:val="20"/>
              </w:rPr>
              <w:t xml:space="preserve"> ροής.  Συγκέντρωση:0.5 </w:t>
            </w:r>
            <w:proofErr w:type="spellStart"/>
            <w:r>
              <w:rPr>
                <w:rFonts w:ascii="Calibri" w:hAnsi="Calibri" w:cs="Calibri"/>
                <w:color w:val="000000"/>
                <w:sz w:val="20"/>
                <w:szCs w:val="20"/>
              </w:rPr>
              <w:t>mg</w:t>
            </w:r>
            <w:proofErr w:type="spellEnd"/>
            <w:r>
              <w:rPr>
                <w:rFonts w:ascii="Calibri" w:hAnsi="Calibri" w:cs="Calibri"/>
                <w:color w:val="000000"/>
                <w:sz w:val="20"/>
                <w:szCs w:val="20"/>
              </w:rPr>
              <w:t>/</w:t>
            </w:r>
            <w:proofErr w:type="spellStart"/>
            <w:r>
              <w:rPr>
                <w:rFonts w:ascii="Calibri" w:hAnsi="Calibri" w:cs="Calibri"/>
                <w:color w:val="000000"/>
                <w:sz w:val="20"/>
                <w:szCs w:val="20"/>
              </w:rPr>
              <w:t>ml</w:t>
            </w:r>
            <w:proofErr w:type="spellEnd"/>
            <w:r>
              <w:rPr>
                <w:rFonts w:ascii="Calibri" w:hAnsi="Calibri" w:cs="Calibri"/>
                <w:color w:val="000000"/>
                <w:sz w:val="20"/>
                <w:szCs w:val="20"/>
              </w:rPr>
              <w:t xml:space="preserve">.  Συσκευασία: 500 </w:t>
            </w:r>
            <w:proofErr w:type="spellStart"/>
            <w:r>
              <w:rPr>
                <w:rFonts w:ascii="Calibri" w:hAnsi="Calibri" w:cs="Calibri"/>
                <w:color w:val="000000"/>
                <w:sz w:val="20"/>
                <w:szCs w:val="20"/>
              </w:rPr>
              <w:t>μg</w:t>
            </w:r>
            <w:proofErr w:type="spellEnd"/>
            <w:r>
              <w:rPr>
                <w:rFonts w:ascii="Calibri" w:hAnsi="Calibri" w:cs="Calibri"/>
                <w:color w:val="000000"/>
                <w:sz w:val="20"/>
                <w:szCs w:val="20"/>
              </w:rPr>
              <w:t>.</w:t>
            </w:r>
          </w:p>
        </w:tc>
        <w:tc>
          <w:tcPr>
            <w:tcW w:w="509" w:type="pct"/>
          </w:tcPr>
          <w:p w:rsidR="008C6B25" w:rsidRDefault="008C6B25" w:rsidP="00BA1422">
            <w:pPr>
              <w:rPr>
                <w:rFonts w:ascii="Calibri" w:hAnsi="Calibri" w:cs="Calibri"/>
                <w:color w:val="000000"/>
                <w:sz w:val="20"/>
                <w:szCs w:val="20"/>
              </w:rPr>
            </w:pPr>
            <w:r w:rsidRPr="00B6482E">
              <w:t>ΝΑΙ, να αναφερθεί</w:t>
            </w:r>
          </w:p>
        </w:tc>
        <w:tc>
          <w:tcPr>
            <w:tcW w:w="519" w:type="pct"/>
          </w:tcPr>
          <w:p w:rsidR="008C6B25" w:rsidRDefault="008C6B25" w:rsidP="00BA1422">
            <w:pPr>
              <w:rPr>
                <w:rFonts w:ascii="Calibri" w:hAnsi="Calibri" w:cs="Calibri"/>
                <w:color w:val="000000"/>
                <w:sz w:val="20"/>
                <w:szCs w:val="20"/>
              </w:rPr>
            </w:pPr>
          </w:p>
        </w:tc>
        <w:tc>
          <w:tcPr>
            <w:tcW w:w="495" w:type="pct"/>
          </w:tcPr>
          <w:p w:rsidR="008C6B25" w:rsidRDefault="008C6B25" w:rsidP="00BA1422">
            <w:pPr>
              <w:rPr>
                <w:rFonts w:ascii="Calibri" w:hAnsi="Calibri" w:cs="Calibri"/>
                <w:color w:val="000000"/>
                <w:sz w:val="20"/>
                <w:szCs w:val="20"/>
              </w:rPr>
            </w:pPr>
          </w:p>
        </w:tc>
      </w:tr>
      <w:tr w:rsidR="008C6B25" w:rsidRPr="000335F3" w:rsidTr="00BA1422">
        <w:trPr>
          <w:trHeight w:val="368"/>
        </w:trPr>
        <w:tc>
          <w:tcPr>
            <w:tcW w:w="276"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lastRenderedPageBreak/>
              <w:t>8</w:t>
            </w:r>
          </w:p>
        </w:tc>
        <w:tc>
          <w:tcPr>
            <w:tcW w:w="507" w:type="pct"/>
            <w:shd w:val="clear" w:color="auto" w:fill="auto"/>
            <w:vAlign w:val="center"/>
          </w:tcPr>
          <w:p w:rsidR="008C6B25" w:rsidRPr="00DA10A7" w:rsidRDefault="008C6B25" w:rsidP="00BA1422">
            <w:pPr>
              <w:rPr>
                <w:rFonts w:eastAsia="Times New Roman" w:cstheme="minorHAnsi"/>
                <w:color w:val="000000"/>
                <w:sz w:val="20"/>
                <w:szCs w:val="20"/>
                <w:lang w:val="en-US" w:eastAsia="el-GR"/>
              </w:rPr>
            </w:pPr>
            <w:r w:rsidRPr="00DA10A7">
              <w:rPr>
                <w:rFonts w:cstheme="minorHAnsi"/>
                <w:color w:val="000000"/>
                <w:sz w:val="20"/>
                <w:szCs w:val="20"/>
                <w:lang w:val="en-US"/>
              </w:rPr>
              <w:t>Pacific Blue™ anti-mouse Ly-6G/Ly-6C (Gr-1) Antibody</w:t>
            </w:r>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val="en-US" w:eastAsia="el-GR"/>
              </w:rPr>
            </w:pPr>
            <w:r w:rsidRPr="00DA10A7">
              <w:rPr>
                <w:rFonts w:cstheme="minorHAnsi"/>
                <w:color w:val="000000"/>
                <w:sz w:val="20"/>
                <w:szCs w:val="20"/>
              </w:rPr>
              <w:t>100μg</w:t>
            </w:r>
          </w:p>
        </w:tc>
        <w:tc>
          <w:tcPr>
            <w:tcW w:w="394" w:type="pct"/>
            <w:shd w:val="clear" w:color="auto" w:fill="auto"/>
            <w:vAlign w:val="center"/>
          </w:tcPr>
          <w:p w:rsidR="008C6B25" w:rsidRPr="00DA10A7" w:rsidRDefault="008C6B25" w:rsidP="00BA1422">
            <w:pPr>
              <w:jc w:val="center"/>
              <w:rPr>
                <w:rFonts w:eastAsia="Times New Roman"/>
                <w:color w:val="000000"/>
                <w:sz w:val="20"/>
                <w:szCs w:val="20"/>
                <w:lang w:val="en-US"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343272" w:rsidRDefault="008C6B25" w:rsidP="00BA1422">
            <w:pPr>
              <w:rPr>
                <w:rFonts w:eastAsia="Times New Roman"/>
                <w:color w:val="000000"/>
                <w:sz w:val="20"/>
                <w:szCs w:val="20"/>
                <w:lang w:val="en-US" w:eastAsia="el-GR"/>
              </w:rPr>
            </w:pPr>
            <w:proofErr w:type="spellStart"/>
            <w:r>
              <w:rPr>
                <w:rFonts w:ascii="Calibri" w:hAnsi="Calibri" w:cs="Calibri"/>
                <w:color w:val="000000"/>
                <w:sz w:val="18"/>
                <w:szCs w:val="18"/>
              </w:rPr>
              <w:t>Μονοκλωνικό</w:t>
            </w:r>
            <w:proofErr w:type="spellEnd"/>
            <w:r w:rsidRPr="00343272">
              <w:rPr>
                <w:rFonts w:ascii="Calibri" w:hAnsi="Calibri" w:cs="Calibri"/>
                <w:color w:val="000000"/>
                <w:sz w:val="18"/>
                <w:szCs w:val="18"/>
                <w:lang w:val="en-US"/>
              </w:rPr>
              <w:t xml:space="preserve"> </w:t>
            </w:r>
            <w:r>
              <w:rPr>
                <w:rFonts w:ascii="Calibri" w:hAnsi="Calibri" w:cs="Calibri"/>
                <w:color w:val="000000"/>
                <w:sz w:val="18"/>
                <w:szCs w:val="18"/>
              </w:rPr>
              <w:t>αντίσωμα</w:t>
            </w:r>
            <w:r w:rsidRPr="00343272">
              <w:rPr>
                <w:rFonts w:ascii="Calibri" w:hAnsi="Calibri" w:cs="Calibri"/>
                <w:color w:val="000000"/>
                <w:sz w:val="18"/>
                <w:szCs w:val="18"/>
                <w:lang w:val="en-US"/>
              </w:rPr>
              <w:t xml:space="preserve"> Pacific Blue™ anti-mouse Ly-6G/Ly-6C (Gr-1). </w:t>
            </w:r>
            <w:r>
              <w:rPr>
                <w:rFonts w:ascii="Calibri" w:hAnsi="Calibri" w:cs="Calibri"/>
                <w:color w:val="000000"/>
                <w:sz w:val="18"/>
                <w:szCs w:val="18"/>
              </w:rPr>
              <w:t xml:space="preserve">Κλώνος: RB6-8C5. </w:t>
            </w:r>
            <w:proofErr w:type="spellStart"/>
            <w:r>
              <w:rPr>
                <w:rFonts w:ascii="Calibri" w:hAnsi="Calibri" w:cs="Calibri"/>
                <w:color w:val="000000"/>
                <w:sz w:val="18"/>
                <w:szCs w:val="18"/>
              </w:rPr>
              <w:t>Ισότυπος</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Rat</w:t>
            </w:r>
            <w:proofErr w:type="spellEnd"/>
            <w:r>
              <w:rPr>
                <w:rFonts w:ascii="Calibri" w:hAnsi="Calibri" w:cs="Calibri"/>
                <w:color w:val="000000"/>
                <w:sz w:val="18"/>
                <w:szCs w:val="18"/>
              </w:rPr>
              <w:t xml:space="preserve"> IgG2b.Να είναι ποιοτικά ελεγμένο με </w:t>
            </w:r>
            <w:proofErr w:type="spellStart"/>
            <w:r>
              <w:rPr>
                <w:rFonts w:ascii="Calibri" w:hAnsi="Calibri" w:cs="Calibri"/>
                <w:color w:val="000000"/>
                <w:sz w:val="18"/>
                <w:szCs w:val="18"/>
              </w:rPr>
              <w:t>ανοσοφθορίζουσα</w:t>
            </w:r>
            <w:proofErr w:type="spellEnd"/>
            <w:r>
              <w:rPr>
                <w:rFonts w:ascii="Calibri" w:hAnsi="Calibri" w:cs="Calibri"/>
                <w:color w:val="000000"/>
                <w:sz w:val="18"/>
                <w:szCs w:val="18"/>
              </w:rPr>
              <w:t xml:space="preserve"> χρώση  σε ανάλυση </w:t>
            </w:r>
            <w:proofErr w:type="spellStart"/>
            <w:r>
              <w:rPr>
                <w:rFonts w:ascii="Calibri" w:hAnsi="Calibri" w:cs="Calibri"/>
                <w:color w:val="000000"/>
                <w:sz w:val="18"/>
                <w:szCs w:val="18"/>
              </w:rPr>
              <w:t>κυτταρομετρίας</w:t>
            </w:r>
            <w:proofErr w:type="spellEnd"/>
            <w:r>
              <w:rPr>
                <w:rFonts w:ascii="Calibri" w:hAnsi="Calibri" w:cs="Calibri"/>
                <w:color w:val="000000"/>
                <w:sz w:val="18"/>
                <w:szCs w:val="18"/>
              </w:rPr>
              <w:t xml:space="preserve"> ροής.  Συγκέντρωση:0.5 </w:t>
            </w:r>
            <w:proofErr w:type="spellStart"/>
            <w:r>
              <w:rPr>
                <w:rFonts w:ascii="Calibri" w:hAnsi="Calibri" w:cs="Calibri"/>
                <w:color w:val="000000"/>
                <w:sz w:val="18"/>
                <w:szCs w:val="18"/>
              </w:rPr>
              <w:t>mg</w:t>
            </w:r>
            <w:proofErr w:type="spellEnd"/>
            <w:r>
              <w:rPr>
                <w:rFonts w:ascii="Calibri" w:hAnsi="Calibri" w:cs="Calibri"/>
                <w:color w:val="000000"/>
                <w:sz w:val="18"/>
                <w:szCs w:val="18"/>
              </w:rPr>
              <w:t>/</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Συσκευασία: 100 </w:t>
            </w:r>
            <w:proofErr w:type="spellStart"/>
            <w:r>
              <w:rPr>
                <w:rFonts w:ascii="Calibri" w:hAnsi="Calibri" w:cs="Calibri"/>
                <w:color w:val="000000"/>
                <w:sz w:val="18"/>
                <w:szCs w:val="18"/>
              </w:rPr>
              <w:t>μg</w:t>
            </w:r>
            <w:proofErr w:type="spellEnd"/>
            <w:r>
              <w:rPr>
                <w:rFonts w:ascii="Calibri" w:hAnsi="Calibri" w:cs="Calibri"/>
                <w:color w:val="000000"/>
                <w:sz w:val="18"/>
                <w:szCs w:val="18"/>
              </w:rPr>
              <w:t>.</w:t>
            </w:r>
          </w:p>
        </w:tc>
        <w:tc>
          <w:tcPr>
            <w:tcW w:w="509" w:type="pct"/>
          </w:tcPr>
          <w:p w:rsidR="008C6B25" w:rsidRDefault="008C6B25" w:rsidP="00BA1422">
            <w:pPr>
              <w:rPr>
                <w:rFonts w:ascii="Calibri" w:hAnsi="Calibri" w:cs="Calibri"/>
                <w:color w:val="000000"/>
                <w:sz w:val="18"/>
                <w:szCs w:val="18"/>
              </w:rPr>
            </w:pPr>
            <w:r w:rsidRPr="00B6482E">
              <w:t>ΝΑΙ, να αναφερθεί</w:t>
            </w:r>
          </w:p>
        </w:tc>
        <w:tc>
          <w:tcPr>
            <w:tcW w:w="519" w:type="pct"/>
          </w:tcPr>
          <w:p w:rsidR="008C6B25" w:rsidRDefault="008C6B25" w:rsidP="00BA1422">
            <w:pPr>
              <w:rPr>
                <w:rFonts w:ascii="Calibri" w:hAnsi="Calibri" w:cs="Calibri"/>
                <w:color w:val="000000"/>
                <w:sz w:val="18"/>
                <w:szCs w:val="18"/>
              </w:rPr>
            </w:pPr>
          </w:p>
        </w:tc>
        <w:tc>
          <w:tcPr>
            <w:tcW w:w="495"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9</w:t>
            </w:r>
          </w:p>
        </w:tc>
        <w:tc>
          <w:tcPr>
            <w:tcW w:w="507" w:type="pct"/>
            <w:shd w:val="clear" w:color="auto" w:fill="auto"/>
            <w:vAlign w:val="center"/>
          </w:tcPr>
          <w:p w:rsidR="008C6B25" w:rsidRPr="00DA10A7" w:rsidRDefault="008C6B25" w:rsidP="00BA1422">
            <w:pPr>
              <w:rPr>
                <w:rFonts w:eastAsia="Times New Roman" w:cstheme="minorHAnsi"/>
                <w:color w:val="000000"/>
                <w:sz w:val="20"/>
                <w:szCs w:val="20"/>
                <w:lang w:val="en-US" w:eastAsia="el-GR"/>
              </w:rPr>
            </w:pPr>
            <w:r w:rsidRPr="00DA10A7">
              <w:rPr>
                <w:rFonts w:cstheme="minorHAnsi"/>
                <w:color w:val="000000"/>
                <w:sz w:val="20"/>
                <w:szCs w:val="20"/>
                <w:lang w:val="en-US"/>
              </w:rPr>
              <w:t>Alexa Fluor® 647 anti-mouse I-Ab Antibody</w:t>
            </w:r>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val="en-US" w:eastAsia="el-GR"/>
              </w:rPr>
            </w:pPr>
            <w:r w:rsidRPr="00DA10A7">
              <w:rPr>
                <w:rFonts w:cstheme="minorHAnsi"/>
                <w:color w:val="000000"/>
                <w:sz w:val="20"/>
                <w:szCs w:val="20"/>
              </w:rPr>
              <w:t>100μg</w:t>
            </w:r>
          </w:p>
        </w:tc>
        <w:tc>
          <w:tcPr>
            <w:tcW w:w="394" w:type="pct"/>
            <w:shd w:val="clear" w:color="auto" w:fill="auto"/>
            <w:vAlign w:val="center"/>
          </w:tcPr>
          <w:p w:rsidR="008C6B25" w:rsidRPr="00DA10A7" w:rsidRDefault="008C6B25" w:rsidP="00BA1422">
            <w:pPr>
              <w:jc w:val="center"/>
              <w:rPr>
                <w:rFonts w:eastAsia="Times New Roman"/>
                <w:color w:val="000000"/>
                <w:sz w:val="20"/>
                <w:szCs w:val="20"/>
                <w:lang w:val="en-US"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343272" w:rsidRDefault="008C6B25" w:rsidP="00BA1422">
            <w:pPr>
              <w:rPr>
                <w:rFonts w:eastAsia="Times New Roman"/>
                <w:color w:val="000000"/>
                <w:sz w:val="20"/>
                <w:szCs w:val="20"/>
                <w:lang w:val="en-US" w:eastAsia="el-GR"/>
              </w:rPr>
            </w:pPr>
            <w:proofErr w:type="spellStart"/>
            <w:r>
              <w:rPr>
                <w:rFonts w:ascii="Calibri" w:hAnsi="Calibri" w:cs="Calibri"/>
                <w:color w:val="000000"/>
                <w:sz w:val="18"/>
                <w:szCs w:val="18"/>
              </w:rPr>
              <w:t>Μονοκλωνικό</w:t>
            </w:r>
            <w:proofErr w:type="spellEnd"/>
            <w:r w:rsidRPr="00343272">
              <w:rPr>
                <w:rFonts w:ascii="Calibri" w:hAnsi="Calibri" w:cs="Calibri"/>
                <w:color w:val="000000"/>
                <w:sz w:val="18"/>
                <w:szCs w:val="18"/>
                <w:lang w:val="en-US"/>
              </w:rPr>
              <w:t xml:space="preserve"> </w:t>
            </w:r>
            <w:r>
              <w:rPr>
                <w:rFonts w:ascii="Calibri" w:hAnsi="Calibri" w:cs="Calibri"/>
                <w:color w:val="000000"/>
                <w:sz w:val="18"/>
                <w:szCs w:val="18"/>
              </w:rPr>
              <w:t>αντίσωμα</w:t>
            </w:r>
            <w:r w:rsidRPr="00343272">
              <w:rPr>
                <w:rFonts w:ascii="Calibri" w:hAnsi="Calibri" w:cs="Calibri"/>
                <w:color w:val="000000"/>
                <w:sz w:val="18"/>
                <w:szCs w:val="18"/>
                <w:lang w:val="en-US"/>
              </w:rPr>
              <w:t xml:space="preserve"> Alexa Fluor® 647 anti-mouse I-Ab. </w:t>
            </w:r>
            <w:r>
              <w:rPr>
                <w:rFonts w:ascii="Calibri" w:hAnsi="Calibri" w:cs="Calibri"/>
                <w:color w:val="000000"/>
                <w:sz w:val="18"/>
                <w:szCs w:val="18"/>
              </w:rPr>
              <w:t xml:space="preserve">Κλώνος: AF6-120.1. </w:t>
            </w:r>
            <w:proofErr w:type="spellStart"/>
            <w:r>
              <w:rPr>
                <w:rFonts w:ascii="Calibri" w:hAnsi="Calibri" w:cs="Calibri"/>
                <w:color w:val="000000"/>
                <w:sz w:val="18"/>
                <w:szCs w:val="18"/>
              </w:rPr>
              <w:t>Ισότυπος</w:t>
            </w:r>
            <w:proofErr w:type="spellEnd"/>
            <w:r>
              <w:rPr>
                <w:rFonts w:ascii="Calibri" w:hAnsi="Calibri" w:cs="Calibri"/>
                <w:color w:val="000000"/>
                <w:sz w:val="18"/>
                <w:szCs w:val="18"/>
              </w:rPr>
              <w:t xml:space="preserve">: Mouse (BALB/c) IgG2a.Να είναι ποιοτικά ελεγμένο με </w:t>
            </w:r>
            <w:proofErr w:type="spellStart"/>
            <w:r>
              <w:rPr>
                <w:rFonts w:ascii="Calibri" w:hAnsi="Calibri" w:cs="Calibri"/>
                <w:color w:val="000000"/>
                <w:sz w:val="18"/>
                <w:szCs w:val="18"/>
              </w:rPr>
              <w:t>ανοσοφθορίζουσα</w:t>
            </w:r>
            <w:proofErr w:type="spellEnd"/>
            <w:r>
              <w:rPr>
                <w:rFonts w:ascii="Calibri" w:hAnsi="Calibri" w:cs="Calibri"/>
                <w:color w:val="000000"/>
                <w:sz w:val="18"/>
                <w:szCs w:val="18"/>
              </w:rPr>
              <w:t xml:space="preserve"> χρώση  σε ανάλυση </w:t>
            </w:r>
            <w:proofErr w:type="spellStart"/>
            <w:r>
              <w:rPr>
                <w:rFonts w:ascii="Calibri" w:hAnsi="Calibri" w:cs="Calibri"/>
                <w:color w:val="000000"/>
                <w:sz w:val="18"/>
                <w:szCs w:val="18"/>
              </w:rPr>
              <w:t>κυτταρομετρίας</w:t>
            </w:r>
            <w:proofErr w:type="spellEnd"/>
            <w:r>
              <w:rPr>
                <w:rFonts w:ascii="Calibri" w:hAnsi="Calibri" w:cs="Calibri"/>
                <w:color w:val="000000"/>
                <w:sz w:val="18"/>
                <w:szCs w:val="18"/>
              </w:rPr>
              <w:t xml:space="preserve"> ροής.  Συγκέντρωση:0.5 </w:t>
            </w:r>
            <w:proofErr w:type="spellStart"/>
            <w:r>
              <w:rPr>
                <w:rFonts w:ascii="Calibri" w:hAnsi="Calibri" w:cs="Calibri"/>
                <w:color w:val="000000"/>
                <w:sz w:val="18"/>
                <w:szCs w:val="18"/>
              </w:rPr>
              <w:t>mg</w:t>
            </w:r>
            <w:proofErr w:type="spellEnd"/>
            <w:r>
              <w:rPr>
                <w:rFonts w:ascii="Calibri" w:hAnsi="Calibri" w:cs="Calibri"/>
                <w:color w:val="000000"/>
                <w:sz w:val="18"/>
                <w:szCs w:val="18"/>
              </w:rPr>
              <w:t>/</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Συσκευασία: 100 </w:t>
            </w:r>
            <w:proofErr w:type="spellStart"/>
            <w:r>
              <w:rPr>
                <w:rFonts w:ascii="Calibri" w:hAnsi="Calibri" w:cs="Calibri"/>
                <w:color w:val="000000"/>
                <w:sz w:val="18"/>
                <w:szCs w:val="18"/>
              </w:rPr>
              <w:t>μg</w:t>
            </w:r>
            <w:proofErr w:type="spellEnd"/>
            <w:r>
              <w:rPr>
                <w:rFonts w:ascii="Calibri" w:hAnsi="Calibri" w:cs="Calibri"/>
                <w:color w:val="000000"/>
                <w:sz w:val="18"/>
                <w:szCs w:val="18"/>
              </w:rPr>
              <w:t>.</w:t>
            </w:r>
          </w:p>
        </w:tc>
        <w:tc>
          <w:tcPr>
            <w:tcW w:w="509" w:type="pct"/>
          </w:tcPr>
          <w:p w:rsidR="008C6B25" w:rsidRDefault="008C6B25" w:rsidP="00BA1422">
            <w:pPr>
              <w:rPr>
                <w:rFonts w:ascii="Calibri" w:hAnsi="Calibri" w:cs="Calibri"/>
                <w:color w:val="000000"/>
                <w:sz w:val="18"/>
                <w:szCs w:val="18"/>
              </w:rPr>
            </w:pPr>
            <w:r w:rsidRPr="00B6482E">
              <w:t>ΝΑΙ, να αναφερθεί</w:t>
            </w:r>
          </w:p>
        </w:tc>
        <w:tc>
          <w:tcPr>
            <w:tcW w:w="519" w:type="pct"/>
          </w:tcPr>
          <w:p w:rsidR="008C6B25" w:rsidRDefault="008C6B25" w:rsidP="00BA1422">
            <w:pPr>
              <w:rPr>
                <w:rFonts w:ascii="Calibri" w:hAnsi="Calibri" w:cs="Calibri"/>
                <w:color w:val="000000"/>
                <w:sz w:val="18"/>
                <w:szCs w:val="18"/>
              </w:rPr>
            </w:pPr>
          </w:p>
        </w:tc>
        <w:tc>
          <w:tcPr>
            <w:tcW w:w="495"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10</w:t>
            </w:r>
          </w:p>
        </w:tc>
        <w:tc>
          <w:tcPr>
            <w:tcW w:w="507" w:type="pct"/>
            <w:shd w:val="clear" w:color="auto" w:fill="auto"/>
            <w:vAlign w:val="center"/>
          </w:tcPr>
          <w:p w:rsidR="008C6B25" w:rsidRPr="00DA10A7" w:rsidRDefault="008C6B25" w:rsidP="00BA1422">
            <w:pPr>
              <w:rPr>
                <w:rFonts w:eastAsia="Times New Roman" w:cstheme="minorHAnsi"/>
                <w:color w:val="000000"/>
                <w:sz w:val="20"/>
                <w:szCs w:val="20"/>
                <w:lang w:val="en-US" w:eastAsia="el-GR"/>
              </w:rPr>
            </w:pPr>
            <w:r w:rsidRPr="00DA10A7">
              <w:rPr>
                <w:rFonts w:cstheme="minorHAnsi"/>
                <w:color w:val="000000"/>
                <w:sz w:val="20"/>
                <w:szCs w:val="20"/>
                <w:lang w:val="en-US"/>
              </w:rPr>
              <w:t>Brilliant Violet 421™ anti-mouse FOXP3 Antibody</w:t>
            </w:r>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val="en-US" w:eastAsia="el-GR"/>
              </w:rPr>
            </w:pPr>
            <w:r w:rsidRPr="00DA10A7">
              <w:rPr>
                <w:rFonts w:cstheme="minorHAnsi"/>
                <w:color w:val="000000"/>
                <w:sz w:val="20"/>
                <w:szCs w:val="20"/>
              </w:rPr>
              <w:t>50μg</w:t>
            </w:r>
          </w:p>
        </w:tc>
        <w:tc>
          <w:tcPr>
            <w:tcW w:w="394" w:type="pct"/>
            <w:shd w:val="clear" w:color="auto" w:fill="auto"/>
            <w:vAlign w:val="center"/>
          </w:tcPr>
          <w:p w:rsidR="008C6B25" w:rsidRPr="00DA10A7" w:rsidRDefault="008C6B25" w:rsidP="00BA1422">
            <w:pPr>
              <w:jc w:val="center"/>
              <w:rPr>
                <w:rFonts w:eastAsia="Times New Roman"/>
                <w:color w:val="000000"/>
                <w:sz w:val="20"/>
                <w:szCs w:val="20"/>
                <w:lang w:val="en-US"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343272" w:rsidRDefault="008C6B25" w:rsidP="00BA1422">
            <w:pPr>
              <w:rPr>
                <w:rFonts w:eastAsia="Times New Roman"/>
                <w:color w:val="000000"/>
                <w:sz w:val="20"/>
                <w:szCs w:val="20"/>
                <w:lang w:val="en-US" w:eastAsia="el-GR"/>
              </w:rPr>
            </w:pPr>
            <w:proofErr w:type="spellStart"/>
            <w:r>
              <w:rPr>
                <w:rFonts w:ascii="Calibri" w:hAnsi="Calibri" w:cs="Calibri"/>
                <w:color w:val="000000"/>
                <w:sz w:val="18"/>
                <w:szCs w:val="18"/>
              </w:rPr>
              <w:t>Μονοκλωνικό</w:t>
            </w:r>
            <w:proofErr w:type="spellEnd"/>
            <w:r w:rsidRPr="00343272">
              <w:rPr>
                <w:rFonts w:ascii="Calibri" w:hAnsi="Calibri" w:cs="Calibri"/>
                <w:color w:val="000000"/>
                <w:sz w:val="18"/>
                <w:szCs w:val="18"/>
                <w:lang w:val="en-US"/>
              </w:rPr>
              <w:t xml:space="preserve"> </w:t>
            </w:r>
            <w:r>
              <w:rPr>
                <w:rFonts w:ascii="Calibri" w:hAnsi="Calibri" w:cs="Calibri"/>
                <w:color w:val="000000"/>
                <w:sz w:val="18"/>
                <w:szCs w:val="18"/>
              </w:rPr>
              <w:t>αντίσωμα</w:t>
            </w:r>
            <w:r w:rsidRPr="00343272">
              <w:rPr>
                <w:rFonts w:ascii="Calibri" w:hAnsi="Calibri" w:cs="Calibri"/>
                <w:color w:val="000000"/>
                <w:sz w:val="18"/>
                <w:szCs w:val="18"/>
                <w:lang w:val="en-US"/>
              </w:rPr>
              <w:t xml:space="preserve"> Brilliant Violet 421™ anti-mouse FOXP3. </w:t>
            </w:r>
            <w:r>
              <w:rPr>
                <w:rFonts w:ascii="Calibri" w:hAnsi="Calibri" w:cs="Calibri"/>
                <w:color w:val="000000"/>
                <w:sz w:val="18"/>
                <w:szCs w:val="18"/>
              </w:rPr>
              <w:t xml:space="preserve">Κλώνος: MF-14. </w:t>
            </w:r>
            <w:proofErr w:type="spellStart"/>
            <w:r>
              <w:rPr>
                <w:rFonts w:ascii="Calibri" w:hAnsi="Calibri" w:cs="Calibri"/>
                <w:color w:val="000000"/>
                <w:sz w:val="18"/>
                <w:szCs w:val="18"/>
              </w:rPr>
              <w:t>Ισότυπος</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Rat</w:t>
            </w:r>
            <w:proofErr w:type="spellEnd"/>
            <w:r>
              <w:rPr>
                <w:rFonts w:ascii="Calibri" w:hAnsi="Calibri" w:cs="Calibri"/>
                <w:color w:val="000000"/>
                <w:sz w:val="18"/>
                <w:szCs w:val="18"/>
              </w:rPr>
              <w:t xml:space="preserve"> IgG2b.Να είναι ποιοτικά ελεγμένο για ενδοκυττάρια </w:t>
            </w:r>
            <w:proofErr w:type="spellStart"/>
            <w:r>
              <w:rPr>
                <w:rFonts w:ascii="Calibri" w:hAnsi="Calibri" w:cs="Calibri"/>
                <w:color w:val="000000"/>
                <w:sz w:val="18"/>
                <w:szCs w:val="18"/>
              </w:rPr>
              <w:t>κυτταρομετρία</w:t>
            </w:r>
            <w:proofErr w:type="spellEnd"/>
            <w:r>
              <w:rPr>
                <w:rFonts w:ascii="Calibri" w:hAnsi="Calibri" w:cs="Calibri"/>
                <w:color w:val="000000"/>
                <w:sz w:val="18"/>
                <w:szCs w:val="18"/>
              </w:rPr>
              <w:t xml:space="preserve"> ροής. Συγκέντρωση:0.2 </w:t>
            </w:r>
            <w:proofErr w:type="spellStart"/>
            <w:r>
              <w:rPr>
                <w:rFonts w:ascii="Calibri" w:hAnsi="Calibri" w:cs="Calibri"/>
                <w:color w:val="000000"/>
                <w:sz w:val="18"/>
                <w:szCs w:val="18"/>
              </w:rPr>
              <w:t>mg</w:t>
            </w:r>
            <w:proofErr w:type="spellEnd"/>
            <w:r>
              <w:rPr>
                <w:rFonts w:ascii="Calibri" w:hAnsi="Calibri" w:cs="Calibri"/>
                <w:color w:val="000000"/>
                <w:sz w:val="18"/>
                <w:szCs w:val="18"/>
              </w:rPr>
              <w:t>/</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Συσκευασία: 50 </w:t>
            </w:r>
            <w:proofErr w:type="spellStart"/>
            <w:r>
              <w:rPr>
                <w:rFonts w:ascii="Calibri" w:hAnsi="Calibri" w:cs="Calibri"/>
                <w:color w:val="000000"/>
                <w:sz w:val="18"/>
                <w:szCs w:val="18"/>
              </w:rPr>
              <w:t>μg</w:t>
            </w:r>
            <w:proofErr w:type="spellEnd"/>
            <w:r>
              <w:rPr>
                <w:rFonts w:ascii="Calibri" w:hAnsi="Calibri" w:cs="Calibri"/>
                <w:color w:val="000000"/>
                <w:sz w:val="18"/>
                <w:szCs w:val="18"/>
              </w:rPr>
              <w:t>.</w:t>
            </w:r>
          </w:p>
        </w:tc>
        <w:tc>
          <w:tcPr>
            <w:tcW w:w="509" w:type="pct"/>
          </w:tcPr>
          <w:p w:rsidR="008C6B25" w:rsidRDefault="008C6B25" w:rsidP="00BA1422">
            <w:pPr>
              <w:rPr>
                <w:rFonts w:ascii="Calibri" w:hAnsi="Calibri" w:cs="Calibri"/>
                <w:color w:val="000000"/>
                <w:sz w:val="18"/>
                <w:szCs w:val="18"/>
              </w:rPr>
            </w:pPr>
            <w:r w:rsidRPr="00B6482E">
              <w:t>ΝΑΙ, να αναφερθεί</w:t>
            </w:r>
          </w:p>
        </w:tc>
        <w:tc>
          <w:tcPr>
            <w:tcW w:w="519" w:type="pct"/>
          </w:tcPr>
          <w:p w:rsidR="008C6B25" w:rsidRDefault="008C6B25" w:rsidP="00BA1422">
            <w:pPr>
              <w:rPr>
                <w:rFonts w:ascii="Calibri" w:hAnsi="Calibri" w:cs="Calibri"/>
                <w:color w:val="000000"/>
                <w:sz w:val="18"/>
                <w:szCs w:val="18"/>
              </w:rPr>
            </w:pPr>
          </w:p>
        </w:tc>
        <w:tc>
          <w:tcPr>
            <w:tcW w:w="495"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11</w:t>
            </w:r>
          </w:p>
        </w:tc>
        <w:tc>
          <w:tcPr>
            <w:tcW w:w="507" w:type="pct"/>
            <w:shd w:val="clear" w:color="auto" w:fill="auto"/>
            <w:vAlign w:val="center"/>
          </w:tcPr>
          <w:p w:rsidR="008C6B25" w:rsidRPr="00DA10A7" w:rsidRDefault="008C6B25" w:rsidP="00BA1422">
            <w:pPr>
              <w:rPr>
                <w:rFonts w:eastAsia="Times New Roman" w:cstheme="minorHAnsi"/>
                <w:color w:val="000000"/>
                <w:sz w:val="20"/>
                <w:szCs w:val="20"/>
                <w:lang w:val="en-US" w:eastAsia="el-GR"/>
              </w:rPr>
            </w:pPr>
            <w:r w:rsidRPr="00DA10A7">
              <w:rPr>
                <w:rFonts w:cstheme="minorHAnsi"/>
                <w:i/>
                <w:iCs/>
                <w:color w:val="000000"/>
                <w:sz w:val="20"/>
                <w:szCs w:val="20"/>
                <w:lang w:val="en-US"/>
              </w:rPr>
              <w:t>FOXP3 Fix/Perm Buffer Set</w:t>
            </w:r>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val="en-US" w:eastAsia="el-GR"/>
              </w:rPr>
            </w:pPr>
            <w:r w:rsidRPr="00DA10A7">
              <w:rPr>
                <w:rFonts w:cstheme="minorHAnsi"/>
                <w:sz w:val="20"/>
                <w:szCs w:val="20"/>
              </w:rPr>
              <w:t xml:space="preserve">100 </w:t>
            </w:r>
            <w:proofErr w:type="spellStart"/>
            <w:r w:rsidRPr="00DA10A7">
              <w:rPr>
                <w:rFonts w:cstheme="minorHAnsi"/>
                <w:sz w:val="20"/>
                <w:szCs w:val="20"/>
              </w:rPr>
              <w:t>tests</w:t>
            </w:r>
            <w:proofErr w:type="spellEnd"/>
          </w:p>
        </w:tc>
        <w:tc>
          <w:tcPr>
            <w:tcW w:w="394" w:type="pct"/>
            <w:shd w:val="clear" w:color="auto" w:fill="auto"/>
            <w:vAlign w:val="center"/>
          </w:tcPr>
          <w:p w:rsidR="008C6B25" w:rsidRPr="00DA10A7" w:rsidRDefault="008C6B25" w:rsidP="00BA1422">
            <w:pPr>
              <w:jc w:val="center"/>
              <w:rPr>
                <w:rFonts w:eastAsia="Times New Roman"/>
                <w:color w:val="000000"/>
                <w:sz w:val="20"/>
                <w:szCs w:val="20"/>
                <w:lang w:val="en-US"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343272" w:rsidRDefault="008C6B25" w:rsidP="00BA1422">
            <w:pPr>
              <w:rPr>
                <w:rFonts w:eastAsia="Times New Roman"/>
                <w:color w:val="000000"/>
                <w:sz w:val="20"/>
                <w:szCs w:val="20"/>
                <w:lang w:val="en-US" w:eastAsia="el-GR"/>
              </w:rPr>
            </w:pPr>
            <w:r w:rsidRPr="00343272">
              <w:rPr>
                <w:rFonts w:ascii="Calibri" w:hAnsi="Calibri" w:cs="Calibri"/>
                <w:color w:val="000000"/>
                <w:sz w:val="18"/>
                <w:szCs w:val="18"/>
                <w:lang w:val="en-US"/>
              </w:rPr>
              <w:t xml:space="preserve">FOXP3 Fix/Perm Buffer Set.  </w:t>
            </w:r>
            <w:r>
              <w:rPr>
                <w:rFonts w:ascii="Calibri" w:hAnsi="Calibri" w:cs="Calibri"/>
                <w:color w:val="000000"/>
                <w:sz w:val="18"/>
                <w:szCs w:val="18"/>
              </w:rPr>
              <w:t xml:space="preserve">Χρήσιμο για ενδοκυτταρικές διαδικασίες χρώσης. Συσκευασία: 100 </w:t>
            </w:r>
            <w:proofErr w:type="spellStart"/>
            <w:r>
              <w:rPr>
                <w:rFonts w:ascii="Calibri" w:hAnsi="Calibri" w:cs="Calibri"/>
                <w:color w:val="000000"/>
                <w:sz w:val="18"/>
                <w:szCs w:val="18"/>
              </w:rPr>
              <w:t>test</w:t>
            </w:r>
            <w:proofErr w:type="spellEnd"/>
            <w:r>
              <w:rPr>
                <w:rFonts w:ascii="Calibri" w:hAnsi="Calibri" w:cs="Calibri"/>
                <w:color w:val="000000"/>
                <w:sz w:val="18"/>
                <w:szCs w:val="18"/>
              </w:rPr>
              <w:t>.</w:t>
            </w:r>
          </w:p>
        </w:tc>
        <w:tc>
          <w:tcPr>
            <w:tcW w:w="509" w:type="pct"/>
          </w:tcPr>
          <w:p w:rsidR="008C6B25" w:rsidRPr="00343272" w:rsidRDefault="008C6B25" w:rsidP="00BA1422">
            <w:pPr>
              <w:rPr>
                <w:rFonts w:ascii="Calibri" w:hAnsi="Calibri" w:cs="Calibri"/>
                <w:color w:val="000000"/>
                <w:sz w:val="18"/>
                <w:szCs w:val="18"/>
                <w:lang w:val="en-US"/>
              </w:rPr>
            </w:pPr>
            <w:r w:rsidRPr="00B6482E">
              <w:t>ΝΑΙ, να αναφερθεί</w:t>
            </w:r>
          </w:p>
        </w:tc>
        <w:tc>
          <w:tcPr>
            <w:tcW w:w="519" w:type="pct"/>
          </w:tcPr>
          <w:p w:rsidR="008C6B25" w:rsidRPr="00343272" w:rsidRDefault="008C6B25" w:rsidP="00BA1422">
            <w:pPr>
              <w:rPr>
                <w:rFonts w:ascii="Calibri" w:hAnsi="Calibri" w:cs="Calibri"/>
                <w:color w:val="000000"/>
                <w:sz w:val="18"/>
                <w:szCs w:val="18"/>
                <w:lang w:val="en-US"/>
              </w:rPr>
            </w:pPr>
          </w:p>
        </w:tc>
        <w:tc>
          <w:tcPr>
            <w:tcW w:w="495" w:type="pct"/>
          </w:tcPr>
          <w:p w:rsidR="008C6B25" w:rsidRPr="00343272" w:rsidRDefault="008C6B25" w:rsidP="00BA1422">
            <w:pPr>
              <w:rPr>
                <w:rFonts w:ascii="Calibri" w:hAnsi="Calibri" w:cs="Calibri"/>
                <w:color w:val="000000"/>
                <w:sz w:val="18"/>
                <w:szCs w:val="18"/>
                <w:lang w:val="en-US"/>
              </w:rPr>
            </w:pPr>
          </w:p>
        </w:tc>
      </w:tr>
      <w:tr w:rsidR="008C6B25" w:rsidRPr="000335F3" w:rsidTr="00BA1422">
        <w:trPr>
          <w:trHeight w:val="368"/>
        </w:trPr>
        <w:tc>
          <w:tcPr>
            <w:tcW w:w="276"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12</w:t>
            </w:r>
          </w:p>
        </w:tc>
        <w:tc>
          <w:tcPr>
            <w:tcW w:w="507" w:type="pct"/>
            <w:shd w:val="clear" w:color="auto" w:fill="auto"/>
            <w:vAlign w:val="center"/>
          </w:tcPr>
          <w:p w:rsidR="008C6B25" w:rsidRPr="00DA10A7" w:rsidRDefault="008C6B25" w:rsidP="00BA1422">
            <w:pPr>
              <w:rPr>
                <w:rFonts w:eastAsia="Times New Roman" w:cstheme="minorHAnsi"/>
                <w:color w:val="000000"/>
                <w:sz w:val="20"/>
                <w:szCs w:val="20"/>
                <w:lang w:eastAsia="el-GR"/>
              </w:rPr>
            </w:pPr>
            <w:proofErr w:type="spellStart"/>
            <w:r w:rsidRPr="00DA10A7">
              <w:rPr>
                <w:rFonts w:cstheme="minorHAnsi"/>
                <w:i/>
                <w:iCs/>
                <w:color w:val="000000"/>
                <w:sz w:val="20"/>
                <w:szCs w:val="20"/>
              </w:rPr>
              <w:t>Transcription</w:t>
            </w:r>
            <w:proofErr w:type="spellEnd"/>
            <w:r w:rsidRPr="00DA10A7">
              <w:rPr>
                <w:rFonts w:cstheme="minorHAnsi"/>
                <w:i/>
                <w:iCs/>
                <w:color w:val="000000"/>
                <w:sz w:val="20"/>
                <w:szCs w:val="20"/>
              </w:rPr>
              <w:t xml:space="preserve"> </w:t>
            </w:r>
            <w:proofErr w:type="spellStart"/>
            <w:r w:rsidRPr="00DA10A7">
              <w:rPr>
                <w:rFonts w:cstheme="minorHAnsi"/>
                <w:i/>
                <w:iCs/>
                <w:color w:val="000000"/>
                <w:sz w:val="20"/>
                <w:szCs w:val="20"/>
              </w:rPr>
              <w:t>Factor</w:t>
            </w:r>
            <w:proofErr w:type="spellEnd"/>
            <w:r w:rsidRPr="00DA10A7">
              <w:rPr>
                <w:rFonts w:cstheme="minorHAnsi"/>
                <w:i/>
                <w:iCs/>
                <w:color w:val="000000"/>
                <w:sz w:val="20"/>
                <w:szCs w:val="20"/>
              </w:rPr>
              <w:t xml:space="preserve"> </w:t>
            </w:r>
            <w:proofErr w:type="spellStart"/>
            <w:r w:rsidRPr="00DA10A7">
              <w:rPr>
                <w:rFonts w:cstheme="minorHAnsi"/>
                <w:i/>
                <w:iCs/>
                <w:color w:val="000000"/>
                <w:sz w:val="20"/>
                <w:szCs w:val="20"/>
              </w:rPr>
              <w:t>Buffer</w:t>
            </w:r>
            <w:proofErr w:type="spellEnd"/>
            <w:r w:rsidRPr="00DA10A7">
              <w:rPr>
                <w:rFonts w:cstheme="minorHAnsi"/>
                <w:i/>
                <w:iCs/>
                <w:color w:val="000000"/>
                <w:sz w:val="20"/>
                <w:szCs w:val="20"/>
              </w:rPr>
              <w:t xml:space="preserve"> </w:t>
            </w:r>
            <w:proofErr w:type="spellStart"/>
            <w:r w:rsidRPr="00DA10A7">
              <w:rPr>
                <w:rFonts w:cstheme="minorHAnsi"/>
                <w:i/>
                <w:iCs/>
                <w:color w:val="000000"/>
                <w:sz w:val="20"/>
                <w:szCs w:val="20"/>
              </w:rPr>
              <w:t>Set</w:t>
            </w:r>
            <w:proofErr w:type="spellEnd"/>
          </w:p>
        </w:tc>
        <w:tc>
          <w:tcPr>
            <w:tcW w:w="327" w:type="pct"/>
            <w:shd w:val="clear" w:color="auto" w:fill="auto"/>
            <w:vAlign w:val="center"/>
          </w:tcPr>
          <w:p w:rsidR="008C6B25" w:rsidRPr="00DA10A7" w:rsidRDefault="008C6B25" w:rsidP="00BA1422">
            <w:pPr>
              <w:jc w:val="center"/>
              <w:rPr>
                <w:rFonts w:eastAsia="Times New Roman" w:cstheme="minorHAnsi"/>
                <w:color w:val="000000"/>
                <w:sz w:val="20"/>
                <w:szCs w:val="20"/>
                <w:lang w:eastAsia="el-GR"/>
              </w:rPr>
            </w:pPr>
            <w:r w:rsidRPr="00DA10A7">
              <w:rPr>
                <w:rFonts w:cstheme="minorHAnsi"/>
                <w:color w:val="000000"/>
                <w:sz w:val="20"/>
                <w:szCs w:val="20"/>
              </w:rPr>
              <w:t>120tests</w:t>
            </w:r>
          </w:p>
        </w:tc>
        <w:tc>
          <w:tcPr>
            <w:tcW w:w="394"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ascii="Calibri" w:hAnsi="Calibri" w:cs="Calibri"/>
                <w:color w:val="000000"/>
                <w:sz w:val="20"/>
                <w:szCs w:val="20"/>
              </w:rPr>
              <w:t>1</w:t>
            </w:r>
          </w:p>
        </w:tc>
        <w:tc>
          <w:tcPr>
            <w:tcW w:w="1975" w:type="pct"/>
            <w:shd w:val="clear" w:color="auto" w:fill="auto"/>
            <w:vAlign w:val="center"/>
          </w:tcPr>
          <w:p w:rsidR="008C6B25" w:rsidRPr="00851B96" w:rsidRDefault="008C6B25" w:rsidP="00BA1422">
            <w:pPr>
              <w:rPr>
                <w:rFonts w:eastAsia="Times New Roman"/>
                <w:color w:val="000000"/>
                <w:sz w:val="20"/>
                <w:szCs w:val="20"/>
                <w:lang w:eastAsia="el-GR"/>
              </w:rPr>
            </w:pPr>
            <w:r>
              <w:rPr>
                <w:rFonts w:ascii="Calibri" w:hAnsi="Calibri" w:cs="Calibri"/>
                <w:color w:val="000000"/>
                <w:sz w:val="18"/>
                <w:szCs w:val="18"/>
              </w:rPr>
              <w:t xml:space="preserve">Σετ διαλυμάτων </w:t>
            </w:r>
            <w:proofErr w:type="spellStart"/>
            <w:r>
              <w:rPr>
                <w:rFonts w:ascii="Calibri" w:hAnsi="Calibri" w:cs="Calibri"/>
                <w:color w:val="000000"/>
                <w:sz w:val="18"/>
                <w:szCs w:val="18"/>
              </w:rPr>
              <w:t>fix</w:t>
            </w:r>
            <w:proofErr w:type="spellEnd"/>
            <w:r>
              <w:rPr>
                <w:rFonts w:ascii="Calibri" w:hAnsi="Calibri" w:cs="Calibri"/>
                <w:color w:val="000000"/>
                <w:sz w:val="18"/>
                <w:szCs w:val="18"/>
              </w:rPr>
              <w:t>/</w:t>
            </w:r>
            <w:proofErr w:type="spellStart"/>
            <w:r>
              <w:rPr>
                <w:rFonts w:ascii="Calibri" w:hAnsi="Calibri" w:cs="Calibri"/>
                <w:color w:val="000000"/>
                <w:sz w:val="18"/>
                <w:szCs w:val="18"/>
              </w:rPr>
              <w:t>perm</w:t>
            </w:r>
            <w:proofErr w:type="spellEnd"/>
            <w:r>
              <w:rPr>
                <w:rFonts w:ascii="Calibri" w:hAnsi="Calibri" w:cs="Calibri"/>
                <w:color w:val="000000"/>
                <w:sz w:val="18"/>
                <w:szCs w:val="18"/>
              </w:rPr>
              <w:t xml:space="preserve"> ειδικής σύστασης για (ενδοκυττάρια) χρώση μεταγραφικών παραγόντων, με ελάχιστη επίδραση στις χρώσεις των  επιφανειακών </w:t>
            </w:r>
            <w:proofErr w:type="spellStart"/>
            <w:r>
              <w:rPr>
                <w:rFonts w:ascii="Calibri" w:hAnsi="Calibri" w:cs="Calibri"/>
                <w:color w:val="000000"/>
                <w:sz w:val="18"/>
                <w:szCs w:val="18"/>
              </w:rPr>
              <w:t>φθοριοχρωμάτων</w:t>
            </w:r>
            <w:proofErr w:type="spellEnd"/>
            <w:r>
              <w:rPr>
                <w:rFonts w:ascii="Calibri" w:hAnsi="Calibri" w:cs="Calibri"/>
                <w:color w:val="000000"/>
                <w:sz w:val="18"/>
                <w:szCs w:val="18"/>
              </w:rPr>
              <w:t xml:space="preserve"> .Η συσκευασία να περιλαμβάνει τα εξής διαλύματα (επαρκή για  120 </w:t>
            </w:r>
            <w:proofErr w:type="spellStart"/>
            <w:r>
              <w:rPr>
                <w:rFonts w:ascii="Calibri" w:hAnsi="Calibri" w:cs="Calibri"/>
                <w:color w:val="000000"/>
                <w:sz w:val="18"/>
                <w:szCs w:val="18"/>
              </w:rPr>
              <w:t>tests</w:t>
            </w:r>
            <w:proofErr w:type="spellEnd"/>
            <w:r>
              <w:rPr>
                <w:rFonts w:ascii="Calibri" w:hAnsi="Calibri" w:cs="Calibri"/>
                <w:color w:val="000000"/>
                <w:sz w:val="18"/>
                <w:szCs w:val="18"/>
              </w:rPr>
              <w:t xml:space="preserve">):  4X </w:t>
            </w:r>
            <w:proofErr w:type="spellStart"/>
            <w:r>
              <w:rPr>
                <w:rFonts w:ascii="Calibri" w:hAnsi="Calibri" w:cs="Calibri"/>
                <w:color w:val="000000"/>
                <w:sz w:val="18"/>
                <w:szCs w:val="18"/>
              </w:rPr>
              <w:t>Fix</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Concentrate</w:t>
            </w:r>
            <w:proofErr w:type="spellEnd"/>
            <w:r>
              <w:rPr>
                <w:rFonts w:ascii="Calibri" w:hAnsi="Calibri" w:cs="Calibri"/>
                <w:color w:val="000000"/>
                <w:sz w:val="18"/>
                <w:szCs w:val="18"/>
              </w:rPr>
              <w:t xml:space="preserve"> (30 </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Fix</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Diluent</w:t>
            </w:r>
            <w:proofErr w:type="spellEnd"/>
            <w:r>
              <w:rPr>
                <w:rFonts w:ascii="Calibri" w:hAnsi="Calibri" w:cs="Calibri"/>
                <w:color w:val="000000"/>
                <w:sz w:val="18"/>
                <w:szCs w:val="18"/>
              </w:rPr>
              <w:t xml:space="preserve"> (100 </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10X </w:t>
            </w:r>
            <w:proofErr w:type="spellStart"/>
            <w:r>
              <w:rPr>
                <w:rFonts w:ascii="Calibri" w:hAnsi="Calibri" w:cs="Calibri"/>
                <w:color w:val="000000"/>
                <w:sz w:val="18"/>
                <w:szCs w:val="18"/>
              </w:rPr>
              <w:t>Perm</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Buffer</w:t>
            </w:r>
            <w:proofErr w:type="spellEnd"/>
            <w:r>
              <w:rPr>
                <w:rFonts w:ascii="Calibri" w:hAnsi="Calibri" w:cs="Calibri"/>
                <w:color w:val="000000"/>
                <w:sz w:val="18"/>
                <w:szCs w:val="18"/>
              </w:rPr>
              <w:t xml:space="preserve"> (100 </w:t>
            </w:r>
            <w:proofErr w:type="spellStart"/>
            <w:r>
              <w:rPr>
                <w:rFonts w:ascii="Calibri" w:hAnsi="Calibri" w:cs="Calibri"/>
                <w:color w:val="000000"/>
                <w:sz w:val="18"/>
                <w:szCs w:val="18"/>
              </w:rPr>
              <w:t>mL</w:t>
            </w:r>
            <w:proofErr w:type="spellEnd"/>
            <w:r>
              <w:rPr>
                <w:rFonts w:ascii="Calibri" w:hAnsi="Calibri" w:cs="Calibri"/>
                <w:color w:val="000000"/>
                <w:sz w:val="18"/>
                <w:szCs w:val="18"/>
              </w:rPr>
              <w:t>).</w:t>
            </w:r>
          </w:p>
        </w:tc>
        <w:tc>
          <w:tcPr>
            <w:tcW w:w="509" w:type="pct"/>
          </w:tcPr>
          <w:p w:rsidR="008C6B25" w:rsidRDefault="008C6B25" w:rsidP="00BA1422">
            <w:pPr>
              <w:rPr>
                <w:rFonts w:ascii="Calibri" w:hAnsi="Calibri" w:cs="Calibri"/>
                <w:color w:val="000000"/>
                <w:sz w:val="18"/>
                <w:szCs w:val="18"/>
              </w:rPr>
            </w:pPr>
            <w:r w:rsidRPr="00B6482E">
              <w:t>ΝΑΙ, να αναφερθεί</w:t>
            </w:r>
          </w:p>
        </w:tc>
        <w:tc>
          <w:tcPr>
            <w:tcW w:w="519" w:type="pct"/>
          </w:tcPr>
          <w:p w:rsidR="008C6B25" w:rsidRDefault="008C6B25" w:rsidP="00BA1422">
            <w:pPr>
              <w:rPr>
                <w:rFonts w:ascii="Calibri" w:hAnsi="Calibri" w:cs="Calibri"/>
                <w:color w:val="000000"/>
                <w:sz w:val="18"/>
                <w:szCs w:val="18"/>
              </w:rPr>
            </w:pPr>
          </w:p>
        </w:tc>
        <w:tc>
          <w:tcPr>
            <w:tcW w:w="495" w:type="pct"/>
          </w:tcPr>
          <w:p w:rsidR="008C6B25" w:rsidRDefault="008C6B25" w:rsidP="00BA1422">
            <w:pPr>
              <w:rPr>
                <w:rFonts w:ascii="Calibri" w:hAnsi="Calibri" w:cs="Calibri"/>
                <w:color w:val="000000"/>
                <w:sz w:val="18"/>
                <w:szCs w:val="18"/>
              </w:rPr>
            </w:pPr>
          </w:p>
        </w:tc>
      </w:tr>
    </w:tbl>
    <w:p w:rsidR="008C6B25" w:rsidRDefault="008C6B25" w:rsidP="008C6B25">
      <w:pPr>
        <w:rPr>
          <w:rStyle w:val="WW-FootnoteReference9"/>
          <w:rFonts w:cstheme="minorHAnsi"/>
        </w:rPr>
      </w:pPr>
    </w:p>
    <w:p w:rsidR="008C6B25" w:rsidRDefault="008C6B25" w:rsidP="008C6B25">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8C6B25" w:rsidRDefault="008C6B25" w:rsidP="008C6B25">
      <w:pPr>
        <w:ind w:right="-760"/>
        <w:rPr>
          <w:rStyle w:val="WW-FootnoteReference9"/>
          <w:rFonts w:cstheme="minorHAnsi"/>
          <w:i/>
          <w:iCs/>
          <w:vertAlign w:val="baseline"/>
        </w:rPr>
      </w:pPr>
    </w:p>
    <w:p w:rsidR="008C6B25" w:rsidRDefault="008C6B25" w:rsidP="008C6B25">
      <w:pPr>
        <w:ind w:right="-760"/>
        <w:rPr>
          <w:rStyle w:val="WW-FootnoteReference9"/>
          <w:rFonts w:cstheme="minorHAnsi"/>
          <w:i/>
          <w:iCs/>
          <w:vertAlign w:val="baseline"/>
        </w:rPr>
      </w:pPr>
    </w:p>
    <w:p w:rsidR="008C6B25" w:rsidRDefault="008C6B25" w:rsidP="008C6B25">
      <w:pPr>
        <w:ind w:right="-760"/>
        <w:rPr>
          <w:rStyle w:val="WW-FootnoteReference9"/>
          <w:rFonts w:cstheme="minorHAnsi"/>
          <w:i/>
          <w:iCs/>
          <w:vertAlign w:val="baseline"/>
        </w:rPr>
      </w:pPr>
    </w:p>
    <w:p w:rsidR="008C6B25" w:rsidRDefault="008C6B25" w:rsidP="008C6B25">
      <w:pPr>
        <w:ind w:right="-760"/>
        <w:rPr>
          <w:rStyle w:val="WW-FootnoteReference9"/>
          <w:rFonts w:cstheme="minorHAnsi"/>
          <w:i/>
          <w:iCs/>
          <w:vertAlign w:val="baseline"/>
        </w:rPr>
      </w:pPr>
    </w:p>
    <w:p w:rsidR="008C6B25" w:rsidRDefault="008C6B25" w:rsidP="008C6B25">
      <w:pPr>
        <w:ind w:right="-760"/>
        <w:rPr>
          <w:rStyle w:val="WW-FootnoteReference9"/>
          <w:rFonts w:cstheme="minorHAnsi"/>
          <w:i/>
          <w:iCs/>
          <w:vertAlign w:val="baseline"/>
        </w:rPr>
      </w:pPr>
    </w:p>
    <w:p w:rsidR="008C6B25" w:rsidRPr="009074FB" w:rsidRDefault="008C6B25" w:rsidP="008C6B25">
      <w:pPr>
        <w:ind w:right="-760"/>
        <w:rPr>
          <w:rStyle w:val="WW-FootnoteReference9"/>
          <w:rFonts w:cstheme="minorHAnsi"/>
          <w:i/>
          <w:iCs/>
          <w:vertAlign w:val="baseline"/>
        </w:rPr>
      </w:pPr>
    </w:p>
    <w:p w:rsidR="008C6B25" w:rsidRPr="00400C23" w:rsidRDefault="008C6B25" w:rsidP="008C6B2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982"/>
        <w:gridCol w:w="1686"/>
        <w:gridCol w:w="1685"/>
        <w:gridCol w:w="1685"/>
      </w:tblGrid>
      <w:tr w:rsidR="008C6B25" w:rsidRPr="000D3A1D" w:rsidTr="00BA1422">
        <w:tc>
          <w:tcPr>
            <w:tcW w:w="326" w:type="pct"/>
            <w:shd w:val="clear" w:color="auto" w:fill="ACB9CA" w:themeFill="text2" w:themeFillTint="66"/>
            <w:vAlign w:val="center"/>
          </w:tcPr>
          <w:p w:rsidR="008C6B25" w:rsidRPr="000D3A1D" w:rsidRDefault="008C6B25" w:rsidP="00BA1422">
            <w:pPr>
              <w:pStyle w:val="aa"/>
              <w:suppressAutoHyphens/>
              <w:spacing w:before="0"/>
              <w:ind w:left="-254"/>
              <w:jc w:val="center"/>
              <w:rPr>
                <w:rFonts w:cstheme="minorHAnsi"/>
                <w:b/>
                <w:szCs w:val="20"/>
              </w:rPr>
            </w:pPr>
            <w:r>
              <w:rPr>
                <w:rFonts w:cstheme="minorHAnsi"/>
                <w:b/>
                <w:szCs w:val="20"/>
              </w:rPr>
              <w:lastRenderedPageBreak/>
              <w:t>α/α</w:t>
            </w:r>
          </w:p>
        </w:tc>
        <w:tc>
          <w:tcPr>
            <w:tcW w:w="2860" w:type="pct"/>
            <w:shd w:val="clear" w:color="auto" w:fill="ACB9CA" w:themeFill="text2" w:themeFillTint="66"/>
            <w:vAlign w:val="center"/>
          </w:tcPr>
          <w:p w:rsidR="008C6B25" w:rsidRPr="000D3A1D" w:rsidRDefault="008C6B25" w:rsidP="00BA1422">
            <w:pPr>
              <w:pStyle w:val="aa"/>
              <w:spacing w:before="0"/>
              <w:jc w:val="left"/>
              <w:rPr>
                <w:rFonts w:cstheme="minorHAnsi"/>
                <w:b/>
                <w:szCs w:val="20"/>
              </w:rPr>
            </w:pPr>
            <w:r w:rsidRPr="000D3A1D">
              <w:rPr>
                <w:rFonts w:cstheme="minorHAnsi"/>
                <w:b/>
                <w:szCs w:val="20"/>
              </w:rPr>
              <w:t>Απαίτηση</w:t>
            </w:r>
          </w:p>
        </w:tc>
        <w:tc>
          <w:tcPr>
            <w:tcW w:w="604" w:type="pct"/>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604" w:type="pct"/>
            <w:shd w:val="clear" w:color="auto" w:fill="ACB9CA" w:themeFill="text2" w:themeFillTint="66"/>
          </w:tcPr>
          <w:p w:rsidR="008C6B25" w:rsidRPr="00575CC6" w:rsidRDefault="008C6B25" w:rsidP="00BA1422">
            <w:pPr>
              <w:pStyle w:val="aa"/>
              <w:spacing w:before="0"/>
              <w:jc w:val="center"/>
              <w:rPr>
                <w:rFonts w:eastAsia="Times New Roman" w:cstheme="minorHAnsi"/>
                <w:b/>
                <w:bCs/>
                <w:color w:val="000000"/>
                <w:szCs w:val="20"/>
                <w:lang w:val="en-US" w:eastAsia="el-GR"/>
              </w:rPr>
            </w:pPr>
            <w:r>
              <w:rPr>
                <w:rFonts w:eastAsia="Times New Roman" w:cstheme="minorHAnsi"/>
                <w:b/>
                <w:bCs/>
                <w:color w:val="000000"/>
                <w:szCs w:val="20"/>
                <w:lang w:val="en-US" w:eastAsia="el-GR"/>
              </w:rPr>
              <w:t>Απ</w:t>
            </w:r>
            <w:proofErr w:type="spellStart"/>
            <w:r>
              <w:rPr>
                <w:rFonts w:eastAsia="Times New Roman" w:cstheme="minorHAnsi"/>
                <w:b/>
                <w:bCs/>
                <w:color w:val="000000"/>
                <w:szCs w:val="20"/>
                <w:lang w:val="en-US" w:eastAsia="el-GR"/>
              </w:rPr>
              <w:t>άντηση</w:t>
            </w:r>
            <w:proofErr w:type="spellEnd"/>
            <w:r>
              <w:rPr>
                <w:rFonts w:eastAsia="Times New Roman" w:cstheme="minorHAnsi"/>
                <w:b/>
                <w:bCs/>
                <w:color w:val="000000"/>
                <w:szCs w:val="20"/>
                <w:lang w:val="en-US" w:eastAsia="el-GR"/>
              </w:rPr>
              <w:t xml:space="preserve"> </w:t>
            </w:r>
            <w:proofErr w:type="spellStart"/>
            <w:r>
              <w:rPr>
                <w:rFonts w:eastAsia="Times New Roman" w:cstheme="minorHAnsi"/>
                <w:b/>
                <w:bCs/>
                <w:color w:val="000000"/>
                <w:szCs w:val="20"/>
                <w:lang w:val="en-US" w:eastAsia="el-GR"/>
              </w:rPr>
              <w:t>Προμηθευτή</w:t>
            </w:r>
            <w:proofErr w:type="spellEnd"/>
          </w:p>
        </w:tc>
        <w:tc>
          <w:tcPr>
            <w:tcW w:w="604" w:type="pct"/>
            <w:shd w:val="clear" w:color="auto" w:fill="ACB9CA" w:themeFill="text2" w:themeFillTint="66"/>
          </w:tcPr>
          <w:p w:rsidR="008C6B25" w:rsidRPr="00575CC6" w:rsidRDefault="008C6B25" w:rsidP="00BA1422">
            <w:pPr>
              <w:pStyle w:val="aa"/>
              <w:spacing w:before="0"/>
              <w:jc w:val="center"/>
              <w:rPr>
                <w:rFonts w:eastAsia="Times New Roman" w:cstheme="minorHAnsi"/>
                <w:b/>
                <w:bCs/>
                <w:color w:val="000000"/>
                <w:szCs w:val="20"/>
                <w:lang w:val="en-US" w:eastAsia="el-GR"/>
              </w:rPr>
            </w:pPr>
            <w:r>
              <w:rPr>
                <w:rFonts w:eastAsia="Times New Roman" w:cstheme="minorHAnsi"/>
                <w:b/>
                <w:bCs/>
                <w:color w:val="000000"/>
                <w:szCs w:val="20"/>
                <w:lang w:val="en-US" w:eastAsia="el-GR"/>
              </w:rPr>
              <w:t>Παραπ</w:t>
            </w:r>
            <w:proofErr w:type="spellStart"/>
            <w:r>
              <w:rPr>
                <w:rFonts w:eastAsia="Times New Roman" w:cstheme="minorHAnsi"/>
                <w:b/>
                <w:bCs/>
                <w:color w:val="000000"/>
                <w:szCs w:val="20"/>
                <w:lang w:val="en-US" w:eastAsia="el-GR"/>
              </w:rPr>
              <w:t>ομ</w:t>
            </w:r>
            <w:proofErr w:type="spellEnd"/>
            <w:r>
              <w:rPr>
                <w:rFonts w:eastAsia="Times New Roman" w:cstheme="minorHAnsi"/>
                <w:b/>
                <w:bCs/>
                <w:color w:val="000000"/>
                <w:szCs w:val="20"/>
                <w:lang w:val="en-US" w:eastAsia="el-GR"/>
              </w:rPr>
              <w:t>πή</w:t>
            </w:r>
          </w:p>
        </w:tc>
      </w:tr>
      <w:tr w:rsidR="008C6B25" w:rsidRPr="00901A6A" w:rsidTr="00BA1422">
        <w:tc>
          <w:tcPr>
            <w:tcW w:w="326" w:type="pct"/>
            <w:vAlign w:val="center"/>
          </w:tcPr>
          <w:p w:rsidR="008C6B25" w:rsidRPr="00901A6A" w:rsidRDefault="008C6B25" w:rsidP="00BA1422">
            <w:pPr>
              <w:pStyle w:val="aa"/>
              <w:numPr>
                <w:ilvl w:val="0"/>
                <w:numId w:val="28"/>
              </w:numPr>
              <w:suppressAutoHyphens/>
              <w:spacing w:before="0"/>
              <w:ind w:right="597"/>
              <w:jc w:val="center"/>
              <w:rPr>
                <w:rFonts w:cstheme="minorHAnsi"/>
                <w:szCs w:val="20"/>
              </w:rPr>
            </w:pPr>
          </w:p>
        </w:tc>
        <w:tc>
          <w:tcPr>
            <w:tcW w:w="2860"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Όλα τα είδη θα συνοδεύονται από βεβαίωση ότι είναι καινούργια</w:t>
            </w:r>
          </w:p>
        </w:tc>
        <w:tc>
          <w:tcPr>
            <w:tcW w:w="604"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604" w:type="pct"/>
          </w:tcPr>
          <w:p w:rsidR="008C6B25" w:rsidRPr="00575CC6" w:rsidRDefault="008C6B25" w:rsidP="00BA1422">
            <w:pPr>
              <w:pStyle w:val="aa"/>
              <w:jc w:val="left"/>
              <w:rPr>
                <w:rFonts w:cstheme="minorHAnsi"/>
                <w:color w:val="000000"/>
                <w:szCs w:val="20"/>
              </w:rPr>
            </w:pPr>
          </w:p>
        </w:tc>
        <w:tc>
          <w:tcPr>
            <w:tcW w:w="604" w:type="pct"/>
          </w:tcPr>
          <w:p w:rsidR="008C6B25" w:rsidRPr="00575CC6" w:rsidRDefault="008C6B25" w:rsidP="00BA1422">
            <w:pPr>
              <w:pStyle w:val="aa"/>
              <w:jc w:val="left"/>
              <w:rPr>
                <w:rFonts w:cstheme="minorHAnsi"/>
                <w:color w:val="000000"/>
                <w:szCs w:val="20"/>
              </w:rPr>
            </w:pPr>
          </w:p>
        </w:tc>
      </w:tr>
      <w:tr w:rsidR="008C6B25" w:rsidRPr="00901A6A" w:rsidTr="00BA1422">
        <w:tc>
          <w:tcPr>
            <w:tcW w:w="326" w:type="pct"/>
            <w:vAlign w:val="center"/>
          </w:tcPr>
          <w:p w:rsidR="008C6B25" w:rsidRPr="00901A6A" w:rsidRDefault="008C6B25" w:rsidP="00BA1422">
            <w:pPr>
              <w:pStyle w:val="aa"/>
              <w:numPr>
                <w:ilvl w:val="0"/>
                <w:numId w:val="28"/>
              </w:numPr>
              <w:suppressAutoHyphens/>
              <w:spacing w:before="0"/>
              <w:ind w:right="597"/>
              <w:jc w:val="center"/>
              <w:rPr>
                <w:rFonts w:cstheme="minorHAnsi"/>
                <w:szCs w:val="20"/>
              </w:rPr>
            </w:pPr>
          </w:p>
        </w:tc>
        <w:tc>
          <w:tcPr>
            <w:tcW w:w="2860"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Χρόνος παράδοσης/απόκρισης κατά μέγιστο τριάντα (30) ημέρες</w:t>
            </w:r>
          </w:p>
        </w:tc>
        <w:tc>
          <w:tcPr>
            <w:tcW w:w="604"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 να αναφερθεί</w:t>
            </w:r>
          </w:p>
        </w:tc>
        <w:tc>
          <w:tcPr>
            <w:tcW w:w="604" w:type="pct"/>
          </w:tcPr>
          <w:p w:rsidR="008C6B25" w:rsidRPr="00575CC6" w:rsidRDefault="008C6B25" w:rsidP="00BA1422">
            <w:pPr>
              <w:pStyle w:val="aa"/>
              <w:jc w:val="left"/>
              <w:rPr>
                <w:rFonts w:cstheme="minorHAnsi"/>
                <w:color w:val="000000"/>
                <w:szCs w:val="20"/>
              </w:rPr>
            </w:pPr>
          </w:p>
        </w:tc>
        <w:tc>
          <w:tcPr>
            <w:tcW w:w="604" w:type="pct"/>
          </w:tcPr>
          <w:p w:rsidR="008C6B25" w:rsidRPr="00575CC6" w:rsidRDefault="008C6B25" w:rsidP="00BA1422">
            <w:pPr>
              <w:pStyle w:val="aa"/>
              <w:jc w:val="left"/>
              <w:rPr>
                <w:rFonts w:cstheme="minorHAnsi"/>
                <w:color w:val="000000"/>
                <w:szCs w:val="20"/>
              </w:rPr>
            </w:pPr>
          </w:p>
        </w:tc>
      </w:tr>
      <w:tr w:rsidR="008C6B25" w:rsidRPr="00901A6A" w:rsidTr="00BA1422">
        <w:tc>
          <w:tcPr>
            <w:tcW w:w="326" w:type="pct"/>
            <w:vAlign w:val="center"/>
          </w:tcPr>
          <w:p w:rsidR="008C6B25" w:rsidRPr="00901A6A" w:rsidRDefault="008C6B25" w:rsidP="00BA1422">
            <w:pPr>
              <w:pStyle w:val="aa"/>
              <w:numPr>
                <w:ilvl w:val="0"/>
                <w:numId w:val="28"/>
              </w:numPr>
              <w:suppressAutoHyphens/>
              <w:spacing w:before="0"/>
              <w:ind w:right="597"/>
              <w:jc w:val="center"/>
              <w:rPr>
                <w:rFonts w:cstheme="minorHAnsi"/>
                <w:szCs w:val="20"/>
              </w:rPr>
            </w:pPr>
          </w:p>
        </w:tc>
        <w:tc>
          <w:tcPr>
            <w:tcW w:w="2860"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 xml:space="preserve">Τον ανάδοχο βαρύνουν τα </w:t>
            </w:r>
            <w:r w:rsidRPr="00575CC6">
              <w:rPr>
                <w:rFonts w:cstheme="minorHAnsi"/>
                <w:szCs w:val="20"/>
              </w:rPr>
              <w:t xml:space="preserve">έξοδα συσκευασίας και μεταφοράς </w:t>
            </w:r>
          </w:p>
        </w:tc>
        <w:tc>
          <w:tcPr>
            <w:tcW w:w="604"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604" w:type="pct"/>
          </w:tcPr>
          <w:p w:rsidR="008C6B25" w:rsidRPr="00575CC6" w:rsidRDefault="008C6B25" w:rsidP="00BA1422">
            <w:pPr>
              <w:pStyle w:val="aa"/>
              <w:jc w:val="left"/>
              <w:rPr>
                <w:rFonts w:cstheme="minorHAnsi"/>
                <w:color w:val="000000"/>
                <w:szCs w:val="20"/>
              </w:rPr>
            </w:pPr>
          </w:p>
        </w:tc>
        <w:tc>
          <w:tcPr>
            <w:tcW w:w="604" w:type="pct"/>
          </w:tcPr>
          <w:p w:rsidR="008C6B25" w:rsidRPr="00575CC6" w:rsidRDefault="008C6B25" w:rsidP="00BA1422">
            <w:pPr>
              <w:pStyle w:val="aa"/>
              <w:jc w:val="left"/>
              <w:rPr>
                <w:rFonts w:cstheme="minorHAnsi"/>
                <w:color w:val="000000"/>
                <w:szCs w:val="20"/>
              </w:rPr>
            </w:pPr>
          </w:p>
        </w:tc>
      </w:tr>
      <w:tr w:rsidR="008C6B25" w:rsidRPr="00901A6A" w:rsidTr="00BA1422">
        <w:tc>
          <w:tcPr>
            <w:tcW w:w="326" w:type="pct"/>
            <w:vAlign w:val="center"/>
          </w:tcPr>
          <w:p w:rsidR="008C6B25" w:rsidRPr="00901A6A" w:rsidRDefault="008C6B25" w:rsidP="00BA1422">
            <w:pPr>
              <w:pStyle w:val="aa"/>
              <w:numPr>
                <w:ilvl w:val="0"/>
                <w:numId w:val="28"/>
              </w:numPr>
              <w:suppressAutoHyphens/>
              <w:spacing w:before="0"/>
              <w:ind w:right="597"/>
              <w:jc w:val="center"/>
              <w:rPr>
                <w:rFonts w:cstheme="minorHAnsi"/>
                <w:szCs w:val="20"/>
              </w:rPr>
            </w:pPr>
          </w:p>
        </w:tc>
        <w:tc>
          <w:tcPr>
            <w:tcW w:w="2860"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Ο ανάδοχος δηλώνει γενική και πλήρη συμμόρφωση με όλους τους όρους της Διακήρυξης</w:t>
            </w:r>
          </w:p>
        </w:tc>
        <w:tc>
          <w:tcPr>
            <w:tcW w:w="604"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604" w:type="pct"/>
          </w:tcPr>
          <w:p w:rsidR="008C6B25" w:rsidRPr="00575CC6" w:rsidRDefault="008C6B25" w:rsidP="00BA1422">
            <w:pPr>
              <w:pStyle w:val="aa"/>
              <w:jc w:val="left"/>
              <w:rPr>
                <w:rFonts w:cstheme="minorHAnsi"/>
                <w:color w:val="000000"/>
                <w:szCs w:val="20"/>
              </w:rPr>
            </w:pPr>
          </w:p>
        </w:tc>
        <w:tc>
          <w:tcPr>
            <w:tcW w:w="604" w:type="pct"/>
          </w:tcPr>
          <w:p w:rsidR="008C6B25" w:rsidRPr="00575CC6" w:rsidRDefault="008C6B25" w:rsidP="00BA1422">
            <w:pPr>
              <w:pStyle w:val="aa"/>
              <w:jc w:val="left"/>
              <w:rPr>
                <w:rFonts w:cstheme="minorHAnsi"/>
                <w:color w:val="000000"/>
                <w:szCs w:val="20"/>
              </w:rPr>
            </w:pPr>
          </w:p>
        </w:tc>
      </w:tr>
    </w:tbl>
    <w:p w:rsidR="008C6B25" w:rsidRDefault="008C6B25" w:rsidP="008C6B25">
      <w:pPr>
        <w:rPr>
          <w:rStyle w:val="WW-FootnoteReference9"/>
          <w:rFonts w:cstheme="minorHAnsi"/>
        </w:rPr>
      </w:pPr>
    </w:p>
    <w:p w:rsidR="008C6B25" w:rsidRPr="00612C08" w:rsidRDefault="008C6B25" w:rsidP="008C6B25">
      <w:pPr>
        <w:ind w:right="-760"/>
      </w:pPr>
      <w:r w:rsidRPr="00D93859">
        <w:t xml:space="preserve">Η προσφορά ισχύει για </w:t>
      </w:r>
      <w:r>
        <w:rPr>
          <w:b/>
        </w:rPr>
        <w:t>τέσσερις (4</w:t>
      </w:r>
      <w:r w:rsidRPr="00D93859">
        <w:rPr>
          <w:b/>
        </w:rPr>
        <w:t>)</w:t>
      </w:r>
      <w:r w:rsidRPr="00D93859">
        <w:t xml:space="preserve"> μήνες.</w:t>
      </w:r>
    </w:p>
    <w:p w:rsidR="008C6B25" w:rsidRPr="00CD4F71" w:rsidRDefault="008C6B25" w:rsidP="008C6B25">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8C6B25" w:rsidRPr="00CD4F71" w:rsidRDefault="008C6B25" w:rsidP="008C6B25">
      <w:pPr>
        <w:jc w:val="center"/>
        <w:rPr>
          <w:lang w:eastAsia="el-GR"/>
        </w:rPr>
      </w:pPr>
    </w:p>
    <w:p w:rsidR="008C6B25" w:rsidRDefault="008C6B25" w:rsidP="008C6B25">
      <w:pPr>
        <w:jc w:val="center"/>
        <w:sectPr w:rsidR="008C6B25"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8C6B25" w:rsidRPr="009074FB" w:rsidRDefault="008C6B25" w:rsidP="008C6B25">
      <w:pPr>
        <w:keepNext/>
        <w:shd w:val="clear" w:color="auto" w:fill="C5E0B3" w:themeFill="accent6" w:themeFillTint="66"/>
        <w:tabs>
          <w:tab w:val="left" w:pos="1080"/>
        </w:tabs>
        <w:spacing w:after="120" w:line="360" w:lineRule="auto"/>
        <w:outlineLvl w:val="0"/>
        <w:rPr>
          <w:rFonts w:cstheme="minorHAnsi"/>
          <w:b/>
          <w:color w:val="000000"/>
          <w:sz w:val="24"/>
        </w:rPr>
      </w:pPr>
      <w:bookmarkStart w:id="2" w:name="_Toc61267102"/>
      <w:r w:rsidRPr="00755A48">
        <w:rPr>
          <w:rFonts w:cstheme="minorHAnsi"/>
          <w:b/>
          <w:color w:val="000000"/>
          <w:sz w:val="24"/>
        </w:rPr>
        <w:lastRenderedPageBreak/>
        <w:t xml:space="preserve">Τμήμα 2: </w:t>
      </w:r>
      <w:r w:rsidRPr="00657549">
        <w:rPr>
          <w:rFonts w:cstheme="minorHAnsi"/>
          <w:szCs w:val="24"/>
        </w:rPr>
        <w:t>ΚΙΤ ΠΟΣΟΤΙΚΟΠΟΙΗΣΗΣ ΠΡΩΤΕΪΝΩΝ</w:t>
      </w:r>
      <w:r w:rsidRPr="006C12FC">
        <w:t>.</w:t>
      </w:r>
      <w:bookmarkEnd w:id="2"/>
    </w:p>
    <w:p w:rsidR="008C6B25" w:rsidRDefault="008C6B25" w:rsidP="008C6B25">
      <w:pPr>
        <w:spacing w:after="240"/>
        <w:rPr>
          <w:rFonts w:cstheme="minorHAnsi"/>
          <w:b/>
          <w:szCs w:val="20"/>
        </w:rPr>
      </w:pPr>
      <w:r>
        <w:rPr>
          <w:rFonts w:cstheme="minorHAnsi"/>
          <w:b/>
          <w:szCs w:val="20"/>
        </w:rPr>
        <w:t>Α. Ειδικές απαιτήσεις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565"/>
        <w:gridCol w:w="1507"/>
        <w:gridCol w:w="1099"/>
        <w:gridCol w:w="4572"/>
        <w:gridCol w:w="1423"/>
        <w:gridCol w:w="1506"/>
        <w:gridCol w:w="1506"/>
      </w:tblGrid>
      <w:tr w:rsidR="008C6B25" w:rsidRPr="00851B96" w:rsidTr="00BA1422">
        <w:trPr>
          <w:trHeight w:val="759"/>
        </w:trPr>
        <w:tc>
          <w:tcPr>
            <w:tcW w:w="276"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είδους</w:t>
            </w:r>
          </w:p>
        </w:tc>
        <w:tc>
          <w:tcPr>
            <w:tcW w:w="561"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Είδη προς προμήθεια</w:t>
            </w:r>
          </w:p>
        </w:tc>
        <w:tc>
          <w:tcPr>
            <w:tcW w:w="540" w:type="pct"/>
            <w:shd w:val="clear" w:color="000000" w:fill="92CDDC"/>
            <w:noWrap/>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394" w:type="pct"/>
            <w:shd w:val="clear" w:color="000000" w:fill="92CDDC"/>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Αιτούμενη Ποσότητα</w:t>
            </w:r>
          </w:p>
        </w:tc>
        <w:tc>
          <w:tcPr>
            <w:tcW w:w="1639" w:type="pct"/>
            <w:shd w:val="clear" w:color="000000" w:fill="92CDDC"/>
            <w:noWrap/>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510" w:type="pct"/>
            <w:shd w:val="clear" w:color="000000" w:fill="92CDDC"/>
          </w:tcPr>
          <w:p w:rsidR="008C6B25" w:rsidRPr="00851B96"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ΥΠΟΧΡΕΩΤΙΚΗ ΑΠΑΙΤΗΣΗ</w:t>
            </w:r>
          </w:p>
        </w:tc>
        <w:tc>
          <w:tcPr>
            <w:tcW w:w="540" w:type="pct"/>
            <w:shd w:val="clear" w:color="000000" w:fill="92CDDC"/>
          </w:tcPr>
          <w:p w:rsidR="008C6B25"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540" w:type="pct"/>
            <w:shd w:val="clear" w:color="000000" w:fill="92CDDC"/>
          </w:tcPr>
          <w:p w:rsidR="008C6B25"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8C6B25" w:rsidRPr="000335F3" w:rsidTr="00BA1422">
        <w:trPr>
          <w:trHeight w:val="1519"/>
        </w:trPr>
        <w:tc>
          <w:tcPr>
            <w:tcW w:w="276" w:type="pct"/>
            <w:shd w:val="clear" w:color="auto" w:fill="auto"/>
            <w:vAlign w:val="center"/>
            <w:hideMark/>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1</w:t>
            </w:r>
          </w:p>
        </w:tc>
        <w:tc>
          <w:tcPr>
            <w:tcW w:w="561" w:type="pct"/>
            <w:shd w:val="clear" w:color="auto" w:fill="auto"/>
            <w:vAlign w:val="center"/>
            <w:hideMark/>
          </w:tcPr>
          <w:p w:rsidR="008C6B25" w:rsidRPr="00DA10A7" w:rsidRDefault="008C6B25" w:rsidP="00BA1422">
            <w:pPr>
              <w:rPr>
                <w:rFonts w:ascii="Calibri" w:hAnsi="Calibri" w:cs="Calibri"/>
                <w:sz w:val="20"/>
                <w:szCs w:val="20"/>
                <w:lang w:val="en-US"/>
              </w:rPr>
            </w:pPr>
            <w:r w:rsidRPr="00DA10A7">
              <w:rPr>
                <w:rFonts w:ascii="Calibri" w:hAnsi="Calibri" w:cs="Calibri"/>
                <w:sz w:val="20"/>
                <w:szCs w:val="20"/>
                <w:lang w:val="en-US"/>
              </w:rPr>
              <w:t xml:space="preserve">Mouse IFN-gamma </w:t>
            </w:r>
            <w:proofErr w:type="spellStart"/>
            <w:r w:rsidRPr="00DA10A7">
              <w:rPr>
                <w:rFonts w:ascii="Calibri" w:hAnsi="Calibri" w:cs="Calibri"/>
                <w:sz w:val="20"/>
                <w:szCs w:val="20"/>
                <w:lang w:val="en-US"/>
              </w:rPr>
              <w:t>DuoSet</w:t>
            </w:r>
            <w:proofErr w:type="spellEnd"/>
            <w:r w:rsidRPr="00DA10A7">
              <w:rPr>
                <w:rFonts w:ascii="Calibri" w:hAnsi="Calibri" w:cs="Calibri"/>
                <w:sz w:val="20"/>
                <w:szCs w:val="20"/>
                <w:lang w:val="en-US"/>
              </w:rPr>
              <w:t xml:space="preserve"> ELISA</w:t>
            </w:r>
          </w:p>
        </w:tc>
        <w:tc>
          <w:tcPr>
            <w:tcW w:w="540" w:type="pct"/>
            <w:shd w:val="clear" w:color="auto" w:fill="auto"/>
            <w:vAlign w:val="center"/>
            <w:hideMark/>
          </w:tcPr>
          <w:p w:rsidR="008C6B25" w:rsidRPr="00DA10A7" w:rsidRDefault="008C6B25" w:rsidP="00BA1422">
            <w:pPr>
              <w:jc w:val="center"/>
              <w:rPr>
                <w:rFonts w:ascii="Calibri" w:hAnsi="Calibri" w:cs="Calibri"/>
                <w:color w:val="000000"/>
                <w:sz w:val="20"/>
                <w:szCs w:val="20"/>
              </w:rPr>
            </w:pPr>
            <w:r w:rsidRPr="00DA10A7">
              <w:rPr>
                <w:rFonts w:ascii="Calibri" w:hAnsi="Calibri" w:cs="Calibri"/>
                <w:color w:val="000000"/>
                <w:sz w:val="20"/>
                <w:szCs w:val="20"/>
              </w:rPr>
              <w:t>για 15 πιάτα/</w:t>
            </w:r>
            <w:proofErr w:type="spellStart"/>
            <w:r w:rsidRPr="00DA10A7">
              <w:rPr>
                <w:rFonts w:ascii="Calibri" w:hAnsi="Calibri" w:cs="Calibri"/>
                <w:color w:val="000000"/>
                <w:sz w:val="20"/>
                <w:szCs w:val="20"/>
              </w:rPr>
              <w:t>κιτ</w:t>
            </w:r>
            <w:proofErr w:type="spellEnd"/>
          </w:p>
        </w:tc>
        <w:tc>
          <w:tcPr>
            <w:tcW w:w="394" w:type="pct"/>
            <w:shd w:val="clear" w:color="auto" w:fill="auto"/>
            <w:vAlign w:val="center"/>
            <w:hideMark/>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 xml:space="preserve">2 </w:t>
            </w:r>
            <w:proofErr w:type="spellStart"/>
            <w:r w:rsidRPr="00DA10A7">
              <w:rPr>
                <w:rFonts w:eastAsia="Times New Roman"/>
                <w:color w:val="000000"/>
                <w:sz w:val="20"/>
                <w:szCs w:val="20"/>
                <w:lang w:eastAsia="el-GR"/>
              </w:rPr>
              <w:t>κιτ</w:t>
            </w:r>
            <w:proofErr w:type="spellEnd"/>
          </w:p>
        </w:tc>
        <w:tc>
          <w:tcPr>
            <w:tcW w:w="1639" w:type="pct"/>
            <w:shd w:val="clear" w:color="auto" w:fill="auto"/>
            <w:vAlign w:val="center"/>
            <w:hideMark/>
          </w:tcPr>
          <w:p w:rsidR="008C6B25" w:rsidRDefault="008C6B25" w:rsidP="00BA1422">
            <w:pPr>
              <w:rPr>
                <w:rFonts w:ascii="Calibri" w:hAnsi="Calibri" w:cs="Calibri"/>
                <w:color w:val="000000"/>
                <w:sz w:val="18"/>
                <w:szCs w:val="18"/>
              </w:rPr>
            </w:pPr>
            <w:proofErr w:type="spellStart"/>
            <w:r>
              <w:rPr>
                <w:rFonts w:ascii="Calibri" w:hAnsi="Calibri" w:cs="Calibri"/>
                <w:color w:val="000000"/>
                <w:sz w:val="18"/>
                <w:szCs w:val="18"/>
              </w:rPr>
              <w:t>Solid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Phase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Sandwich</w:t>
            </w:r>
            <w:proofErr w:type="spellEnd"/>
            <w:r>
              <w:rPr>
                <w:rFonts w:ascii="Calibri" w:hAnsi="Calibri" w:cs="Calibri"/>
                <w:color w:val="000000"/>
                <w:sz w:val="18"/>
                <w:szCs w:val="18"/>
              </w:rPr>
              <w:t xml:space="preserve"> ELISA </w:t>
            </w:r>
            <w:proofErr w:type="spellStart"/>
            <w:r>
              <w:rPr>
                <w:rFonts w:ascii="Calibri" w:hAnsi="Calibri" w:cs="Calibri"/>
                <w:color w:val="000000"/>
                <w:sz w:val="18"/>
                <w:szCs w:val="18"/>
              </w:rPr>
              <w:t>kit</w:t>
            </w:r>
            <w:proofErr w:type="spellEnd"/>
            <w:r>
              <w:rPr>
                <w:rFonts w:ascii="Calibri" w:hAnsi="Calibri" w:cs="Calibri"/>
                <w:color w:val="000000"/>
                <w:sz w:val="18"/>
                <w:szCs w:val="18"/>
              </w:rPr>
              <w:t xml:space="preserve">, για ποσοτικοποίηση φυσικής ή </w:t>
            </w:r>
            <w:proofErr w:type="spellStart"/>
            <w:r>
              <w:rPr>
                <w:rFonts w:ascii="Calibri" w:hAnsi="Calibri" w:cs="Calibri"/>
                <w:color w:val="000000"/>
                <w:sz w:val="18"/>
                <w:szCs w:val="18"/>
              </w:rPr>
              <w:t>ανασυνδυασμένης</w:t>
            </w:r>
            <w:proofErr w:type="spellEnd"/>
            <w:r>
              <w:rPr>
                <w:rFonts w:ascii="Calibri" w:hAnsi="Calibri" w:cs="Calibri"/>
                <w:color w:val="000000"/>
                <w:sz w:val="18"/>
                <w:szCs w:val="18"/>
              </w:rPr>
              <w:t xml:space="preserve"> IFN-γ ποντικού .Εύρος ανίχνευσης 31.2-2000pg/</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Κατάλληλο για δείγματα από υπερκείμενο </w:t>
            </w:r>
            <w:proofErr w:type="spellStart"/>
            <w:r>
              <w:rPr>
                <w:rFonts w:ascii="Calibri" w:hAnsi="Calibri" w:cs="Calibri"/>
                <w:color w:val="000000"/>
                <w:sz w:val="18"/>
                <w:szCs w:val="18"/>
              </w:rPr>
              <w:t>κυτταροκαλλιέργειας</w:t>
            </w:r>
            <w:proofErr w:type="spellEnd"/>
            <w:r>
              <w:rPr>
                <w:rFonts w:ascii="Calibri" w:hAnsi="Calibri" w:cs="Calibri"/>
                <w:color w:val="000000"/>
                <w:sz w:val="18"/>
                <w:szCs w:val="18"/>
              </w:rPr>
              <w:t xml:space="preserve">, ορού ή πλάσματος. Ο συγκεκριμένος κωδικός , να έχει αναφορές  σε δημοσιεύσεις </w:t>
            </w:r>
            <w:proofErr w:type="spellStart"/>
            <w:r>
              <w:rPr>
                <w:rFonts w:ascii="Calibri" w:hAnsi="Calibri" w:cs="Calibri"/>
                <w:color w:val="000000"/>
                <w:sz w:val="18"/>
                <w:szCs w:val="18"/>
              </w:rPr>
              <w:t>επιστημoνικών</w:t>
            </w:r>
            <w:proofErr w:type="spellEnd"/>
            <w:r>
              <w:rPr>
                <w:rFonts w:ascii="Calibri" w:hAnsi="Calibri" w:cs="Calibri"/>
                <w:color w:val="000000"/>
                <w:sz w:val="18"/>
                <w:szCs w:val="18"/>
              </w:rPr>
              <w:t xml:space="preserve"> εργασιών (τουλάχιστον 250), καθώς και υψηλό βαθμό αξιολόγησης  από  χρήστες (rating≥4.9/5).  Συσκευασία αντιδραστηρίων  για  15 πιάτα ELISA.</w:t>
            </w:r>
          </w:p>
        </w:tc>
        <w:tc>
          <w:tcPr>
            <w:tcW w:w="510" w:type="pct"/>
          </w:tcPr>
          <w:p w:rsidR="008C6B25" w:rsidRDefault="008C6B25" w:rsidP="00BA1422">
            <w:pPr>
              <w:rPr>
                <w:rFonts w:ascii="Calibri" w:hAnsi="Calibri" w:cs="Calibri"/>
                <w:color w:val="000000"/>
                <w:sz w:val="18"/>
                <w:szCs w:val="18"/>
              </w:rPr>
            </w:pPr>
            <w:r w:rsidRPr="002D147B">
              <w:t>ΝΑΙ, να αναφερθεί</w:t>
            </w:r>
          </w:p>
        </w:tc>
        <w:tc>
          <w:tcPr>
            <w:tcW w:w="540" w:type="pct"/>
          </w:tcPr>
          <w:p w:rsidR="008C6B25" w:rsidRDefault="008C6B25" w:rsidP="00BA1422">
            <w:pPr>
              <w:rPr>
                <w:rFonts w:ascii="Calibri" w:hAnsi="Calibri" w:cs="Calibri"/>
                <w:color w:val="000000"/>
                <w:sz w:val="18"/>
                <w:szCs w:val="18"/>
              </w:rPr>
            </w:pPr>
          </w:p>
        </w:tc>
        <w:tc>
          <w:tcPr>
            <w:tcW w:w="540"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hideMark/>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2</w:t>
            </w:r>
          </w:p>
        </w:tc>
        <w:tc>
          <w:tcPr>
            <w:tcW w:w="561" w:type="pct"/>
            <w:shd w:val="clear" w:color="auto" w:fill="auto"/>
            <w:vAlign w:val="center"/>
          </w:tcPr>
          <w:p w:rsidR="008C6B25" w:rsidRPr="00DA10A7" w:rsidRDefault="008C6B25" w:rsidP="00BA1422">
            <w:pPr>
              <w:rPr>
                <w:rFonts w:ascii="Calibri" w:hAnsi="Calibri" w:cs="Calibri"/>
                <w:sz w:val="20"/>
                <w:szCs w:val="20"/>
              </w:rPr>
            </w:pPr>
            <w:r w:rsidRPr="00DA10A7">
              <w:rPr>
                <w:rFonts w:ascii="Calibri" w:hAnsi="Calibri" w:cs="Calibri"/>
                <w:sz w:val="20"/>
                <w:szCs w:val="20"/>
              </w:rPr>
              <w:t xml:space="preserve">Mouse IL-17 </w:t>
            </w:r>
            <w:proofErr w:type="spellStart"/>
            <w:r w:rsidRPr="00DA10A7">
              <w:rPr>
                <w:rFonts w:ascii="Calibri" w:hAnsi="Calibri" w:cs="Calibri"/>
                <w:sz w:val="20"/>
                <w:szCs w:val="20"/>
              </w:rPr>
              <w:t>DuoSet</w:t>
            </w:r>
            <w:proofErr w:type="spellEnd"/>
            <w:r w:rsidRPr="00DA10A7">
              <w:rPr>
                <w:rFonts w:ascii="Calibri" w:hAnsi="Calibri" w:cs="Calibri"/>
                <w:sz w:val="20"/>
                <w:szCs w:val="20"/>
              </w:rPr>
              <w:t xml:space="preserve"> ELISA</w:t>
            </w:r>
          </w:p>
        </w:tc>
        <w:tc>
          <w:tcPr>
            <w:tcW w:w="540" w:type="pct"/>
            <w:shd w:val="clear" w:color="auto" w:fill="auto"/>
            <w:vAlign w:val="center"/>
          </w:tcPr>
          <w:p w:rsidR="008C6B25" w:rsidRPr="00DA10A7" w:rsidRDefault="008C6B25" w:rsidP="00BA1422">
            <w:pPr>
              <w:jc w:val="center"/>
              <w:rPr>
                <w:rFonts w:ascii="Calibri" w:hAnsi="Calibri" w:cs="Calibri"/>
                <w:color w:val="000000"/>
                <w:sz w:val="20"/>
                <w:szCs w:val="20"/>
              </w:rPr>
            </w:pPr>
            <w:r w:rsidRPr="00DA10A7">
              <w:rPr>
                <w:rFonts w:ascii="Calibri" w:hAnsi="Calibri" w:cs="Calibri"/>
                <w:color w:val="000000"/>
                <w:sz w:val="20"/>
                <w:szCs w:val="20"/>
              </w:rPr>
              <w:t>για 15 πιάτα/</w:t>
            </w:r>
            <w:proofErr w:type="spellStart"/>
            <w:r w:rsidRPr="00DA10A7">
              <w:rPr>
                <w:rFonts w:ascii="Calibri" w:hAnsi="Calibri" w:cs="Calibri"/>
                <w:color w:val="000000"/>
                <w:sz w:val="20"/>
                <w:szCs w:val="20"/>
              </w:rPr>
              <w:t>κιτ</w:t>
            </w:r>
            <w:proofErr w:type="spellEnd"/>
          </w:p>
        </w:tc>
        <w:tc>
          <w:tcPr>
            <w:tcW w:w="394"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 xml:space="preserve">2 </w:t>
            </w:r>
            <w:proofErr w:type="spellStart"/>
            <w:r w:rsidRPr="00DA10A7">
              <w:rPr>
                <w:rFonts w:eastAsia="Times New Roman"/>
                <w:color w:val="000000"/>
                <w:sz w:val="20"/>
                <w:szCs w:val="20"/>
                <w:lang w:eastAsia="el-GR"/>
              </w:rPr>
              <w:t>κιτ</w:t>
            </w:r>
            <w:proofErr w:type="spellEnd"/>
          </w:p>
        </w:tc>
        <w:tc>
          <w:tcPr>
            <w:tcW w:w="1639" w:type="pct"/>
            <w:shd w:val="clear" w:color="auto" w:fill="auto"/>
            <w:vAlign w:val="center"/>
          </w:tcPr>
          <w:p w:rsidR="008C6B25" w:rsidRDefault="008C6B25" w:rsidP="00BA1422">
            <w:pPr>
              <w:rPr>
                <w:rFonts w:ascii="Calibri" w:hAnsi="Calibri" w:cs="Calibri"/>
                <w:color w:val="000000"/>
                <w:sz w:val="18"/>
                <w:szCs w:val="18"/>
              </w:rPr>
            </w:pPr>
            <w:proofErr w:type="spellStart"/>
            <w:r>
              <w:rPr>
                <w:rFonts w:ascii="Calibri" w:hAnsi="Calibri" w:cs="Calibri"/>
                <w:color w:val="000000"/>
                <w:sz w:val="18"/>
                <w:szCs w:val="18"/>
              </w:rPr>
              <w:t>Solid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Phase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Sandwich</w:t>
            </w:r>
            <w:proofErr w:type="spellEnd"/>
            <w:r>
              <w:rPr>
                <w:rFonts w:ascii="Calibri" w:hAnsi="Calibri" w:cs="Calibri"/>
                <w:color w:val="000000"/>
                <w:sz w:val="18"/>
                <w:szCs w:val="18"/>
              </w:rPr>
              <w:t xml:space="preserve"> ELISA </w:t>
            </w:r>
            <w:proofErr w:type="spellStart"/>
            <w:r>
              <w:rPr>
                <w:rFonts w:ascii="Calibri" w:hAnsi="Calibri" w:cs="Calibri"/>
                <w:color w:val="000000"/>
                <w:sz w:val="18"/>
                <w:szCs w:val="18"/>
              </w:rPr>
              <w:t>kit</w:t>
            </w:r>
            <w:proofErr w:type="spellEnd"/>
            <w:r>
              <w:rPr>
                <w:rFonts w:ascii="Calibri" w:hAnsi="Calibri" w:cs="Calibri"/>
                <w:color w:val="000000"/>
                <w:sz w:val="18"/>
                <w:szCs w:val="18"/>
              </w:rPr>
              <w:t xml:space="preserve">, για ποσοτικοποίηση φυσικής ή </w:t>
            </w:r>
            <w:proofErr w:type="spellStart"/>
            <w:r>
              <w:rPr>
                <w:rFonts w:ascii="Calibri" w:hAnsi="Calibri" w:cs="Calibri"/>
                <w:color w:val="000000"/>
                <w:sz w:val="18"/>
                <w:szCs w:val="18"/>
              </w:rPr>
              <w:t>ανασυνδυασμένης</w:t>
            </w:r>
            <w:proofErr w:type="spellEnd"/>
            <w:r>
              <w:rPr>
                <w:rFonts w:ascii="Calibri" w:hAnsi="Calibri" w:cs="Calibri"/>
                <w:color w:val="000000"/>
                <w:sz w:val="18"/>
                <w:szCs w:val="18"/>
              </w:rPr>
              <w:t xml:space="preserve"> IL-17 ποντικού. Εύρος ανίχνευσης 15.60 έως 1000 </w:t>
            </w:r>
            <w:proofErr w:type="spellStart"/>
            <w:r>
              <w:rPr>
                <w:rFonts w:ascii="Calibri" w:hAnsi="Calibri" w:cs="Calibri"/>
                <w:color w:val="000000"/>
                <w:sz w:val="18"/>
                <w:szCs w:val="18"/>
              </w:rPr>
              <w:t>pg</w:t>
            </w:r>
            <w:proofErr w:type="spellEnd"/>
            <w:r>
              <w:rPr>
                <w:rFonts w:ascii="Calibri" w:hAnsi="Calibri" w:cs="Calibri"/>
                <w:color w:val="000000"/>
                <w:sz w:val="18"/>
                <w:szCs w:val="18"/>
              </w:rPr>
              <w:t>/</w:t>
            </w:r>
            <w:proofErr w:type="spellStart"/>
            <w:r>
              <w:rPr>
                <w:rFonts w:ascii="Calibri" w:hAnsi="Calibri" w:cs="Calibri"/>
                <w:color w:val="000000"/>
                <w:sz w:val="18"/>
                <w:szCs w:val="18"/>
              </w:rPr>
              <w:t>mL</w:t>
            </w:r>
            <w:proofErr w:type="spellEnd"/>
            <w:r>
              <w:rPr>
                <w:rFonts w:ascii="Calibri" w:hAnsi="Calibri" w:cs="Calibri"/>
                <w:color w:val="000000"/>
                <w:sz w:val="18"/>
                <w:szCs w:val="18"/>
              </w:rPr>
              <w:t xml:space="preserve">. Κατάλληλο για δείγματα από υπερκείμενο </w:t>
            </w:r>
            <w:proofErr w:type="spellStart"/>
            <w:r>
              <w:rPr>
                <w:rFonts w:ascii="Calibri" w:hAnsi="Calibri" w:cs="Calibri"/>
                <w:color w:val="000000"/>
                <w:sz w:val="18"/>
                <w:szCs w:val="18"/>
              </w:rPr>
              <w:t>κυτταροκαλλιέργειας</w:t>
            </w:r>
            <w:proofErr w:type="spellEnd"/>
            <w:r>
              <w:rPr>
                <w:rFonts w:ascii="Calibri" w:hAnsi="Calibri" w:cs="Calibri"/>
                <w:color w:val="000000"/>
                <w:sz w:val="18"/>
                <w:szCs w:val="18"/>
              </w:rPr>
              <w:t xml:space="preserve">, ορού ή πλάσματος. Ο συγκεκριμένος κωδικός , να έχει αναφορές  σε δημοσιεύσεις </w:t>
            </w:r>
            <w:proofErr w:type="spellStart"/>
            <w:r>
              <w:rPr>
                <w:rFonts w:ascii="Calibri" w:hAnsi="Calibri" w:cs="Calibri"/>
                <w:color w:val="000000"/>
                <w:sz w:val="18"/>
                <w:szCs w:val="18"/>
              </w:rPr>
              <w:t>επιστημoνικών</w:t>
            </w:r>
            <w:proofErr w:type="spellEnd"/>
            <w:r>
              <w:rPr>
                <w:rFonts w:ascii="Calibri" w:hAnsi="Calibri" w:cs="Calibri"/>
                <w:color w:val="000000"/>
                <w:sz w:val="18"/>
                <w:szCs w:val="18"/>
              </w:rPr>
              <w:t xml:space="preserve"> εργασιών(τουλάχιστον 140), καθώς και υψηλό βαθμό αξιολόγησης  από  χρήστες (rating≥4.8/5). Συσκευασία αντιδραστηρίων  για  15 πιάτα ELISA.</w:t>
            </w:r>
          </w:p>
        </w:tc>
        <w:tc>
          <w:tcPr>
            <w:tcW w:w="510" w:type="pct"/>
          </w:tcPr>
          <w:p w:rsidR="008C6B25" w:rsidRDefault="008C6B25" w:rsidP="00BA1422">
            <w:pPr>
              <w:rPr>
                <w:rFonts w:ascii="Calibri" w:hAnsi="Calibri" w:cs="Calibri"/>
                <w:color w:val="000000"/>
                <w:sz w:val="18"/>
                <w:szCs w:val="18"/>
              </w:rPr>
            </w:pPr>
            <w:r w:rsidRPr="002D147B">
              <w:t>ΝΑΙ, να αναφερθεί</w:t>
            </w:r>
          </w:p>
        </w:tc>
        <w:tc>
          <w:tcPr>
            <w:tcW w:w="540" w:type="pct"/>
          </w:tcPr>
          <w:p w:rsidR="008C6B25" w:rsidRDefault="008C6B25" w:rsidP="00BA1422">
            <w:pPr>
              <w:rPr>
                <w:rFonts w:ascii="Calibri" w:hAnsi="Calibri" w:cs="Calibri"/>
                <w:color w:val="000000"/>
                <w:sz w:val="18"/>
                <w:szCs w:val="18"/>
              </w:rPr>
            </w:pPr>
          </w:p>
        </w:tc>
        <w:tc>
          <w:tcPr>
            <w:tcW w:w="540"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hideMark/>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3</w:t>
            </w:r>
          </w:p>
        </w:tc>
        <w:tc>
          <w:tcPr>
            <w:tcW w:w="561" w:type="pct"/>
            <w:shd w:val="clear" w:color="auto" w:fill="auto"/>
            <w:vAlign w:val="center"/>
          </w:tcPr>
          <w:p w:rsidR="008C6B25" w:rsidRPr="00DA10A7" w:rsidRDefault="008C6B25" w:rsidP="00BA1422">
            <w:pPr>
              <w:rPr>
                <w:rFonts w:ascii="Calibri" w:hAnsi="Calibri" w:cs="Calibri"/>
                <w:color w:val="000000"/>
                <w:sz w:val="20"/>
                <w:szCs w:val="20"/>
              </w:rPr>
            </w:pPr>
            <w:proofErr w:type="spellStart"/>
            <w:r w:rsidRPr="00DA10A7">
              <w:rPr>
                <w:rFonts w:ascii="Calibri" w:hAnsi="Calibri" w:cs="Calibri"/>
                <w:color w:val="000000"/>
                <w:sz w:val="20"/>
                <w:szCs w:val="20"/>
              </w:rPr>
              <w:t>Kit</w:t>
            </w:r>
            <w:proofErr w:type="spellEnd"/>
            <w:r w:rsidRPr="00DA10A7">
              <w:rPr>
                <w:rFonts w:ascii="Calibri" w:hAnsi="Calibri" w:cs="Calibri"/>
                <w:color w:val="000000"/>
                <w:sz w:val="20"/>
                <w:szCs w:val="20"/>
              </w:rPr>
              <w:t xml:space="preserve"> για ποσοτικοποίηση  πρωτεϊνών με </w:t>
            </w:r>
            <w:proofErr w:type="spellStart"/>
            <w:r w:rsidRPr="00DA10A7">
              <w:rPr>
                <w:rFonts w:ascii="Calibri" w:hAnsi="Calibri" w:cs="Calibri"/>
                <w:color w:val="000000"/>
                <w:sz w:val="20"/>
                <w:szCs w:val="20"/>
              </w:rPr>
              <w:t>φθοριόμετρο</w:t>
            </w:r>
            <w:proofErr w:type="spellEnd"/>
          </w:p>
        </w:tc>
        <w:tc>
          <w:tcPr>
            <w:tcW w:w="540" w:type="pct"/>
            <w:shd w:val="clear" w:color="auto" w:fill="auto"/>
            <w:vAlign w:val="center"/>
          </w:tcPr>
          <w:p w:rsidR="008C6B25" w:rsidRPr="00DA10A7" w:rsidRDefault="008C6B25" w:rsidP="00BA1422">
            <w:pPr>
              <w:jc w:val="center"/>
              <w:rPr>
                <w:rFonts w:ascii="Calibri" w:hAnsi="Calibri" w:cs="Calibri"/>
                <w:color w:val="000000"/>
                <w:sz w:val="20"/>
                <w:szCs w:val="20"/>
              </w:rPr>
            </w:pPr>
            <w:r w:rsidRPr="00DA10A7">
              <w:rPr>
                <w:rFonts w:ascii="Calibri" w:hAnsi="Calibri" w:cs="Calibri"/>
                <w:color w:val="000000"/>
                <w:sz w:val="20"/>
                <w:szCs w:val="20"/>
              </w:rPr>
              <w:t>500 αντιδράσεις/</w:t>
            </w:r>
            <w:proofErr w:type="spellStart"/>
            <w:r w:rsidRPr="00DA10A7">
              <w:rPr>
                <w:rFonts w:ascii="Calibri" w:hAnsi="Calibri" w:cs="Calibri"/>
                <w:color w:val="000000"/>
                <w:sz w:val="20"/>
                <w:szCs w:val="20"/>
              </w:rPr>
              <w:t>κιτ</w:t>
            </w:r>
            <w:proofErr w:type="spellEnd"/>
          </w:p>
        </w:tc>
        <w:tc>
          <w:tcPr>
            <w:tcW w:w="394" w:type="pct"/>
            <w:shd w:val="clear" w:color="auto" w:fill="auto"/>
            <w:vAlign w:val="center"/>
          </w:tcPr>
          <w:p w:rsidR="008C6B25" w:rsidRPr="00DA10A7" w:rsidRDefault="008C6B25" w:rsidP="00BA1422">
            <w:pPr>
              <w:jc w:val="center"/>
              <w:rPr>
                <w:rFonts w:eastAsia="Times New Roman"/>
                <w:color w:val="000000"/>
                <w:sz w:val="20"/>
                <w:szCs w:val="20"/>
                <w:lang w:eastAsia="el-GR"/>
              </w:rPr>
            </w:pPr>
            <w:r w:rsidRPr="00DA10A7">
              <w:rPr>
                <w:rFonts w:eastAsia="Times New Roman"/>
                <w:color w:val="000000"/>
                <w:sz w:val="20"/>
                <w:szCs w:val="20"/>
                <w:lang w:eastAsia="el-GR"/>
              </w:rPr>
              <w:t xml:space="preserve">1 </w:t>
            </w:r>
            <w:proofErr w:type="spellStart"/>
            <w:r w:rsidRPr="00DA10A7">
              <w:rPr>
                <w:rFonts w:eastAsia="Times New Roman"/>
                <w:color w:val="000000"/>
                <w:sz w:val="20"/>
                <w:szCs w:val="20"/>
                <w:lang w:eastAsia="el-GR"/>
              </w:rPr>
              <w:t>κιτ</w:t>
            </w:r>
            <w:proofErr w:type="spellEnd"/>
          </w:p>
        </w:tc>
        <w:tc>
          <w:tcPr>
            <w:tcW w:w="1639" w:type="pct"/>
            <w:shd w:val="clear" w:color="auto" w:fill="auto"/>
            <w:vAlign w:val="center"/>
          </w:tcPr>
          <w:p w:rsidR="008C6B25" w:rsidRDefault="008C6B25" w:rsidP="00BA1422">
            <w:pPr>
              <w:rPr>
                <w:rFonts w:ascii="Calibri" w:hAnsi="Calibri" w:cs="Calibri"/>
                <w:color w:val="000000"/>
                <w:sz w:val="18"/>
                <w:szCs w:val="18"/>
              </w:rPr>
            </w:pPr>
            <w:r>
              <w:rPr>
                <w:rFonts w:ascii="Calibri" w:hAnsi="Calibri" w:cs="Calibri"/>
                <w:color w:val="000000"/>
                <w:sz w:val="18"/>
                <w:szCs w:val="18"/>
              </w:rPr>
              <w:t xml:space="preserve"> </w:t>
            </w:r>
            <w:proofErr w:type="spellStart"/>
            <w:r>
              <w:rPr>
                <w:rFonts w:ascii="Calibri" w:hAnsi="Calibri" w:cs="Calibri"/>
                <w:color w:val="000000"/>
                <w:sz w:val="18"/>
                <w:szCs w:val="18"/>
              </w:rPr>
              <w:t>Κιτ</w:t>
            </w:r>
            <w:proofErr w:type="spellEnd"/>
            <w:r>
              <w:rPr>
                <w:rFonts w:ascii="Calibri" w:hAnsi="Calibri" w:cs="Calibri"/>
                <w:color w:val="000000"/>
                <w:sz w:val="18"/>
                <w:szCs w:val="18"/>
              </w:rPr>
              <w:t xml:space="preserve"> ανάλυσης πρωτεϊνών </w:t>
            </w:r>
            <w:proofErr w:type="spellStart"/>
            <w:r>
              <w:rPr>
                <w:rFonts w:ascii="Calibri" w:hAnsi="Calibri" w:cs="Calibri"/>
                <w:color w:val="000000"/>
                <w:sz w:val="18"/>
                <w:szCs w:val="18"/>
              </w:rPr>
              <w:t>ειδικο</w:t>
            </w:r>
            <w:proofErr w:type="spellEnd"/>
            <w:r>
              <w:rPr>
                <w:rFonts w:ascii="Calibri" w:hAnsi="Calibri" w:cs="Calibri"/>
                <w:color w:val="000000"/>
                <w:sz w:val="18"/>
                <w:szCs w:val="18"/>
              </w:rPr>
              <w:t xml:space="preserve"> για χρήση με το </w:t>
            </w:r>
            <w:proofErr w:type="spellStart"/>
            <w:r w:rsidRPr="006C12FC">
              <w:rPr>
                <w:rFonts w:ascii="Calibri" w:hAnsi="Calibri" w:cs="Calibri"/>
                <w:b/>
                <w:color w:val="000000"/>
                <w:sz w:val="18"/>
                <w:szCs w:val="18"/>
              </w:rPr>
              <w:t>φθοριόμετρο</w:t>
            </w:r>
            <w:proofErr w:type="spellEnd"/>
            <w:r w:rsidRPr="006C12FC">
              <w:rPr>
                <w:rFonts w:ascii="Calibri" w:hAnsi="Calibri" w:cs="Calibri"/>
                <w:b/>
                <w:color w:val="000000"/>
                <w:sz w:val="18"/>
                <w:szCs w:val="18"/>
              </w:rPr>
              <w:t xml:space="preserve"> </w:t>
            </w:r>
            <w:proofErr w:type="spellStart"/>
            <w:r w:rsidRPr="006C12FC">
              <w:rPr>
                <w:rFonts w:ascii="Calibri" w:hAnsi="Calibri" w:cs="Calibri"/>
                <w:b/>
                <w:color w:val="000000"/>
                <w:sz w:val="18"/>
                <w:szCs w:val="18"/>
              </w:rPr>
              <w:t>Qubit</w:t>
            </w:r>
            <w:proofErr w:type="spellEnd"/>
            <w:r>
              <w:rPr>
                <w:rFonts w:ascii="Calibri" w:hAnsi="Calibri" w:cs="Calibri"/>
                <w:color w:val="000000"/>
                <w:sz w:val="18"/>
                <w:szCs w:val="18"/>
              </w:rPr>
              <w:t>..Δυνατότητα ποσοτικοποίησης σε δείγματα όγκου 1-20μl με εύρος συγκέντρωσης  12.5 µ</w:t>
            </w:r>
            <w:proofErr w:type="spellStart"/>
            <w:r>
              <w:rPr>
                <w:rFonts w:ascii="Calibri" w:hAnsi="Calibri" w:cs="Calibri"/>
                <w:color w:val="000000"/>
                <w:sz w:val="18"/>
                <w:szCs w:val="18"/>
              </w:rPr>
              <w:t>g⁄ml</w:t>
            </w:r>
            <w:proofErr w:type="spellEnd"/>
            <w:r>
              <w:rPr>
                <w:rFonts w:ascii="Calibri" w:hAnsi="Calibri" w:cs="Calibri"/>
                <w:color w:val="000000"/>
                <w:sz w:val="18"/>
                <w:szCs w:val="18"/>
              </w:rPr>
              <w:t xml:space="preserve"> έως 5 </w:t>
            </w:r>
            <w:proofErr w:type="spellStart"/>
            <w:r>
              <w:rPr>
                <w:rFonts w:ascii="Calibri" w:hAnsi="Calibri" w:cs="Calibri"/>
                <w:color w:val="000000"/>
                <w:sz w:val="18"/>
                <w:szCs w:val="18"/>
              </w:rPr>
              <w:t>mg⁄ml.Η</w:t>
            </w:r>
            <w:proofErr w:type="spellEnd"/>
            <w:r>
              <w:rPr>
                <w:rFonts w:ascii="Calibri" w:hAnsi="Calibri" w:cs="Calibri"/>
                <w:color w:val="000000"/>
                <w:sz w:val="18"/>
                <w:szCs w:val="18"/>
              </w:rPr>
              <w:t xml:space="preserve"> δοκιμασία να έχει υψηλή ειδικότητα για πρωτεΐνες  και να είναι σχεδιασμένη ώστε να είναι ακριβής παρουσία αναγωγικών παραγόντων (π.χ. DTT, β-</w:t>
            </w:r>
            <w:proofErr w:type="spellStart"/>
            <w:r>
              <w:rPr>
                <w:rFonts w:ascii="Calibri" w:hAnsi="Calibri" w:cs="Calibri"/>
                <w:color w:val="000000"/>
                <w:sz w:val="18"/>
                <w:szCs w:val="18"/>
              </w:rPr>
              <w:t>μερκαπτοαιθανόλη</w:t>
            </w:r>
            <w:proofErr w:type="spellEnd"/>
            <w:r>
              <w:rPr>
                <w:rFonts w:ascii="Calibri" w:hAnsi="Calibri" w:cs="Calibri"/>
                <w:color w:val="000000"/>
                <w:sz w:val="18"/>
                <w:szCs w:val="18"/>
              </w:rPr>
              <w:t xml:space="preserve">) ή αλάτων, DNA, ελεύθερων </w:t>
            </w:r>
            <w:proofErr w:type="spellStart"/>
            <w:r>
              <w:rPr>
                <w:rFonts w:ascii="Calibri" w:hAnsi="Calibri" w:cs="Calibri"/>
                <w:color w:val="000000"/>
                <w:sz w:val="18"/>
                <w:szCs w:val="18"/>
              </w:rPr>
              <w:t>νουκλεοτιδίων,αμινοξέων,διαλυτών</w:t>
            </w:r>
            <w:proofErr w:type="spellEnd"/>
            <w:r>
              <w:rPr>
                <w:rFonts w:ascii="Calibri" w:hAnsi="Calibri" w:cs="Calibri"/>
                <w:color w:val="000000"/>
                <w:sz w:val="18"/>
                <w:szCs w:val="18"/>
              </w:rPr>
              <w:t xml:space="preserve">, αλλά όχι </w:t>
            </w:r>
            <w:proofErr w:type="spellStart"/>
            <w:r>
              <w:rPr>
                <w:rFonts w:ascii="Calibri" w:hAnsi="Calibri" w:cs="Calibri"/>
                <w:color w:val="000000"/>
                <w:sz w:val="18"/>
                <w:szCs w:val="18"/>
              </w:rPr>
              <w:t>απορρυπαντικών.Το</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kit</w:t>
            </w:r>
            <w:proofErr w:type="spellEnd"/>
            <w:r>
              <w:rPr>
                <w:rFonts w:ascii="Calibri" w:hAnsi="Calibri" w:cs="Calibri"/>
                <w:color w:val="000000"/>
                <w:sz w:val="18"/>
                <w:szCs w:val="18"/>
              </w:rPr>
              <w:t xml:space="preserve"> να περιέχει συμπυκνωμένο αντιδραστήριο δοκιμασίας, ρυθμιστικό διάλυμα αραίωσης και προ-αραιωμένα πρότυπα BSA.  </w:t>
            </w:r>
            <w:proofErr w:type="spellStart"/>
            <w:r>
              <w:rPr>
                <w:rFonts w:ascii="Calibri" w:hAnsi="Calibri" w:cs="Calibri"/>
                <w:color w:val="000000"/>
                <w:sz w:val="18"/>
                <w:szCs w:val="18"/>
              </w:rPr>
              <w:t>Συσκευασια</w:t>
            </w:r>
            <w:proofErr w:type="spellEnd"/>
            <w:r>
              <w:rPr>
                <w:rFonts w:ascii="Calibri" w:hAnsi="Calibri" w:cs="Calibri"/>
                <w:color w:val="000000"/>
                <w:sz w:val="18"/>
                <w:szCs w:val="18"/>
              </w:rPr>
              <w:t>: 500 αντιδράσεις</w:t>
            </w:r>
          </w:p>
        </w:tc>
        <w:tc>
          <w:tcPr>
            <w:tcW w:w="510" w:type="pct"/>
          </w:tcPr>
          <w:p w:rsidR="008C6B25" w:rsidRDefault="008C6B25" w:rsidP="00BA1422">
            <w:pPr>
              <w:rPr>
                <w:rFonts w:ascii="Calibri" w:hAnsi="Calibri" w:cs="Calibri"/>
                <w:color w:val="000000"/>
                <w:sz w:val="18"/>
                <w:szCs w:val="18"/>
              </w:rPr>
            </w:pPr>
            <w:r w:rsidRPr="002D147B">
              <w:t>ΝΑΙ, να αναφερθεί</w:t>
            </w:r>
          </w:p>
        </w:tc>
        <w:tc>
          <w:tcPr>
            <w:tcW w:w="540" w:type="pct"/>
          </w:tcPr>
          <w:p w:rsidR="008C6B25" w:rsidRDefault="008C6B25" w:rsidP="00BA1422">
            <w:pPr>
              <w:rPr>
                <w:rFonts w:ascii="Calibri" w:hAnsi="Calibri" w:cs="Calibri"/>
                <w:color w:val="000000"/>
                <w:sz w:val="18"/>
                <w:szCs w:val="18"/>
              </w:rPr>
            </w:pPr>
          </w:p>
        </w:tc>
        <w:tc>
          <w:tcPr>
            <w:tcW w:w="540" w:type="pct"/>
          </w:tcPr>
          <w:p w:rsidR="008C6B25" w:rsidRDefault="008C6B25" w:rsidP="00BA1422">
            <w:pPr>
              <w:rPr>
                <w:rFonts w:ascii="Calibri" w:hAnsi="Calibri" w:cs="Calibri"/>
                <w:color w:val="000000"/>
                <w:sz w:val="18"/>
                <w:szCs w:val="18"/>
              </w:rPr>
            </w:pPr>
          </w:p>
        </w:tc>
      </w:tr>
    </w:tbl>
    <w:p w:rsidR="008C6B25" w:rsidRPr="003D3122" w:rsidRDefault="008C6B25" w:rsidP="008C6B25">
      <w:pPr>
        <w:spacing w:after="240"/>
        <w:rPr>
          <w:rFonts w:cstheme="minorHAnsi"/>
          <w:b/>
          <w:szCs w:val="20"/>
        </w:rPr>
      </w:pPr>
    </w:p>
    <w:p w:rsidR="008C6B25" w:rsidRPr="008377F8" w:rsidRDefault="008C6B25" w:rsidP="008C6B25">
      <w:pPr>
        <w:ind w:right="-760"/>
        <w:rPr>
          <w:rStyle w:val="WW-FootnoteReference9"/>
          <w:rFonts w:cstheme="minorHAnsi"/>
          <w:i/>
          <w:iCs/>
          <w:vertAlign w:val="baseline"/>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8C6B25" w:rsidRDefault="008C6B25" w:rsidP="008C6B25">
      <w:pPr>
        <w:autoSpaceDE w:val="0"/>
        <w:autoSpaceDN w:val="0"/>
        <w:adjustRightInd w:val="0"/>
        <w:ind w:left="-567" w:right="-483"/>
      </w:pPr>
    </w:p>
    <w:p w:rsidR="008C6B25" w:rsidRDefault="008C6B25" w:rsidP="008C6B2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982"/>
        <w:gridCol w:w="1686"/>
        <w:gridCol w:w="1685"/>
        <w:gridCol w:w="1685"/>
      </w:tblGrid>
      <w:tr w:rsidR="008C6B25" w:rsidRPr="000D3A1D" w:rsidTr="00BA1422">
        <w:tc>
          <w:tcPr>
            <w:tcW w:w="326" w:type="pct"/>
            <w:shd w:val="clear" w:color="auto" w:fill="ACB9CA" w:themeFill="text2" w:themeFillTint="66"/>
            <w:vAlign w:val="center"/>
          </w:tcPr>
          <w:p w:rsidR="008C6B25" w:rsidRPr="000D3A1D" w:rsidRDefault="008C6B25" w:rsidP="00BA1422">
            <w:pPr>
              <w:pStyle w:val="aa"/>
              <w:suppressAutoHyphens/>
              <w:spacing w:before="0"/>
              <w:ind w:left="-254"/>
              <w:jc w:val="center"/>
              <w:rPr>
                <w:rFonts w:cstheme="minorHAnsi"/>
                <w:b/>
                <w:szCs w:val="20"/>
              </w:rPr>
            </w:pPr>
            <w:r>
              <w:rPr>
                <w:rFonts w:cstheme="minorHAnsi"/>
                <w:b/>
                <w:szCs w:val="20"/>
              </w:rPr>
              <w:t>α/α</w:t>
            </w:r>
          </w:p>
        </w:tc>
        <w:tc>
          <w:tcPr>
            <w:tcW w:w="2860" w:type="pct"/>
            <w:shd w:val="clear" w:color="auto" w:fill="ACB9CA" w:themeFill="text2" w:themeFillTint="66"/>
            <w:vAlign w:val="center"/>
          </w:tcPr>
          <w:p w:rsidR="008C6B25" w:rsidRPr="000D3A1D" w:rsidRDefault="008C6B25" w:rsidP="00BA1422">
            <w:pPr>
              <w:pStyle w:val="aa"/>
              <w:spacing w:before="0"/>
              <w:jc w:val="left"/>
              <w:rPr>
                <w:rFonts w:cstheme="minorHAnsi"/>
                <w:b/>
                <w:szCs w:val="20"/>
              </w:rPr>
            </w:pPr>
            <w:r w:rsidRPr="000D3A1D">
              <w:rPr>
                <w:rFonts w:cstheme="minorHAnsi"/>
                <w:b/>
                <w:szCs w:val="20"/>
              </w:rPr>
              <w:t>Απαίτηση</w:t>
            </w:r>
          </w:p>
        </w:tc>
        <w:tc>
          <w:tcPr>
            <w:tcW w:w="604" w:type="pct"/>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604" w:type="pct"/>
            <w:shd w:val="clear" w:color="auto" w:fill="ACB9CA" w:themeFill="text2" w:themeFillTint="66"/>
          </w:tcPr>
          <w:p w:rsidR="008C6B25" w:rsidRDefault="008C6B25" w:rsidP="00BA1422">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Απάντηση προμηθευτή</w:t>
            </w:r>
          </w:p>
        </w:tc>
        <w:tc>
          <w:tcPr>
            <w:tcW w:w="604" w:type="pct"/>
            <w:shd w:val="clear" w:color="auto" w:fill="ACB9CA" w:themeFill="text2" w:themeFillTint="66"/>
          </w:tcPr>
          <w:p w:rsidR="008C6B25" w:rsidRDefault="008C6B25" w:rsidP="00BA1422">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Παραπομπή</w:t>
            </w:r>
          </w:p>
        </w:tc>
      </w:tr>
      <w:tr w:rsidR="008C6B25" w:rsidRPr="00901A6A" w:rsidTr="00BA1422">
        <w:tc>
          <w:tcPr>
            <w:tcW w:w="326" w:type="pct"/>
            <w:vAlign w:val="center"/>
          </w:tcPr>
          <w:p w:rsidR="008C6B25" w:rsidRPr="00575CC6" w:rsidRDefault="008C6B25" w:rsidP="00BA1422">
            <w:pPr>
              <w:pStyle w:val="aa"/>
              <w:numPr>
                <w:ilvl w:val="0"/>
                <w:numId w:val="29"/>
              </w:numPr>
              <w:suppressAutoHyphens/>
              <w:spacing w:before="0"/>
              <w:ind w:right="597"/>
              <w:jc w:val="center"/>
              <w:rPr>
                <w:rFonts w:cstheme="minorHAnsi"/>
                <w:szCs w:val="20"/>
              </w:rPr>
            </w:pPr>
          </w:p>
        </w:tc>
        <w:tc>
          <w:tcPr>
            <w:tcW w:w="2860"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Όλα τα είδη θα συνοδεύονται από βεβαίωση ότι είναι καινούργια</w:t>
            </w:r>
          </w:p>
        </w:tc>
        <w:tc>
          <w:tcPr>
            <w:tcW w:w="604"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604" w:type="pct"/>
          </w:tcPr>
          <w:p w:rsidR="008C6B25" w:rsidRPr="00DE32C1" w:rsidRDefault="008C6B25" w:rsidP="00BA1422">
            <w:pPr>
              <w:pStyle w:val="aa"/>
              <w:jc w:val="left"/>
              <w:rPr>
                <w:rFonts w:cstheme="minorHAnsi"/>
                <w:color w:val="000000"/>
                <w:szCs w:val="20"/>
                <w:highlight w:val="green"/>
              </w:rPr>
            </w:pPr>
          </w:p>
        </w:tc>
        <w:tc>
          <w:tcPr>
            <w:tcW w:w="604" w:type="pct"/>
          </w:tcPr>
          <w:p w:rsidR="008C6B25" w:rsidRPr="00DE32C1" w:rsidRDefault="008C6B25" w:rsidP="00BA1422">
            <w:pPr>
              <w:pStyle w:val="aa"/>
              <w:jc w:val="left"/>
              <w:rPr>
                <w:rFonts w:cstheme="minorHAnsi"/>
                <w:color w:val="000000"/>
                <w:szCs w:val="20"/>
                <w:highlight w:val="green"/>
              </w:rPr>
            </w:pPr>
          </w:p>
        </w:tc>
      </w:tr>
      <w:tr w:rsidR="008C6B25" w:rsidRPr="00901A6A" w:rsidTr="00BA1422">
        <w:tc>
          <w:tcPr>
            <w:tcW w:w="326" w:type="pct"/>
            <w:vAlign w:val="center"/>
          </w:tcPr>
          <w:p w:rsidR="008C6B25" w:rsidRPr="00575CC6" w:rsidRDefault="008C6B25" w:rsidP="00BA1422">
            <w:pPr>
              <w:pStyle w:val="aa"/>
              <w:numPr>
                <w:ilvl w:val="0"/>
                <w:numId w:val="29"/>
              </w:numPr>
              <w:suppressAutoHyphens/>
              <w:spacing w:before="0"/>
              <w:ind w:right="597"/>
              <w:jc w:val="center"/>
              <w:rPr>
                <w:rFonts w:cstheme="minorHAnsi"/>
                <w:szCs w:val="20"/>
              </w:rPr>
            </w:pPr>
          </w:p>
        </w:tc>
        <w:tc>
          <w:tcPr>
            <w:tcW w:w="2860"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Χρόνος παράδοσης/απόκρισης κατά μέγιστο τριάντα (30) ημέρες</w:t>
            </w:r>
          </w:p>
        </w:tc>
        <w:tc>
          <w:tcPr>
            <w:tcW w:w="604"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 να αναφερθεί</w:t>
            </w:r>
          </w:p>
        </w:tc>
        <w:tc>
          <w:tcPr>
            <w:tcW w:w="604" w:type="pct"/>
          </w:tcPr>
          <w:p w:rsidR="008C6B25" w:rsidRPr="00DE32C1" w:rsidRDefault="008C6B25" w:rsidP="00BA1422">
            <w:pPr>
              <w:pStyle w:val="aa"/>
              <w:jc w:val="left"/>
              <w:rPr>
                <w:rFonts w:cstheme="minorHAnsi"/>
                <w:color w:val="000000"/>
                <w:szCs w:val="20"/>
                <w:highlight w:val="green"/>
              </w:rPr>
            </w:pPr>
          </w:p>
        </w:tc>
        <w:tc>
          <w:tcPr>
            <w:tcW w:w="604" w:type="pct"/>
          </w:tcPr>
          <w:p w:rsidR="008C6B25" w:rsidRPr="00DE32C1" w:rsidRDefault="008C6B25" w:rsidP="00BA1422">
            <w:pPr>
              <w:pStyle w:val="aa"/>
              <w:jc w:val="left"/>
              <w:rPr>
                <w:rFonts w:cstheme="minorHAnsi"/>
                <w:color w:val="000000"/>
                <w:szCs w:val="20"/>
                <w:highlight w:val="green"/>
              </w:rPr>
            </w:pPr>
          </w:p>
        </w:tc>
      </w:tr>
      <w:tr w:rsidR="008C6B25" w:rsidRPr="00901A6A" w:rsidTr="00BA1422">
        <w:tc>
          <w:tcPr>
            <w:tcW w:w="326" w:type="pct"/>
            <w:vAlign w:val="center"/>
          </w:tcPr>
          <w:p w:rsidR="008C6B25" w:rsidRPr="00575CC6" w:rsidRDefault="008C6B25" w:rsidP="00BA1422">
            <w:pPr>
              <w:pStyle w:val="aa"/>
              <w:numPr>
                <w:ilvl w:val="0"/>
                <w:numId w:val="29"/>
              </w:numPr>
              <w:suppressAutoHyphens/>
              <w:spacing w:before="0"/>
              <w:ind w:right="597"/>
              <w:jc w:val="center"/>
              <w:rPr>
                <w:rFonts w:cstheme="minorHAnsi"/>
                <w:szCs w:val="20"/>
              </w:rPr>
            </w:pPr>
          </w:p>
        </w:tc>
        <w:tc>
          <w:tcPr>
            <w:tcW w:w="2860"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 xml:space="preserve">Τον ανάδοχο βαρύνουν τα </w:t>
            </w:r>
            <w:r w:rsidRPr="00575CC6">
              <w:rPr>
                <w:rFonts w:cstheme="minorHAnsi"/>
                <w:szCs w:val="20"/>
              </w:rPr>
              <w:t xml:space="preserve">έξοδα συσκευασίας και μεταφοράς </w:t>
            </w:r>
          </w:p>
        </w:tc>
        <w:tc>
          <w:tcPr>
            <w:tcW w:w="604"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604" w:type="pct"/>
          </w:tcPr>
          <w:p w:rsidR="008C6B25" w:rsidRPr="00DE32C1" w:rsidRDefault="008C6B25" w:rsidP="00BA1422">
            <w:pPr>
              <w:pStyle w:val="aa"/>
              <w:jc w:val="left"/>
              <w:rPr>
                <w:rFonts w:cstheme="minorHAnsi"/>
                <w:color w:val="000000"/>
                <w:szCs w:val="20"/>
                <w:highlight w:val="green"/>
              </w:rPr>
            </w:pPr>
          </w:p>
        </w:tc>
        <w:tc>
          <w:tcPr>
            <w:tcW w:w="604" w:type="pct"/>
          </w:tcPr>
          <w:p w:rsidR="008C6B25" w:rsidRPr="00DE32C1" w:rsidRDefault="008C6B25" w:rsidP="00BA1422">
            <w:pPr>
              <w:pStyle w:val="aa"/>
              <w:jc w:val="left"/>
              <w:rPr>
                <w:rFonts w:cstheme="minorHAnsi"/>
                <w:color w:val="000000"/>
                <w:szCs w:val="20"/>
                <w:highlight w:val="green"/>
              </w:rPr>
            </w:pPr>
          </w:p>
        </w:tc>
      </w:tr>
      <w:tr w:rsidR="008C6B25" w:rsidRPr="00901A6A" w:rsidTr="00BA1422">
        <w:tc>
          <w:tcPr>
            <w:tcW w:w="326" w:type="pct"/>
            <w:vAlign w:val="center"/>
          </w:tcPr>
          <w:p w:rsidR="008C6B25" w:rsidRPr="00575CC6" w:rsidRDefault="008C6B25" w:rsidP="00BA1422">
            <w:pPr>
              <w:pStyle w:val="aa"/>
              <w:numPr>
                <w:ilvl w:val="0"/>
                <w:numId w:val="29"/>
              </w:numPr>
              <w:suppressAutoHyphens/>
              <w:spacing w:before="0"/>
              <w:ind w:right="597"/>
              <w:jc w:val="center"/>
              <w:rPr>
                <w:rFonts w:cstheme="minorHAnsi"/>
                <w:szCs w:val="20"/>
              </w:rPr>
            </w:pPr>
          </w:p>
        </w:tc>
        <w:tc>
          <w:tcPr>
            <w:tcW w:w="2860"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Ο ανάδοχος δηλώνει γενική και πλήρη συμμόρφωση με όλους τους όρους της Διακήρυξης</w:t>
            </w:r>
          </w:p>
        </w:tc>
        <w:tc>
          <w:tcPr>
            <w:tcW w:w="604" w:type="pct"/>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604" w:type="pct"/>
          </w:tcPr>
          <w:p w:rsidR="008C6B25" w:rsidRPr="00DE32C1" w:rsidRDefault="008C6B25" w:rsidP="00BA1422">
            <w:pPr>
              <w:pStyle w:val="aa"/>
              <w:jc w:val="left"/>
              <w:rPr>
                <w:rFonts w:cstheme="minorHAnsi"/>
                <w:color w:val="000000"/>
                <w:szCs w:val="20"/>
                <w:highlight w:val="green"/>
              </w:rPr>
            </w:pPr>
          </w:p>
        </w:tc>
        <w:tc>
          <w:tcPr>
            <w:tcW w:w="604" w:type="pct"/>
          </w:tcPr>
          <w:p w:rsidR="008C6B25" w:rsidRPr="00DE32C1" w:rsidRDefault="008C6B25" w:rsidP="00BA1422">
            <w:pPr>
              <w:pStyle w:val="aa"/>
              <w:jc w:val="left"/>
              <w:rPr>
                <w:rFonts w:cstheme="minorHAnsi"/>
                <w:color w:val="000000"/>
                <w:szCs w:val="20"/>
                <w:highlight w:val="green"/>
              </w:rPr>
            </w:pPr>
          </w:p>
        </w:tc>
      </w:tr>
    </w:tbl>
    <w:p w:rsidR="008C6B25" w:rsidRDefault="008C6B25" w:rsidP="008C6B25">
      <w:pPr>
        <w:rPr>
          <w:rStyle w:val="WW-FootnoteReference9"/>
          <w:rFonts w:cstheme="minorHAnsi"/>
        </w:rPr>
      </w:pPr>
    </w:p>
    <w:p w:rsidR="008C6B25" w:rsidRPr="00612C08" w:rsidRDefault="008C6B25" w:rsidP="008C6B25">
      <w:pPr>
        <w:ind w:right="-760"/>
      </w:pPr>
      <w:r w:rsidRPr="00D93859">
        <w:t xml:space="preserve">Η προσφορά ισχύει για </w:t>
      </w:r>
      <w:r>
        <w:rPr>
          <w:b/>
        </w:rPr>
        <w:t>τέσσερ</w:t>
      </w:r>
      <w:r w:rsidRPr="00D93859">
        <w:rPr>
          <w:b/>
        </w:rPr>
        <w:t>ις (4)</w:t>
      </w:r>
      <w:r w:rsidRPr="00D93859">
        <w:t xml:space="preserve"> μήνες.</w:t>
      </w:r>
    </w:p>
    <w:p w:rsidR="008C6B25" w:rsidRPr="00CD4F71" w:rsidRDefault="008C6B25" w:rsidP="008C6B2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8C6B25" w:rsidRDefault="008C6B25" w:rsidP="008C6B25">
      <w:pPr>
        <w:jc w:val="center"/>
        <w:sectPr w:rsidR="008C6B25"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8C6B25" w:rsidRPr="004560EB" w:rsidRDefault="008C6B25" w:rsidP="008C6B25">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3" w:name="_Toc61267103"/>
      <w:r>
        <w:rPr>
          <w:rFonts w:cstheme="minorHAnsi"/>
          <w:b/>
          <w:color w:val="000000"/>
          <w:sz w:val="24"/>
        </w:rPr>
        <w:lastRenderedPageBreak/>
        <w:t>Τμήμα 3</w:t>
      </w:r>
      <w:r w:rsidRPr="004560EB">
        <w:rPr>
          <w:rFonts w:cstheme="minorHAnsi"/>
          <w:b/>
          <w:color w:val="000000"/>
          <w:sz w:val="24"/>
        </w:rPr>
        <w:t xml:space="preserve">: </w:t>
      </w:r>
      <w:r w:rsidRPr="00657549">
        <w:rPr>
          <w:iCs/>
          <w:szCs w:val="24"/>
        </w:rPr>
        <w:t>ΣΤΕΙΡΑ ΠΛΑΣΤΙΚΑ ΕΡΓΑΣΤΗΡΙΑΚΗΣ ΧΡΗΣΗΣ</w:t>
      </w:r>
      <w:bookmarkEnd w:id="3"/>
    </w:p>
    <w:p w:rsidR="008C6B25" w:rsidRDefault="008C6B25" w:rsidP="008C6B25">
      <w:pPr>
        <w:spacing w:after="240"/>
        <w:rPr>
          <w:rFonts w:cstheme="minorHAnsi"/>
          <w:b/>
          <w:szCs w:val="20"/>
        </w:rPr>
      </w:pPr>
      <w:r>
        <w:rPr>
          <w:rFonts w:cstheme="minorHAnsi"/>
          <w:b/>
          <w:szCs w:val="20"/>
        </w:rPr>
        <w:t>Α. Ειδικές απαιτήσεις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660"/>
        <w:gridCol w:w="1333"/>
        <w:gridCol w:w="1099"/>
        <w:gridCol w:w="4547"/>
        <w:gridCol w:w="1515"/>
        <w:gridCol w:w="1515"/>
        <w:gridCol w:w="1509"/>
      </w:tblGrid>
      <w:tr w:rsidR="008C6B25" w:rsidRPr="00851B96" w:rsidTr="00BA1422">
        <w:trPr>
          <w:trHeight w:val="759"/>
        </w:trPr>
        <w:tc>
          <w:tcPr>
            <w:tcW w:w="276"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είδους</w:t>
            </w:r>
          </w:p>
        </w:tc>
        <w:tc>
          <w:tcPr>
            <w:tcW w:w="595"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Είδη προς προμήθεια</w:t>
            </w:r>
          </w:p>
        </w:tc>
        <w:tc>
          <w:tcPr>
            <w:tcW w:w="478" w:type="pct"/>
            <w:shd w:val="clear" w:color="000000" w:fill="92CDDC"/>
            <w:noWrap/>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394" w:type="pct"/>
            <w:shd w:val="clear" w:color="000000" w:fill="92CDDC"/>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Αιτούμενη Ποσότητα</w:t>
            </w:r>
          </w:p>
        </w:tc>
        <w:tc>
          <w:tcPr>
            <w:tcW w:w="1630" w:type="pct"/>
            <w:shd w:val="clear" w:color="000000" w:fill="92CDDC"/>
            <w:noWrap/>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543" w:type="pct"/>
            <w:shd w:val="clear" w:color="000000" w:fill="92CDDC"/>
          </w:tcPr>
          <w:p w:rsidR="008C6B25" w:rsidRPr="00851B96"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ΥΠΟΧΡΕΩΤΙΚΗ ΑΠΑΙΤΗΣΗ</w:t>
            </w:r>
          </w:p>
        </w:tc>
        <w:tc>
          <w:tcPr>
            <w:tcW w:w="543" w:type="pct"/>
            <w:shd w:val="clear" w:color="000000" w:fill="92CDDC"/>
          </w:tcPr>
          <w:p w:rsidR="008C6B25"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542" w:type="pct"/>
            <w:shd w:val="clear" w:color="000000" w:fill="92CDDC"/>
          </w:tcPr>
          <w:p w:rsidR="008C6B25"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8C6B25" w:rsidRPr="000335F3" w:rsidTr="00BA1422">
        <w:trPr>
          <w:trHeight w:val="1097"/>
        </w:trPr>
        <w:tc>
          <w:tcPr>
            <w:tcW w:w="276" w:type="pct"/>
            <w:shd w:val="clear" w:color="auto" w:fill="auto"/>
            <w:vAlign w:val="center"/>
            <w:hideMark/>
          </w:tcPr>
          <w:p w:rsidR="008C6B25" w:rsidRPr="00851B96" w:rsidRDefault="008C6B25" w:rsidP="00BA1422">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595" w:type="pct"/>
            <w:shd w:val="clear" w:color="auto" w:fill="auto"/>
            <w:vAlign w:val="center"/>
          </w:tcPr>
          <w:p w:rsidR="008C6B25" w:rsidRPr="00E36C94" w:rsidRDefault="008C6B25" w:rsidP="00BA1422">
            <w:pPr>
              <w:rPr>
                <w:rFonts w:ascii="Calibri" w:hAnsi="Calibri" w:cs="Calibri"/>
                <w:color w:val="000000"/>
                <w:sz w:val="20"/>
                <w:szCs w:val="20"/>
              </w:rPr>
            </w:pPr>
            <w:proofErr w:type="spellStart"/>
            <w:r w:rsidRPr="00E36C94">
              <w:rPr>
                <w:rFonts w:ascii="Calibri" w:hAnsi="Calibri" w:cs="Calibri"/>
                <w:color w:val="000000"/>
                <w:sz w:val="20"/>
                <w:szCs w:val="20"/>
              </w:rPr>
              <w:t>Μικροσωληνάρια</w:t>
            </w:r>
            <w:proofErr w:type="spellEnd"/>
            <w:r w:rsidRPr="00E36C94">
              <w:rPr>
                <w:rFonts w:ascii="Calibri" w:hAnsi="Calibri" w:cs="Calibri"/>
                <w:color w:val="000000"/>
                <w:sz w:val="20"/>
                <w:szCs w:val="20"/>
              </w:rPr>
              <w:t xml:space="preserve"> 1.5 </w:t>
            </w:r>
            <w:proofErr w:type="spellStart"/>
            <w:r w:rsidRPr="00E36C94">
              <w:rPr>
                <w:rFonts w:ascii="Calibri" w:hAnsi="Calibri" w:cs="Calibri"/>
                <w:color w:val="000000"/>
                <w:sz w:val="20"/>
                <w:szCs w:val="20"/>
              </w:rPr>
              <w:t>ml</w:t>
            </w:r>
            <w:proofErr w:type="spellEnd"/>
            <w:r w:rsidRPr="00E36C94">
              <w:rPr>
                <w:rFonts w:ascii="Calibri" w:hAnsi="Calibri" w:cs="Calibri"/>
                <w:color w:val="000000"/>
                <w:sz w:val="20"/>
                <w:szCs w:val="20"/>
              </w:rPr>
              <w:t xml:space="preserve"> </w:t>
            </w:r>
          </w:p>
        </w:tc>
        <w:tc>
          <w:tcPr>
            <w:tcW w:w="478"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E36C94">
              <w:rPr>
                <w:rFonts w:ascii="Calibri" w:hAnsi="Calibri" w:cs="Calibri"/>
                <w:color w:val="000000"/>
                <w:sz w:val="20"/>
                <w:szCs w:val="20"/>
              </w:rPr>
              <w:t>500τμχ/</w:t>
            </w:r>
            <w:proofErr w:type="spellStart"/>
            <w:r w:rsidRPr="00E36C94">
              <w:rPr>
                <w:rFonts w:ascii="Calibri" w:hAnsi="Calibri" w:cs="Calibri"/>
                <w:color w:val="000000"/>
                <w:sz w:val="20"/>
                <w:szCs w:val="20"/>
              </w:rPr>
              <w:t>σακ</w:t>
            </w:r>
            <w:proofErr w:type="spellEnd"/>
            <w:r w:rsidRPr="00E36C94">
              <w:rPr>
                <w:rFonts w:ascii="Calibri" w:hAnsi="Calibri" w:cs="Calibri"/>
                <w:color w:val="000000"/>
                <w:sz w:val="20"/>
                <w:szCs w:val="20"/>
              </w:rPr>
              <w:t>.</w:t>
            </w:r>
          </w:p>
        </w:tc>
        <w:tc>
          <w:tcPr>
            <w:tcW w:w="394"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E36C94">
              <w:rPr>
                <w:rFonts w:ascii="Calibri" w:hAnsi="Calibri" w:cs="Calibri"/>
                <w:color w:val="000000"/>
                <w:sz w:val="20"/>
                <w:szCs w:val="20"/>
              </w:rPr>
              <w:t xml:space="preserve">30 </w:t>
            </w:r>
            <w:proofErr w:type="spellStart"/>
            <w:r w:rsidRPr="00E36C94">
              <w:rPr>
                <w:rFonts w:ascii="Calibri" w:hAnsi="Calibri" w:cs="Calibri"/>
                <w:color w:val="000000"/>
                <w:sz w:val="20"/>
                <w:szCs w:val="20"/>
              </w:rPr>
              <w:t>σακ</w:t>
            </w:r>
            <w:proofErr w:type="spellEnd"/>
          </w:p>
        </w:tc>
        <w:tc>
          <w:tcPr>
            <w:tcW w:w="1630" w:type="pct"/>
            <w:shd w:val="clear" w:color="auto" w:fill="auto"/>
            <w:vAlign w:val="center"/>
          </w:tcPr>
          <w:p w:rsidR="008C6B25" w:rsidRDefault="008C6B25" w:rsidP="00BA1422">
            <w:pPr>
              <w:rPr>
                <w:rFonts w:ascii="Calibri" w:hAnsi="Calibri" w:cs="Calibri"/>
                <w:color w:val="000000"/>
                <w:sz w:val="18"/>
                <w:szCs w:val="18"/>
              </w:rPr>
            </w:pPr>
            <w:proofErr w:type="spellStart"/>
            <w:r>
              <w:rPr>
                <w:rFonts w:ascii="Calibri" w:hAnsi="Calibri" w:cs="Calibri"/>
                <w:color w:val="000000"/>
                <w:sz w:val="18"/>
                <w:szCs w:val="18"/>
              </w:rPr>
              <w:t>Μικροσωληνάρια</w:t>
            </w:r>
            <w:proofErr w:type="spellEnd"/>
            <w:r>
              <w:rPr>
                <w:rFonts w:ascii="Calibri" w:hAnsi="Calibri" w:cs="Calibri"/>
                <w:color w:val="000000"/>
                <w:sz w:val="18"/>
                <w:szCs w:val="18"/>
              </w:rPr>
              <w:t xml:space="preserve"> για όγκους 1,5ml, PP, διαφανή, με εξωτερική διαβάθμιση ,κωνική βάση,  </w:t>
            </w:r>
            <w:r>
              <w:rPr>
                <w:rFonts w:ascii="Calibri" w:hAnsi="Calibri" w:cs="Calibri"/>
                <w:sz w:val="18"/>
                <w:szCs w:val="18"/>
              </w:rPr>
              <w:t xml:space="preserve">ενσωματωμένο πιεστό πώμα που έχει </w:t>
            </w:r>
            <w:r>
              <w:rPr>
                <w:rFonts w:ascii="Calibri" w:hAnsi="Calibri" w:cs="Calibri"/>
                <w:color w:val="000000"/>
                <w:sz w:val="18"/>
                <w:szCs w:val="18"/>
              </w:rPr>
              <w:t xml:space="preserve">επιφάνεια ματ χωρίς κενά, κατάλληλη  για γράψιμο. Περιοχή επιφάνειας ματ και   στον κορμό  του </w:t>
            </w:r>
            <w:proofErr w:type="spellStart"/>
            <w:r>
              <w:rPr>
                <w:rFonts w:ascii="Calibri" w:hAnsi="Calibri" w:cs="Calibri"/>
                <w:color w:val="000000"/>
                <w:sz w:val="18"/>
                <w:szCs w:val="18"/>
              </w:rPr>
              <w:t>σωληναρίου</w:t>
            </w:r>
            <w:proofErr w:type="spellEnd"/>
            <w:r>
              <w:rPr>
                <w:rFonts w:ascii="Calibri" w:hAnsi="Calibri" w:cs="Calibri"/>
                <w:color w:val="000000"/>
                <w:sz w:val="18"/>
                <w:szCs w:val="18"/>
              </w:rPr>
              <w:t xml:space="preserve">. Αντοχή σε </w:t>
            </w:r>
            <w:proofErr w:type="spellStart"/>
            <w:r>
              <w:rPr>
                <w:rFonts w:ascii="Calibri" w:hAnsi="Calibri" w:cs="Calibri"/>
                <w:color w:val="000000"/>
                <w:sz w:val="18"/>
                <w:szCs w:val="18"/>
              </w:rPr>
              <w:t>φυγκεντρήσεις</w:t>
            </w:r>
            <w:proofErr w:type="spellEnd"/>
            <w:r>
              <w:rPr>
                <w:rFonts w:ascii="Calibri" w:hAnsi="Calibri" w:cs="Calibri"/>
                <w:color w:val="000000"/>
                <w:sz w:val="18"/>
                <w:szCs w:val="18"/>
              </w:rPr>
              <w:t xml:space="preserve"> έως 20000g, Διαμέτρου 10,8mm , μήκους 39mm. Συσκευασία:500τμχ/</w:t>
            </w:r>
            <w:proofErr w:type="spellStart"/>
            <w:r>
              <w:rPr>
                <w:rFonts w:ascii="Calibri" w:hAnsi="Calibri" w:cs="Calibri"/>
                <w:color w:val="000000"/>
                <w:sz w:val="18"/>
                <w:szCs w:val="18"/>
              </w:rPr>
              <w:t>σακ</w:t>
            </w:r>
            <w:proofErr w:type="spellEnd"/>
            <w:r>
              <w:rPr>
                <w:rFonts w:ascii="Calibri" w:hAnsi="Calibri" w:cs="Calibri"/>
                <w:color w:val="000000"/>
                <w:sz w:val="18"/>
                <w:szCs w:val="18"/>
              </w:rPr>
              <w:t xml:space="preserve"> *</w:t>
            </w:r>
          </w:p>
        </w:tc>
        <w:tc>
          <w:tcPr>
            <w:tcW w:w="543" w:type="pct"/>
          </w:tcPr>
          <w:p w:rsidR="008C6B25" w:rsidRDefault="008C6B25" w:rsidP="00BA1422">
            <w:pPr>
              <w:rPr>
                <w:rFonts w:ascii="Calibri" w:hAnsi="Calibri" w:cs="Calibri"/>
                <w:color w:val="000000"/>
                <w:sz w:val="18"/>
                <w:szCs w:val="18"/>
              </w:rPr>
            </w:pPr>
            <w:r w:rsidRPr="009F3C6B">
              <w:t>ΝΑΙ, να αναφερθεί</w:t>
            </w:r>
          </w:p>
        </w:tc>
        <w:tc>
          <w:tcPr>
            <w:tcW w:w="543" w:type="pct"/>
          </w:tcPr>
          <w:p w:rsidR="008C6B25" w:rsidRDefault="008C6B25" w:rsidP="00BA1422">
            <w:pPr>
              <w:rPr>
                <w:rFonts w:ascii="Calibri" w:hAnsi="Calibri" w:cs="Calibri"/>
                <w:color w:val="000000"/>
                <w:sz w:val="18"/>
                <w:szCs w:val="18"/>
              </w:rPr>
            </w:pPr>
          </w:p>
        </w:tc>
        <w:tc>
          <w:tcPr>
            <w:tcW w:w="542" w:type="pct"/>
          </w:tcPr>
          <w:p w:rsidR="008C6B25" w:rsidRDefault="008C6B25" w:rsidP="00BA1422">
            <w:pPr>
              <w:rPr>
                <w:rFonts w:ascii="Calibri" w:hAnsi="Calibri" w:cs="Calibri"/>
                <w:color w:val="000000"/>
                <w:sz w:val="18"/>
                <w:szCs w:val="18"/>
              </w:rPr>
            </w:pPr>
          </w:p>
        </w:tc>
      </w:tr>
      <w:tr w:rsidR="008C6B25" w:rsidRPr="006C12FC" w:rsidTr="00BA1422">
        <w:trPr>
          <w:trHeight w:val="368"/>
        </w:trPr>
        <w:tc>
          <w:tcPr>
            <w:tcW w:w="276" w:type="pct"/>
            <w:shd w:val="clear" w:color="auto" w:fill="auto"/>
            <w:vAlign w:val="center"/>
            <w:hideMark/>
          </w:tcPr>
          <w:p w:rsidR="008C6B25" w:rsidRPr="00851B96" w:rsidRDefault="008C6B25" w:rsidP="00BA1422">
            <w:pPr>
              <w:jc w:val="center"/>
              <w:rPr>
                <w:rFonts w:eastAsia="Times New Roman"/>
                <w:color w:val="000000"/>
                <w:sz w:val="20"/>
                <w:szCs w:val="20"/>
                <w:lang w:eastAsia="el-GR"/>
              </w:rPr>
            </w:pPr>
            <w:r w:rsidRPr="00851B96">
              <w:rPr>
                <w:rFonts w:eastAsia="Times New Roman"/>
                <w:color w:val="000000"/>
                <w:sz w:val="20"/>
                <w:szCs w:val="20"/>
                <w:lang w:eastAsia="el-GR"/>
              </w:rPr>
              <w:t>2</w:t>
            </w:r>
          </w:p>
        </w:tc>
        <w:tc>
          <w:tcPr>
            <w:tcW w:w="595" w:type="pct"/>
            <w:shd w:val="clear" w:color="auto" w:fill="auto"/>
            <w:vAlign w:val="center"/>
          </w:tcPr>
          <w:p w:rsidR="008C6B25" w:rsidRPr="00E36C94" w:rsidRDefault="008C6B25" w:rsidP="00BA1422">
            <w:pPr>
              <w:rPr>
                <w:rFonts w:ascii="Calibri" w:hAnsi="Calibri" w:cs="Calibri"/>
                <w:color w:val="000000"/>
                <w:sz w:val="20"/>
                <w:szCs w:val="20"/>
                <w:lang w:val="en-US"/>
              </w:rPr>
            </w:pPr>
            <w:proofErr w:type="spellStart"/>
            <w:r w:rsidRPr="00E36C94">
              <w:rPr>
                <w:rFonts w:ascii="Calibri" w:hAnsi="Calibri" w:cs="Calibri"/>
                <w:color w:val="000000"/>
                <w:sz w:val="20"/>
                <w:szCs w:val="20"/>
              </w:rPr>
              <w:t>Μικροσωληνάρια</w:t>
            </w:r>
            <w:proofErr w:type="spellEnd"/>
            <w:r w:rsidRPr="00E36C94">
              <w:rPr>
                <w:rFonts w:ascii="Calibri" w:hAnsi="Calibri" w:cs="Calibri"/>
                <w:color w:val="000000"/>
                <w:sz w:val="20"/>
                <w:szCs w:val="20"/>
                <w:lang w:val="en-US"/>
              </w:rPr>
              <w:t xml:space="preserve">  0.5 ml Multiply-Pro PCR tubes </w:t>
            </w:r>
          </w:p>
        </w:tc>
        <w:tc>
          <w:tcPr>
            <w:tcW w:w="478"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FF0C02">
              <w:rPr>
                <w:rFonts w:ascii="Calibri" w:hAnsi="Calibri" w:cs="Calibri"/>
                <w:color w:val="000000"/>
                <w:sz w:val="20"/>
                <w:szCs w:val="20"/>
                <w:lang w:val="en-US"/>
              </w:rPr>
              <w:t xml:space="preserve"> </w:t>
            </w:r>
            <w:r w:rsidRPr="00E36C94">
              <w:rPr>
                <w:rFonts w:ascii="Calibri" w:hAnsi="Calibri" w:cs="Calibri"/>
                <w:color w:val="000000"/>
                <w:sz w:val="20"/>
                <w:szCs w:val="20"/>
              </w:rPr>
              <w:t>500τμχ/</w:t>
            </w:r>
            <w:proofErr w:type="spellStart"/>
            <w:r w:rsidRPr="00E36C94">
              <w:rPr>
                <w:rFonts w:ascii="Calibri" w:hAnsi="Calibri" w:cs="Calibri"/>
                <w:color w:val="000000"/>
                <w:sz w:val="20"/>
                <w:szCs w:val="20"/>
              </w:rPr>
              <w:t>σακ</w:t>
            </w:r>
            <w:proofErr w:type="spellEnd"/>
            <w:r w:rsidRPr="00E36C94">
              <w:rPr>
                <w:rFonts w:ascii="Calibri" w:hAnsi="Calibri" w:cs="Calibri"/>
                <w:color w:val="000000"/>
                <w:sz w:val="20"/>
                <w:szCs w:val="20"/>
              </w:rPr>
              <w:t>.</w:t>
            </w:r>
          </w:p>
        </w:tc>
        <w:tc>
          <w:tcPr>
            <w:tcW w:w="394"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E36C94">
              <w:rPr>
                <w:rFonts w:ascii="Calibri" w:hAnsi="Calibri" w:cs="Calibri"/>
                <w:color w:val="000000"/>
                <w:sz w:val="20"/>
                <w:szCs w:val="20"/>
              </w:rPr>
              <w:t xml:space="preserve">4 </w:t>
            </w:r>
            <w:proofErr w:type="spellStart"/>
            <w:r w:rsidRPr="00E36C94">
              <w:rPr>
                <w:rFonts w:ascii="Calibri" w:hAnsi="Calibri" w:cs="Calibri"/>
                <w:color w:val="000000"/>
                <w:sz w:val="20"/>
                <w:szCs w:val="20"/>
              </w:rPr>
              <w:t>σακ</w:t>
            </w:r>
            <w:proofErr w:type="spellEnd"/>
          </w:p>
        </w:tc>
        <w:tc>
          <w:tcPr>
            <w:tcW w:w="1630" w:type="pct"/>
            <w:shd w:val="clear" w:color="auto" w:fill="auto"/>
            <w:vAlign w:val="center"/>
          </w:tcPr>
          <w:p w:rsidR="008C6B25" w:rsidRDefault="008C6B25" w:rsidP="00BA1422">
            <w:pPr>
              <w:rPr>
                <w:rFonts w:ascii="Calibri" w:hAnsi="Calibri" w:cs="Calibri"/>
                <w:color w:val="000000"/>
                <w:sz w:val="18"/>
                <w:szCs w:val="18"/>
              </w:rPr>
            </w:pPr>
            <w:proofErr w:type="spellStart"/>
            <w:r>
              <w:rPr>
                <w:rFonts w:ascii="Calibri" w:hAnsi="Calibri" w:cs="Calibri"/>
                <w:color w:val="000000"/>
                <w:sz w:val="18"/>
                <w:szCs w:val="18"/>
              </w:rPr>
              <w:t>Μικροσωληνάρια</w:t>
            </w:r>
            <w:proofErr w:type="spellEnd"/>
            <w:r>
              <w:rPr>
                <w:rFonts w:ascii="Calibri" w:hAnsi="Calibri" w:cs="Calibri"/>
                <w:color w:val="000000"/>
                <w:sz w:val="18"/>
                <w:szCs w:val="18"/>
              </w:rPr>
              <w:t xml:space="preserve"> για PCR με επίπεδο </w:t>
            </w:r>
            <w:proofErr w:type="spellStart"/>
            <w:r>
              <w:rPr>
                <w:rFonts w:ascii="Calibri" w:hAnsi="Calibri" w:cs="Calibri"/>
                <w:color w:val="000000"/>
                <w:sz w:val="18"/>
                <w:szCs w:val="18"/>
              </w:rPr>
              <w:t>καπάκι,μέγιστου</w:t>
            </w:r>
            <w:proofErr w:type="spellEnd"/>
            <w:r>
              <w:rPr>
                <w:rFonts w:ascii="Calibri" w:hAnsi="Calibri" w:cs="Calibri"/>
                <w:color w:val="000000"/>
                <w:sz w:val="18"/>
                <w:szCs w:val="18"/>
              </w:rPr>
              <w:t xml:space="preserve"> ωφέλιμου όγκου  0,5ml,διαφανή με λεπτά </w:t>
            </w:r>
            <w:proofErr w:type="spellStart"/>
            <w:r>
              <w:rPr>
                <w:rFonts w:ascii="Calibri" w:hAnsi="Calibri" w:cs="Calibri"/>
                <w:color w:val="000000"/>
                <w:sz w:val="18"/>
                <w:szCs w:val="18"/>
              </w:rPr>
              <w:t>τοιχώματα,με</w:t>
            </w:r>
            <w:proofErr w:type="spellEnd"/>
            <w:r>
              <w:rPr>
                <w:rFonts w:ascii="Calibri" w:hAnsi="Calibri" w:cs="Calibri"/>
                <w:color w:val="000000"/>
                <w:sz w:val="18"/>
                <w:szCs w:val="18"/>
              </w:rPr>
              <w:t xml:space="preserve"> κωνική </w:t>
            </w:r>
            <w:proofErr w:type="spellStart"/>
            <w:r>
              <w:rPr>
                <w:rFonts w:ascii="Calibri" w:hAnsi="Calibri" w:cs="Calibri"/>
                <w:color w:val="000000"/>
                <w:sz w:val="18"/>
                <w:szCs w:val="18"/>
              </w:rPr>
              <w:t>βάση,</w:t>
            </w:r>
            <w:r>
              <w:rPr>
                <w:rFonts w:ascii="Calibri" w:hAnsi="Calibri" w:cs="Calibri"/>
                <w:sz w:val="18"/>
                <w:szCs w:val="18"/>
              </w:rPr>
              <w:t>καθαρότητας</w:t>
            </w:r>
            <w:proofErr w:type="spellEnd"/>
            <w:r>
              <w:rPr>
                <w:rFonts w:ascii="Calibri" w:hAnsi="Calibri" w:cs="Calibri"/>
                <w:sz w:val="18"/>
                <w:szCs w:val="18"/>
              </w:rPr>
              <w:t xml:space="preserve"> PCR </w:t>
            </w:r>
            <w:proofErr w:type="spellStart"/>
            <w:r>
              <w:rPr>
                <w:rFonts w:ascii="Calibri" w:hAnsi="Calibri" w:cs="Calibri"/>
                <w:sz w:val="18"/>
                <w:szCs w:val="18"/>
              </w:rPr>
              <w:t>Performance</w:t>
            </w:r>
            <w:proofErr w:type="spellEnd"/>
            <w:r>
              <w:rPr>
                <w:rFonts w:ascii="Calibri" w:hAnsi="Calibri" w:cs="Calibri"/>
                <w:sz w:val="18"/>
                <w:szCs w:val="18"/>
              </w:rPr>
              <w:t xml:space="preserve"> </w:t>
            </w:r>
            <w:proofErr w:type="spellStart"/>
            <w:r>
              <w:rPr>
                <w:rFonts w:ascii="Calibri" w:hAnsi="Calibri" w:cs="Calibri"/>
                <w:sz w:val="18"/>
                <w:szCs w:val="18"/>
              </w:rPr>
              <w:t>Tested</w:t>
            </w:r>
            <w:proofErr w:type="spellEnd"/>
            <w:r>
              <w:rPr>
                <w:rFonts w:ascii="Calibri" w:hAnsi="Calibri" w:cs="Calibri"/>
                <w:color w:val="000000"/>
                <w:sz w:val="18"/>
                <w:szCs w:val="18"/>
              </w:rPr>
              <w:t xml:space="preserve">( ελεύθερα από DNA, </w:t>
            </w:r>
            <w:proofErr w:type="spellStart"/>
            <w:r>
              <w:rPr>
                <w:rFonts w:ascii="Calibri" w:hAnsi="Calibri" w:cs="Calibri"/>
                <w:color w:val="000000"/>
                <w:sz w:val="18"/>
                <w:szCs w:val="18"/>
              </w:rPr>
              <w:t>Dnάσες</w:t>
            </w:r>
            <w:proofErr w:type="spellEnd"/>
            <w:r>
              <w:rPr>
                <w:rFonts w:ascii="Calibri" w:hAnsi="Calibri" w:cs="Calibri"/>
                <w:color w:val="000000"/>
                <w:sz w:val="18"/>
                <w:szCs w:val="18"/>
              </w:rPr>
              <w:t>/</w:t>
            </w:r>
            <w:proofErr w:type="spellStart"/>
            <w:r>
              <w:rPr>
                <w:rFonts w:ascii="Calibri" w:hAnsi="Calibri" w:cs="Calibri"/>
                <w:color w:val="000000"/>
                <w:sz w:val="18"/>
                <w:szCs w:val="18"/>
              </w:rPr>
              <w:t>Rnάσες</w:t>
            </w:r>
            <w:proofErr w:type="spellEnd"/>
            <w:r>
              <w:rPr>
                <w:rFonts w:ascii="Calibri" w:hAnsi="Calibri" w:cs="Calibri"/>
                <w:color w:val="000000"/>
                <w:sz w:val="18"/>
                <w:szCs w:val="18"/>
              </w:rPr>
              <w:t xml:space="preserve"> &amp; αναστολείς PCR), με προστατευτικό ,για επιμολύνσεις, έλασμα στο καπάκι. Ανθεκτικό στους 121°C και σε ταχύτητες </w:t>
            </w:r>
            <w:proofErr w:type="spellStart"/>
            <w:r>
              <w:rPr>
                <w:rFonts w:ascii="Calibri" w:hAnsi="Calibri" w:cs="Calibri"/>
                <w:color w:val="000000"/>
                <w:sz w:val="18"/>
                <w:szCs w:val="18"/>
              </w:rPr>
              <w:t>φυγοκέντρησης</w:t>
            </w:r>
            <w:proofErr w:type="spellEnd"/>
            <w:r>
              <w:rPr>
                <w:rFonts w:ascii="Calibri" w:hAnsi="Calibri" w:cs="Calibri"/>
                <w:color w:val="000000"/>
                <w:sz w:val="18"/>
                <w:szCs w:val="18"/>
              </w:rPr>
              <w:t xml:space="preserve"> έως 8000g. Διαστάσεις σε </w:t>
            </w:r>
            <w:proofErr w:type="spellStart"/>
            <w:r>
              <w:rPr>
                <w:rFonts w:ascii="Calibri" w:hAnsi="Calibri" w:cs="Calibri"/>
                <w:color w:val="000000"/>
                <w:sz w:val="18"/>
                <w:szCs w:val="18"/>
              </w:rPr>
              <w:t>mm</w:t>
            </w:r>
            <w:proofErr w:type="spellEnd"/>
            <w:r>
              <w:rPr>
                <w:rFonts w:ascii="Calibri" w:hAnsi="Calibri" w:cs="Calibri"/>
                <w:color w:val="000000"/>
                <w:sz w:val="18"/>
                <w:szCs w:val="18"/>
              </w:rPr>
              <w:t>(</w:t>
            </w:r>
            <w:proofErr w:type="spellStart"/>
            <w:r>
              <w:rPr>
                <w:rFonts w:ascii="Calibri" w:hAnsi="Calibri" w:cs="Calibri"/>
                <w:color w:val="000000"/>
                <w:sz w:val="18"/>
                <w:szCs w:val="18"/>
              </w:rPr>
              <w:t>WxHxL</w:t>
            </w:r>
            <w:proofErr w:type="spellEnd"/>
            <w:r>
              <w:rPr>
                <w:rFonts w:ascii="Calibri" w:hAnsi="Calibri" w:cs="Calibri"/>
                <w:color w:val="000000"/>
                <w:sz w:val="18"/>
                <w:szCs w:val="18"/>
              </w:rPr>
              <w:t>):10x29,5x30,9.Συσκευασία:500τμχ/</w:t>
            </w:r>
            <w:proofErr w:type="spellStart"/>
            <w:r>
              <w:rPr>
                <w:rFonts w:ascii="Calibri" w:hAnsi="Calibri" w:cs="Calibri"/>
                <w:color w:val="000000"/>
                <w:sz w:val="18"/>
                <w:szCs w:val="18"/>
              </w:rPr>
              <w:t>σακ</w:t>
            </w:r>
            <w:proofErr w:type="spellEnd"/>
            <w:r>
              <w:rPr>
                <w:rFonts w:ascii="Calibri" w:hAnsi="Calibri" w:cs="Calibri"/>
                <w:color w:val="000000"/>
                <w:sz w:val="18"/>
                <w:szCs w:val="18"/>
              </w:rPr>
              <w:t xml:space="preserve"> *</w:t>
            </w:r>
          </w:p>
        </w:tc>
        <w:tc>
          <w:tcPr>
            <w:tcW w:w="543" w:type="pct"/>
          </w:tcPr>
          <w:p w:rsidR="008C6B25" w:rsidRDefault="008C6B25" w:rsidP="00BA1422">
            <w:pPr>
              <w:rPr>
                <w:rFonts w:ascii="Calibri" w:hAnsi="Calibri" w:cs="Calibri"/>
                <w:color w:val="000000"/>
                <w:sz w:val="18"/>
                <w:szCs w:val="18"/>
              </w:rPr>
            </w:pPr>
            <w:r w:rsidRPr="009F3C6B">
              <w:t>ΝΑΙ, να αναφερθεί</w:t>
            </w:r>
          </w:p>
        </w:tc>
        <w:tc>
          <w:tcPr>
            <w:tcW w:w="543" w:type="pct"/>
          </w:tcPr>
          <w:p w:rsidR="008C6B25" w:rsidRDefault="008C6B25" w:rsidP="00BA1422">
            <w:pPr>
              <w:rPr>
                <w:rFonts w:ascii="Calibri" w:hAnsi="Calibri" w:cs="Calibri"/>
                <w:color w:val="000000"/>
                <w:sz w:val="18"/>
                <w:szCs w:val="18"/>
              </w:rPr>
            </w:pPr>
          </w:p>
        </w:tc>
        <w:tc>
          <w:tcPr>
            <w:tcW w:w="542"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tcPr>
          <w:p w:rsidR="008C6B25" w:rsidRPr="00851B96" w:rsidRDefault="008C6B25" w:rsidP="00BA1422">
            <w:pPr>
              <w:jc w:val="center"/>
              <w:rPr>
                <w:rFonts w:eastAsia="Times New Roman"/>
                <w:color w:val="000000"/>
                <w:sz w:val="20"/>
                <w:szCs w:val="20"/>
                <w:lang w:eastAsia="el-GR"/>
              </w:rPr>
            </w:pPr>
            <w:r>
              <w:rPr>
                <w:rFonts w:eastAsia="Times New Roman"/>
                <w:color w:val="000000"/>
                <w:sz w:val="20"/>
                <w:szCs w:val="20"/>
                <w:lang w:eastAsia="el-GR"/>
              </w:rPr>
              <w:t>3</w:t>
            </w:r>
          </w:p>
        </w:tc>
        <w:tc>
          <w:tcPr>
            <w:tcW w:w="595" w:type="pct"/>
            <w:shd w:val="clear" w:color="auto" w:fill="auto"/>
            <w:vAlign w:val="center"/>
          </w:tcPr>
          <w:p w:rsidR="008C6B25" w:rsidRPr="00E36C94" w:rsidRDefault="008C6B25" w:rsidP="00BA1422">
            <w:pPr>
              <w:rPr>
                <w:rFonts w:ascii="Calibri" w:hAnsi="Calibri" w:cs="Calibri"/>
                <w:color w:val="000000"/>
                <w:sz w:val="20"/>
                <w:szCs w:val="20"/>
              </w:rPr>
            </w:pPr>
            <w:proofErr w:type="spellStart"/>
            <w:r w:rsidRPr="00E36C94">
              <w:rPr>
                <w:rFonts w:ascii="Calibri" w:hAnsi="Calibri" w:cs="Calibri"/>
                <w:color w:val="000000"/>
                <w:sz w:val="20"/>
                <w:szCs w:val="20"/>
              </w:rPr>
              <w:t>Μικροσωληνάρια</w:t>
            </w:r>
            <w:proofErr w:type="spellEnd"/>
            <w:r w:rsidRPr="00E36C94">
              <w:rPr>
                <w:rFonts w:ascii="Calibri" w:hAnsi="Calibri" w:cs="Calibri"/>
                <w:color w:val="000000"/>
                <w:sz w:val="20"/>
                <w:szCs w:val="20"/>
              </w:rPr>
              <w:t xml:space="preserve"> 2.0 </w:t>
            </w:r>
            <w:proofErr w:type="spellStart"/>
            <w:r w:rsidRPr="00E36C94">
              <w:rPr>
                <w:rFonts w:ascii="Calibri" w:hAnsi="Calibri" w:cs="Calibri"/>
                <w:color w:val="000000"/>
                <w:sz w:val="20"/>
                <w:szCs w:val="20"/>
              </w:rPr>
              <w:t>ml</w:t>
            </w:r>
            <w:proofErr w:type="spellEnd"/>
            <w:r w:rsidRPr="00E36C94">
              <w:rPr>
                <w:rFonts w:ascii="Calibri" w:hAnsi="Calibri" w:cs="Calibri"/>
                <w:color w:val="000000"/>
                <w:sz w:val="20"/>
                <w:szCs w:val="20"/>
              </w:rPr>
              <w:t xml:space="preserve"> </w:t>
            </w:r>
            <w:proofErr w:type="spellStart"/>
            <w:r w:rsidRPr="00E36C94">
              <w:rPr>
                <w:rFonts w:ascii="Calibri" w:hAnsi="Calibri" w:cs="Calibri"/>
                <w:color w:val="000000"/>
                <w:sz w:val="20"/>
                <w:szCs w:val="20"/>
              </w:rPr>
              <w:t>safe-lock</w:t>
            </w:r>
            <w:proofErr w:type="spellEnd"/>
            <w:r w:rsidRPr="00E36C94">
              <w:rPr>
                <w:rFonts w:ascii="Calibri" w:hAnsi="Calibri" w:cs="Calibri"/>
                <w:color w:val="000000"/>
                <w:sz w:val="20"/>
                <w:szCs w:val="20"/>
              </w:rPr>
              <w:t xml:space="preserve">, </w:t>
            </w:r>
          </w:p>
        </w:tc>
        <w:tc>
          <w:tcPr>
            <w:tcW w:w="478"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E36C94">
              <w:rPr>
                <w:rFonts w:ascii="Calibri" w:hAnsi="Calibri" w:cs="Calibri"/>
                <w:color w:val="000000"/>
                <w:sz w:val="20"/>
                <w:szCs w:val="20"/>
              </w:rPr>
              <w:t>1000τμχ/</w:t>
            </w:r>
            <w:proofErr w:type="spellStart"/>
            <w:r w:rsidRPr="00E36C94">
              <w:rPr>
                <w:rFonts w:ascii="Calibri" w:hAnsi="Calibri" w:cs="Calibri"/>
                <w:color w:val="000000"/>
                <w:sz w:val="20"/>
                <w:szCs w:val="20"/>
              </w:rPr>
              <w:t>σακ</w:t>
            </w:r>
            <w:proofErr w:type="spellEnd"/>
            <w:r w:rsidRPr="00E36C94">
              <w:rPr>
                <w:rFonts w:ascii="Calibri" w:hAnsi="Calibri" w:cs="Calibri"/>
                <w:color w:val="000000"/>
                <w:sz w:val="20"/>
                <w:szCs w:val="20"/>
              </w:rPr>
              <w:t>.</w:t>
            </w:r>
          </w:p>
        </w:tc>
        <w:tc>
          <w:tcPr>
            <w:tcW w:w="394"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E36C94">
              <w:rPr>
                <w:rFonts w:ascii="Calibri" w:hAnsi="Calibri" w:cs="Calibri"/>
                <w:color w:val="000000"/>
                <w:sz w:val="20"/>
                <w:szCs w:val="20"/>
              </w:rPr>
              <w:t xml:space="preserve">4 </w:t>
            </w:r>
            <w:proofErr w:type="spellStart"/>
            <w:r w:rsidRPr="00E36C94">
              <w:rPr>
                <w:rFonts w:ascii="Calibri" w:hAnsi="Calibri" w:cs="Calibri"/>
                <w:color w:val="000000"/>
                <w:sz w:val="20"/>
                <w:szCs w:val="20"/>
              </w:rPr>
              <w:t>σακ</w:t>
            </w:r>
            <w:proofErr w:type="spellEnd"/>
          </w:p>
        </w:tc>
        <w:tc>
          <w:tcPr>
            <w:tcW w:w="1630" w:type="pct"/>
            <w:shd w:val="clear" w:color="auto" w:fill="auto"/>
            <w:vAlign w:val="center"/>
          </w:tcPr>
          <w:p w:rsidR="008C6B25" w:rsidRDefault="008C6B25" w:rsidP="00BA1422">
            <w:pPr>
              <w:rPr>
                <w:rFonts w:ascii="Calibri" w:hAnsi="Calibri" w:cs="Calibri"/>
                <w:color w:val="000000"/>
                <w:sz w:val="18"/>
                <w:szCs w:val="18"/>
              </w:rPr>
            </w:pPr>
            <w:proofErr w:type="spellStart"/>
            <w:r>
              <w:rPr>
                <w:rFonts w:ascii="Calibri" w:hAnsi="Calibri" w:cs="Calibri"/>
                <w:color w:val="000000"/>
                <w:sz w:val="18"/>
                <w:szCs w:val="18"/>
              </w:rPr>
              <w:t>Μικροσωληνάρια</w:t>
            </w:r>
            <w:proofErr w:type="spellEnd"/>
            <w:r>
              <w:rPr>
                <w:rFonts w:ascii="Calibri" w:hAnsi="Calibri" w:cs="Calibri"/>
                <w:color w:val="000000"/>
                <w:sz w:val="18"/>
                <w:szCs w:val="18"/>
              </w:rPr>
              <w:t xml:space="preserve"> για όγκους 2ml, PP, διαφανή, με εξωτερική διαβάθμιση, </w:t>
            </w:r>
            <w:r>
              <w:rPr>
                <w:rFonts w:ascii="Calibri" w:hAnsi="Calibri" w:cs="Calibri"/>
                <w:sz w:val="18"/>
                <w:szCs w:val="18"/>
              </w:rPr>
              <w:t>ενσωματωμέν</w:t>
            </w:r>
            <w:r>
              <w:rPr>
                <w:rFonts w:ascii="Calibri" w:hAnsi="Calibri" w:cs="Calibri"/>
                <w:color w:val="000000"/>
                <w:sz w:val="18"/>
                <w:szCs w:val="18"/>
              </w:rPr>
              <w:t xml:space="preserve">ο πιεστό πώμα  το οποίο σφραγίζει με  κλείστρο ασφαλείας και έχει  επιφάνεια ματ  κατάλληλη για γράψιμο. Περιοχή </w:t>
            </w:r>
            <w:proofErr w:type="spellStart"/>
            <w:r>
              <w:rPr>
                <w:rFonts w:ascii="Calibri" w:hAnsi="Calibri" w:cs="Calibri"/>
                <w:color w:val="000000"/>
                <w:sz w:val="18"/>
                <w:szCs w:val="18"/>
              </w:rPr>
              <w:t>επιφ.ματ</w:t>
            </w:r>
            <w:proofErr w:type="spellEnd"/>
            <w:r>
              <w:rPr>
                <w:rFonts w:ascii="Calibri" w:hAnsi="Calibri" w:cs="Calibri"/>
                <w:color w:val="000000"/>
                <w:sz w:val="18"/>
                <w:szCs w:val="18"/>
              </w:rPr>
              <w:t xml:space="preserve"> και   στον κορμό  του </w:t>
            </w:r>
            <w:proofErr w:type="spellStart"/>
            <w:r>
              <w:rPr>
                <w:rFonts w:ascii="Calibri" w:hAnsi="Calibri" w:cs="Calibri"/>
                <w:color w:val="000000"/>
                <w:sz w:val="18"/>
                <w:szCs w:val="18"/>
              </w:rPr>
              <w:t>σωληναρίου</w:t>
            </w:r>
            <w:proofErr w:type="spellEnd"/>
            <w:r>
              <w:rPr>
                <w:rFonts w:ascii="Calibri" w:hAnsi="Calibri" w:cs="Calibri"/>
                <w:color w:val="000000"/>
                <w:sz w:val="18"/>
                <w:szCs w:val="18"/>
              </w:rPr>
              <w:t xml:space="preserve">. Αντοχή σε </w:t>
            </w:r>
            <w:proofErr w:type="spellStart"/>
            <w:r>
              <w:rPr>
                <w:rFonts w:ascii="Calibri" w:hAnsi="Calibri" w:cs="Calibri"/>
                <w:color w:val="000000"/>
                <w:sz w:val="18"/>
                <w:szCs w:val="18"/>
              </w:rPr>
              <w:t>φυγκεντρήσεις</w:t>
            </w:r>
            <w:proofErr w:type="spellEnd"/>
            <w:r>
              <w:rPr>
                <w:rFonts w:ascii="Calibri" w:hAnsi="Calibri" w:cs="Calibri"/>
                <w:color w:val="000000"/>
                <w:sz w:val="18"/>
                <w:szCs w:val="18"/>
              </w:rPr>
              <w:t xml:space="preserve"> έως 25000g, Διαμέτρου 10,8mm , μήκους 40mm. Καθαρότητας  PCR</w:t>
            </w:r>
            <w:r>
              <w:rPr>
                <w:rFonts w:ascii="Calibri" w:hAnsi="Calibri" w:cs="Calibri"/>
                <w:color w:val="000000"/>
                <w:sz w:val="18"/>
                <w:szCs w:val="18"/>
              </w:rPr>
              <w:br/>
            </w:r>
            <w:proofErr w:type="spellStart"/>
            <w:r>
              <w:rPr>
                <w:rFonts w:ascii="Calibri" w:hAnsi="Calibri" w:cs="Calibri"/>
                <w:color w:val="000000"/>
                <w:sz w:val="18"/>
                <w:szCs w:val="18"/>
              </w:rPr>
              <w:t>Performance</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Tested</w:t>
            </w:r>
            <w:proofErr w:type="spellEnd"/>
            <w:r>
              <w:rPr>
                <w:rFonts w:ascii="Calibri" w:hAnsi="Calibri" w:cs="Calibri"/>
                <w:color w:val="000000"/>
                <w:sz w:val="18"/>
                <w:szCs w:val="18"/>
              </w:rPr>
              <w:t xml:space="preserve"> ( ελεύθερα από DNA, </w:t>
            </w:r>
            <w:proofErr w:type="spellStart"/>
            <w:r>
              <w:rPr>
                <w:rFonts w:ascii="Calibri" w:hAnsi="Calibri" w:cs="Calibri"/>
                <w:color w:val="000000"/>
                <w:sz w:val="18"/>
                <w:szCs w:val="18"/>
              </w:rPr>
              <w:t>Dnάσες</w:t>
            </w:r>
            <w:proofErr w:type="spellEnd"/>
            <w:r>
              <w:rPr>
                <w:rFonts w:ascii="Calibri" w:hAnsi="Calibri" w:cs="Calibri"/>
                <w:color w:val="000000"/>
                <w:sz w:val="18"/>
                <w:szCs w:val="18"/>
              </w:rPr>
              <w:t>/</w:t>
            </w:r>
            <w:proofErr w:type="spellStart"/>
            <w:r>
              <w:rPr>
                <w:rFonts w:ascii="Calibri" w:hAnsi="Calibri" w:cs="Calibri"/>
                <w:color w:val="000000"/>
                <w:sz w:val="18"/>
                <w:szCs w:val="18"/>
              </w:rPr>
              <w:t>Rnάσες</w:t>
            </w:r>
            <w:proofErr w:type="spellEnd"/>
            <w:r>
              <w:rPr>
                <w:rFonts w:ascii="Calibri" w:hAnsi="Calibri" w:cs="Calibri"/>
                <w:color w:val="000000"/>
                <w:sz w:val="18"/>
                <w:szCs w:val="18"/>
              </w:rPr>
              <w:t xml:space="preserve"> &amp; αναστολείς PCR).Συσκευασία:1000τμχ/</w:t>
            </w:r>
            <w:proofErr w:type="spellStart"/>
            <w:r>
              <w:rPr>
                <w:rFonts w:ascii="Calibri" w:hAnsi="Calibri" w:cs="Calibri"/>
                <w:color w:val="000000"/>
                <w:sz w:val="18"/>
                <w:szCs w:val="18"/>
              </w:rPr>
              <w:t>σακ</w:t>
            </w:r>
            <w:proofErr w:type="spellEnd"/>
            <w:r>
              <w:rPr>
                <w:rFonts w:ascii="Calibri" w:hAnsi="Calibri" w:cs="Calibri"/>
                <w:color w:val="000000"/>
                <w:sz w:val="18"/>
                <w:szCs w:val="18"/>
              </w:rPr>
              <w:t xml:space="preserve"> *</w:t>
            </w:r>
          </w:p>
        </w:tc>
        <w:tc>
          <w:tcPr>
            <w:tcW w:w="543" w:type="pct"/>
          </w:tcPr>
          <w:p w:rsidR="008C6B25" w:rsidRDefault="008C6B25" w:rsidP="00BA1422">
            <w:pPr>
              <w:rPr>
                <w:rFonts w:ascii="Calibri" w:hAnsi="Calibri" w:cs="Calibri"/>
                <w:color w:val="000000"/>
                <w:sz w:val="18"/>
                <w:szCs w:val="18"/>
              </w:rPr>
            </w:pPr>
            <w:r w:rsidRPr="009F3C6B">
              <w:t>ΝΑΙ, να αναφερθεί</w:t>
            </w:r>
          </w:p>
        </w:tc>
        <w:tc>
          <w:tcPr>
            <w:tcW w:w="543" w:type="pct"/>
          </w:tcPr>
          <w:p w:rsidR="008C6B25" w:rsidRDefault="008C6B25" w:rsidP="00BA1422">
            <w:pPr>
              <w:rPr>
                <w:rFonts w:ascii="Calibri" w:hAnsi="Calibri" w:cs="Calibri"/>
                <w:color w:val="000000"/>
                <w:sz w:val="18"/>
                <w:szCs w:val="18"/>
              </w:rPr>
            </w:pPr>
          </w:p>
        </w:tc>
        <w:tc>
          <w:tcPr>
            <w:tcW w:w="542" w:type="pct"/>
          </w:tcPr>
          <w:p w:rsidR="008C6B25" w:rsidRDefault="008C6B25" w:rsidP="00BA1422">
            <w:pPr>
              <w:rPr>
                <w:rFonts w:ascii="Calibri" w:hAnsi="Calibri" w:cs="Calibri"/>
                <w:color w:val="000000"/>
                <w:sz w:val="18"/>
                <w:szCs w:val="18"/>
              </w:rPr>
            </w:pPr>
          </w:p>
        </w:tc>
      </w:tr>
      <w:tr w:rsidR="008C6B25" w:rsidRPr="006C12FC" w:rsidTr="00BA1422">
        <w:trPr>
          <w:trHeight w:val="368"/>
        </w:trPr>
        <w:tc>
          <w:tcPr>
            <w:tcW w:w="276" w:type="pct"/>
            <w:shd w:val="clear" w:color="auto" w:fill="auto"/>
            <w:vAlign w:val="center"/>
          </w:tcPr>
          <w:p w:rsidR="008C6B25" w:rsidRPr="00851B96" w:rsidRDefault="008C6B25" w:rsidP="00BA1422">
            <w:pPr>
              <w:jc w:val="center"/>
              <w:rPr>
                <w:rFonts w:eastAsia="Times New Roman"/>
                <w:color w:val="000000"/>
                <w:sz w:val="20"/>
                <w:szCs w:val="20"/>
                <w:lang w:eastAsia="el-GR"/>
              </w:rPr>
            </w:pPr>
            <w:r>
              <w:rPr>
                <w:rFonts w:eastAsia="Times New Roman"/>
                <w:color w:val="000000"/>
                <w:sz w:val="20"/>
                <w:szCs w:val="20"/>
                <w:lang w:eastAsia="el-GR"/>
              </w:rPr>
              <w:t>4</w:t>
            </w:r>
          </w:p>
        </w:tc>
        <w:tc>
          <w:tcPr>
            <w:tcW w:w="595" w:type="pct"/>
            <w:shd w:val="clear" w:color="auto" w:fill="auto"/>
            <w:vAlign w:val="center"/>
          </w:tcPr>
          <w:p w:rsidR="008C6B25" w:rsidRPr="00E36C94" w:rsidRDefault="008C6B25" w:rsidP="00BA1422">
            <w:pPr>
              <w:rPr>
                <w:rFonts w:ascii="Calibri" w:hAnsi="Calibri" w:cs="Calibri"/>
                <w:color w:val="000000"/>
                <w:sz w:val="20"/>
                <w:szCs w:val="20"/>
                <w:lang w:val="en-US"/>
              </w:rPr>
            </w:pPr>
            <w:r w:rsidRPr="00E36C94">
              <w:rPr>
                <w:rFonts w:ascii="Calibri" w:hAnsi="Calibri" w:cs="Calibri"/>
                <w:color w:val="000000"/>
                <w:sz w:val="20"/>
                <w:szCs w:val="20"/>
              </w:rPr>
              <w:t>Σωληνάρια</w:t>
            </w:r>
            <w:r w:rsidRPr="00E36C94">
              <w:rPr>
                <w:rFonts w:ascii="Calibri" w:hAnsi="Calibri" w:cs="Calibri"/>
                <w:color w:val="000000"/>
                <w:sz w:val="20"/>
                <w:szCs w:val="20"/>
                <w:lang w:val="en-US"/>
              </w:rPr>
              <w:t xml:space="preserve"> 1,5ml </w:t>
            </w:r>
            <w:proofErr w:type="spellStart"/>
            <w:r w:rsidRPr="00E36C94">
              <w:rPr>
                <w:rFonts w:ascii="Calibri" w:hAnsi="Calibri" w:cs="Calibri"/>
                <w:color w:val="000000"/>
                <w:sz w:val="20"/>
                <w:szCs w:val="20"/>
                <w:lang w:val="en-US"/>
              </w:rPr>
              <w:t>SafeSeal</w:t>
            </w:r>
            <w:proofErr w:type="spellEnd"/>
            <w:r w:rsidRPr="00E36C94">
              <w:rPr>
                <w:rFonts w:ascii="Calibri" w:hAnsi="Calibri" w:cs="Calibri"/>
                <w:color w:val="000000"/>
                <w:sz w:val="20"/>
                <w:szCs w:val="20"/>
                <w:lang w:val="en-US"/>
              </w:rPr>
              <w:t xml:space="preserve"> DNA Low Binding  </w:t>
            </w:r>
          </w:p>
        </w:tc>
        <w:tc>
          <w:tcPr>
            <w:tcW w:w="478"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E36C94">
              <w:rPr>
                <w:rFonts w:ascii="Calibri" w:hAnsi="Calibri" w:cs="Calibri"/>
                <w:color w:val="000000"/>
                <w:sz w:val="20"/>
                <w:szCs w:val="20"/>
              </w:rPr>
              <w:t>200τμχ/</w:t>
            </w:r>
            <w:proofErr w:type="spellStart"/>
            <w:r w:rsidRPr="00E36C94">
              <w:rPr>
                <w:rFonts w:ascii="Calibri" w:hAnsi="Calibri" w:cs="Calibri"/>
                <w:color w:val="000000"/>
                <w:sz w:val="20"/>
                <w:szCs w:val="20"/>
              </w:rPr>
              <w:t>σακ</w:t>
            </w:r>
            <w:proofErr w:type="spellEnd"/>
            <w:r w:rsidRPr="00E36C94">
              <w:rPr>
                <w:rFonts w:ascii="Calibri" w:hAnsi="Calibri" w:cs="Calibri"/>
                <w:color w:val="000000"/>
                <w:sz w:val="20"/>
                <w:szCs w:val="20"/>
              </w:rPr>
              <w:t>.</w:t>
            </w:r>
          </w:p>
        </w:tc>
        <w:tc>
          <w:tcPr>
            <w:tcW w:w="394"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E36C94">
              <w:rPr>
                <w:rFonts w:ascii="Calibri" w:hAnsi="Calibri" w:cs="Calibri"/>
                <w:color w:val="000000"/>
                <w:sz w:val="20"/>
                <w:szCs w:val="20"/>
              </w:rPr>
              <w:t xml:space="preserve">2 </w:t>
            </w:r>
            <w:proofErr w:type="spellStart"/>
            <w:r w:rsidRPr="00E36C94">
              <w:rPr>
                <w:rFonts w:ascii="Calibri" w:hAnsi="Calibri" w:cs="Calibri"/>
                <w:color w:val="000000"/>
                <w:sz w:val="20"/>
                <w:szCs w:val="20"/>
              </w:rPr>
              <w:t>σακ</w:t>
            </w:r>
            <w:proofErr w:type="spellEnd"/>
          </w:p>
        </w:tc>
        <w:tc>
          <w:tcPr>
            <w:tcW w:w="1630" w:type="pct"/>
            <w:shd w:val="clear" w:color="auto" w:fill="auto"/>
            <w:vAlign w:val="center"/>
          </w:tcPr>
          <w:p w:rsidR="008C6B25" w:rsidRDefault="008C6B25" w:rsidP="00BA1422">
            <w:pPr>
              <w:rPr>
                <w:rFonts w:ascii="Calibri" w:hAnsi="Calibri" w:cs="Calibri"/>
                <w:color w:val="000000"/>
                <w:sz w:val="18"/>
                <w:szCs w:val="18"/>
              </w:rPr>
            </w:pPr>
            <w:proofErr w:type="spellStart"/>
            <w:r>
              <w:rPr>
                <w:rFonts w:ascii="Calibri" w:hAnsi="Calibri" w:cs="Calibri"/>
                <w:color w:val="000000"/>
                <w:sz w:val="18"/>
                <w:szCs w:val="18"/>
              </w:rPr>
              <w:t>Μικροσωληνάρια</w:t>
            </w:r>
            <w:proofErr w:type="spellEnd"/>
            <w:r>
              <w:rPr>
                <w:rFonts w:ascii="Calibri" w:hAnsi="Calibri" w:cs="Calibri"/>
                <w:color w:val="000000"/>
                <w:sz w:val="18"/>
                <w:szCs w:val="18"/>
              </w:rPr>
              <w:t xml:space="preserve"> χαμηλής πρόσδεσης DNA ( </w:t>
            </w:r>
            <w:proofErr w:type="spellStart"/>
            <w:r>
              <w:rPr>
                <w:rFonts w:ascii="Calibri" w:hAnsi="Calibri" w:cs="Calibri"/>
                <w:color w:val="000000"/>
                <w:sz w:val="18"/>
                <w:szCs w:val="18"/>
              </w:rPr>
              <w:t>low</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binding</w:t>
            </w:r>
            <w:proofErr w:type="spellEnd"/>
            <w:r>
              <w:rPr>
                <w:rFonts w:ascii="Calibri" w:hAnsi="Calibri" w:cs="Calibri"/>
                <w:color w:val="000000"/>
                <w:sz w:val="18"/>
                <w:szCs w:val="18"/>
              </w:rPr>
              <w:t xml:space="preserve">), για όγκους 1,5ml, PP, διαφανή, με εξωτερική διαβάθμιση ,κωνική βάση,  ενσωματωμένο πιεστό πώμα  το οποίο σφραγίζει με  κλείστρο ασφαλείας και έχει  επιφάνεια ματ  κατάλληλη για γράψιμο. Περιοχή </w:t>
            </w:r>
            <w:proofErr w:type="spellStart"/>
            <w:r>
              <w:rPr>
                <w:rFonts w:ascii="Calibri" w:hAnsi="Calibri" w:cs="Calibri"/>
                <w:color w:val="000000"/>
                <w:sz w:val="18"/>
                <w:szCs w:val="18"/>
              </w:rPr>
              <w:t>επιφ.ματ</w:t>
            </w:r>
            <w:proofErr w:type="spellEnd"/>
            <w:r>
              <w:rPr>
                <w:rFonts w:ascii="Calibri" w:hAnsi="Calibri" w:cs="Calibri"/>
                <w:color w:val="000000"/>
                <w:sz w:val="18"/>
                <w:szCs w:val="18"/>
              </w:rPr>
              <w:t xml:space="preserve"> και   στον κορμό  του </w:t>
            </w:r>
            <w:proofErr w:type="spellStart"/>
            <w:r>
              <w:rPr>
                <w:rFonts w:ascii="Calibri" w:hAnsi="Calibri" w:cs="Calibri"/>
                <w:color w:val="000000"/>
                <w:sz w:val="18"/>
                <w:szCs w:val="18"/>
              </w:rPr>
              <w:t>σωλ</w:t>
            </w:r>
            <w:proofErr w:type="spellEnd"/>
            <w:r>
              <w:rPr>
                <w:rFonts w:ascii="Calibri" w:hAnsi="Calibri" w:cs="Calibri"/>
                <w:color w:val="000000"/>
                <w:sz w:val="18"/>
                <w:szCs w:val="18"/>
              </w:rPr>
              <w:t xml:space="preserve"> .Αντοχή σε </w:t>
            </w:r>
            <w:proofErr w:type="spellStart"/>
            <w:r>
              <w:rPr>
                <w:rFonts w:ascii="Calibri" w:hAnsi="Calibri" w:cs="Calibri"/>
                <w:color w:val="000000"/>
                <w:sz w:val="18"/>
                <w:szCs w:val="18"/>
              </w:rPr>
              <w:t>φυγκεντρήσεις</w:t>
            </w:r>
            <w:proofErr w:type="spellEnd"/>
            <w:r>
              <w:rPr>
                <w:rFonts w:ascii="Calibri" w:hAnsi="Calibri" w:cs="Calibri"/>
                <w:color w:val="000000"/>
                <w:sz w:val="18"/>
                <w:szCs w:val="18"/>
              </w:rPr>
              <w:t xml:space="preserve"> έως 30000g, Διαμέτρου 10,8mm , μήκους 39mm. Πιστοποιημένης καθαρότητας PCR </w:t>
            </w:r>
            <w:proofErr w:type="spellStart"/>
            <w:r>
              <w:rPr>
                <w:rFonts w:ascii="Calibri" w:hAnsi="Calibri" w:cs="Calibri"/>
                <w:color w:val="000000"/>
                <w:sz w:val="18"/>
                <w:szCs w:val="18"/>
              </w:rPr>
              <w:t>Performance</w:t>
            </w:r>
            <w:proofErr w:type="spellEnd"/>
            <w:r>
              <w:rPr>
                <w:rFonts w:ascii="Calibri" w:hAnsi="Calibri" w:cs="Calibri"/>
                <w:color w:val="000000"/>
                <w:sz w:val="18"/>
                <w:szCs w:val="18"/>
              </w:rPr>
              <w:t xml:space="preserve"> Tested.Συσκευασία:200τμχ/</w:t>
            </w:r>
            <w:proofErr w:type="spellStart"/>
            <w:r>
              <w:rPr>
                <w:rFonts w:ascii="Calibri" w:hAnsi="Calibri" w:cs="Calibri"/>
                <w:color w:val="000000"/>
                <w:sz w:val="18"/>
                <w:szCs w:val="18"/>
              </w:rPr>
              <w:t>σακ</w:t>
            </w:r>
            <w:proofErr w:type="spellEnd"/>
            <w:r>
              <w:rPr>
                <w:rFonts w:ascii="Calibri" w:hAnsi="Calibri" w:cs="Calibri"/>
                <w:color w:val="000000"/>
                <w:sz w:val="18"/>
                <w:szCs w:val="18"/>
              </w:rPr>
              <w:t xml:space="preserve"> *</w:t>
            </w:r>
          </w:p>
        </w:tc>
        <w:tc>
          <w:tcPr>
            <w:tcW w:w="543" w:type="pct"/>
          </w:tcPr>
          <w:p w:rsidR="008C6B25" w:rsidRDefault="008C6B25" w:rsidP="00BA1422">
            <w:pPr>
              <w:rPr>
                <w:rFonts w:ascii="Calibri" w:hAnsi="Calibri" w:cs="Calibri"/>
                <w:color w:val="000000"/>
                <w:sz w:val="18"/>
                <w:szCs w:val="18"/>
              </w:rPr>
            </w:pPr>
            <w:r w:rsidRPr="009F3C6B">
              <w:t>ΝΑΙ, να αναφερθεί</w:t>
            </w:r>
          </w:p>
        </w:tc>
        <w:tc>
          <w:tcPr>
            <w:tcW w:w="543" w:type="pct"/>
          </w:tcPr>
          <w:p w:rsidR="008C6B25" w:rsidRDefault="008C6B25" w:rsidP="00BA1422">
            <w:pPr>
              <w:rPr>
                <w:rFonts w:ascii="Calibri" w:hAnsi="Calibri" w:cs="Calibri"/>
                <w:color w:val="000000"/>
                <w:sz w:val="18"/>
                <w:szCs w:val="18"/>
              </w:rPr>
            </w:pPr>
          </w:p>
        </w:tc>
        <w:tc>
          <w:tcPr>
            <w:tcW w:w="542"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tcPr>
          <w:p w:rsidR="008C6B25" w:rsidRPr="00851B96" w:rsidRDefault="008C6B25" w:rsidP="00BA1422">
            <w:pPr>
              <w:jc w:val="center"/>
              <w:rPr>
                <w:rFonts w:eastAsia="Times New Roman"/>
                <w:color w:val="000000"/>
                <w:sz w:val="20"/>
                <w:szCs w:val="20"/>
                <w:lang w:eastAsia="el-GR"/>
              </w:rPr>
            </w:pPr>
            <w:r>
              <w:rPr>
                <w:rFonts w:eastAsia="Times New Roman"/>
                <w:color w:val="000000"/>
                <w:sz w:val="20"/>
                <w:szCs w:val="20"/>
                <w:lang w:eastAsia="el-GR"/>
              </w:rPr>
              <w:t>5</w:t>
            </w:r>
          </w:p>
        </w:tc>
        <w:tc>
          <w:tcPr>
            <w:tcW w:w="595" w:type="pct"/>
            <w:shd w:val="clear" w:color="auto" w:fill="auto"/>
            <w:vAlign w:val="center"/>
          </w:tcPr>
          <w:p w:rsidR="008C6B25" w:rsidRPr="00675D06" w:rsidRDefault="008C6B25" w:rsidP="00BA1422">
            <w:pPr>
              <w:rPr>
                <w:rFonts w:ascii="Calibri" w:hAnsi="Calibri" w:cs="Calibri"/>
                <w:color w:val="000000"/>
                <w:sz w:val="20"/>
                <w:szCs w:val="20"/>
                <w:lang w:val="en-US"/>
              </w:rPr>
            </w:pPr>
            <w:r>
              <w:rPr>
                <w:rFonts w:ascii="Calibri" w:hAnsi="Calibri" w:cs="Calibri"/>
                <w:color w:val="000000"/>
                <w:sz w:val="20"/>
                <w:szCs w:val="20"/>
              </w:rPr>
              <w:t>Φίλτρα σύριγγας ,</w:t>
            </w:r>
            <w:r w:rsidRPr="00E36C94">
              <w:rPr>
                <w:rFonts w:ascii="Calibri" w:hAnsi="Calibri" w:cs="Calibri"/>
                <w:color w:val="000000"/>
                <w:sz w:val="20"/>
                <w:szCs w:val="20"/>
              </w:rPr>
              <w:t>0,45</w:t>
            </w:r>
            <w:r>
              <w:rPr>
                <w:rFonts w:ascii="Calibri" w:hAnsi="Calibri" w:cs="Calibri"/>
                <w:color w:val="000000"/>
                <w:sz w:val="20"/>
                <w:szCs w:val="20"/>
              </w:rPr>
              <w:t>μ</w:t>
            </w:r>
            <w:r>
              <w:rPr>
                <w:rFonts w:ascii="Calibri" w:hAnsi="Calibri" w:cs="Calibri"/>
                <w:color w:val="000000"/>
                <w:sz w:val="20"/>
                <w:szCs w:val="20"/>
                <w:lang w:val="en-US"/>
              </w:rPr>
              <w:t>m pore</w:t>
            </w:r>
          </w:p>
        </w:tc>
        <w:tc>
          <w:tcPr>
            <w:tcW w:w="478"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E36C94">
              <w:rPr>
                <w:rFonts w:ascii="Calibri" w:hAnsi="Calibri" w:cs="Calibri"/>
                <w:color w:val="000000"/>
                <w:sz w:val="20"/>
                <w:szCs w:val="20"/>
              </w:rPr>
              <w:t>50τμχ/κουτί</w:t>
            </w:r>
          </w:p>
        </w:tc>
        <w:tc>
          <w:tcPr>
            <w:tcW w:w="394"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E36C94">
              <w:rPr>
                <w:rFonts w:ascii="Calibri" w:hAnsi="Calibri" w:cs="Calibri"/>
                <w:color w:val="000000"/>
                <w:sz w:val="20"/>
                <w:szCs w:val="20"/>
              </w:rPr>
              <w:t xml:space="preserve">2 </w:t>
            </w:r>
            <w:proofErr w:type="spellStart"/>
            <w:r w:rsidRPr="00E36C94">
              <w:rPr>
                <w:rFonts w:ascii="Calibri" w:hAnsi="Calibri" w:cs="Calibri"/>
                <w:color w:val="000000"/>
                <w:sz w:val="20"/>
                <w:szCs w:val="20"/>
              </w:rPr>
              <w:t>κουτ</w:t>
            </w:r>
            <w:proofErr w:type="spellEnd"/>
          </w:p>
        </w:tc>
        <w:tc>
          <w:tcPr>
            <w:tcW w:w="1630" w:type="pct"/>
            <w:shd w:val="clear" w:color="auto" w:fill="auto"/>
            <w:vAlign w:val="center"/>
          </w:tcPr>
          <w:p w:rsidR="008C6B25" w:rsidRDefault="008C6B25" w:rsidP="00BA1422">
            <w:pPr>
              <w:rPr>
                <w:rFonts w:ascii="Calibri" w:hAnsi="Calibri" w:cs="Calibri"/>
                <w:color w:val="000000"/>
                <w:sz w:val="18"/>
                <w:szCs w:val="18"/>
              </w:rPr>
            </w:pPr>
            <w:r>
              <w:rPr>
                <w:rFonts w:ascii="Calibri" w:hAnsi="Calibri" w:cs="Calibri"/>
                <w:color w:val="000000"/>
                <w:sz w:val="18"/>
                <w:szCs w:val="18"/>
              </w:rPr>
              <w:t xml:space="preserve">Φίλτρα σύριγγας με μεμβράνη </w:t>
            </w:r>
            <w:proofErr w:type="spellStart"/>
            <w:r>
              <w:rPr>
                <w:rFonts w:ascii="Calibri" w:hAnsi="Calibri" w:cs="Calibri"/>
                <w:color w:val="000000"/>
                <w:sz w:val="18"/>
                <w:szCs w:val="18"/>
              </w:rPr>
              <w:t>Polyethersulfone</w:t>
            </w:r>
            <w:proofErr w:type="spellEnd"/>
            <w:r>
              <w:rPr>
                <w:rFonts w:ascii="Calibri" w:hAnsi="Calibri" w:cs="Calibri"/>
                <w:color w:val="000000"/>
                <w:sz w:val="18"/>
                <w:szCs w:val="18"/>
              </w:rPr>
              <w:t xml:space="preserve">( PES), επιφάνεια φιλτραρίσματος 5,3 cm²,μέγεθος πόρου 0,45μm, αποστειρωμένα, μη πυρετογόνα/ελεύθερα </w:t>
            </w:r>
            <w:proofErr w:type="spellStart"/>
            <w:r>
              <w:rPr>
                <w:rFonts w:ascii="Calibri" w:hAnsi="Calibri" w:cs="Calibri"/>
                <w:color w:val="000000"/>
                <w:sz w:val="18"/>
                <w:szCs w:val="18"/>
              </w:rPr>
              <w:t>ενδοτοξινών</w:t>
            </w:r>
            <w:proofErr w:type="spellEnd"/>
            <w:r>
              <w:rPr>
                <w:rFonts w:ascii="Calibri" w:hAnsi="Calibri" w:cs="Calibri"/>
                <w:color w:val="000000"/>
                <w:sz w:val="18"/>
                <w:szCs w:val="18"/>
              </w:rPr>
              <w:t xml:space="preserve">, μη </w:t>
            </w:r>
            <w:proofErr w:type="spellStart"/>
            <w:r>
              <w:rPr>
                <w:rFonts w:ascii="Calibri" w:hAnsi="Calibri" w:cs="Calibri"/>
                <w:color w:val="000000"/>
                <w:sz w:val="18"/>
                <w:szCs w:val="18"/>
              </w:rPr>
              <w:t>κυτταροτοξικά</w:t>
            </w:r>
            <w:proofErr w:type="spellEnd"/>
            <w:r>
              <w:rPr>
                <w:rFonts w:ascii="Calibri" w:hAnsi="Calibri" w:cs="Calibri"/>
                <w:color w:val="000000"/>
                <w:sz w:val="18"/>
                <w:szCs w:val="18"/>
              </w:rPr>
              <w:t xml:space="preserve">, συσκευασμένα  ανά ένα </w:t>
            </w:r>
            <w:r>
              <w:rPr>
                <w:rFonts w:ascii="Calibri" w:hAnsi="Calibri" w:cs="Calibri"/>
                <w:color w:val="000000"/>
                <w:sz w:val="18"/>
                <w:szCs w:val="18"/>
              </w:rPr>
              <w:lastRenderedPageBreak/>
              <w:t>σε περίβλημα από πλαστικό και χαρτί. Ρύγχη εισόδου και εξόδου με κλείδωμα Luer.Συσκευασία:50τμχ/κουτί</w:t>
            </w:r>
          </w:p>
        </w:tc>
        <w:tc>
          <w:tcPr>
            <w:tcW w:w="543" w:type="pct"/>
          </w:tcPr>
          <w:p w:rsidR="008C6B25" w:rsidRDefault="008C6B25" w:rsidP="00BA1422">
            <w:pPr>
              <w:rPr>
                <w:rFonts w:ascii="Calibri" w:hAnsi="Calibri" w:cs="Calibri"/>
                <w:color w:val="000000"/>
                <w:sz w:val="18"/>
                <w:szCs w:val="18"/>
              </w:rPr>
            </w:pPr>
            <w:r w:rsidRPr="009F3C6B">
              <w:lastRenderedPageBreak/>
              <w:t>ΝΑΙ, να αναφερθεί</w:t>
            </w:r>
          </w:p>
        </w:tc>
        <w:tc>
          <w:tcPr>
            <w:tcW w:w="543" w:type="pct"/>
          </w:tcPr>
          <w:p w:rsidR="008C6B25" w:rsidRDefault="008C6B25" w:rsidP="00BA1422">
            <w:pPr>
              <w:rPr>
                <w:rFonts w:ascii="Calibri" w:hAnsi="Calibri" w:cs="Calibri"/>
                <w:color w:val="000000"/>
                <w:sz w:val="18"/>
                <w:szCs w:val="18"/>
              </w:rPr>
            </w:pPr>
          </w:p>
        </w:tc>
        <w:tc>
          <w:tcPr>
            <w:tcW w:w="542" w:type="pct"/>
          </w:tcPr>
          <w:p w:rsidR="008C6B25" w:rsidRDefault="008C6B25" w:rsidP="00BA1422">
            <w:pPr>
              <w:rPr>
                <w:rFonts w:ascii="Calibri" w:hAnsi="Calibri" w:cs="Calibri"/>
                <w:color w:val="000000"/>
                <w:sz w:val="18"/>
                <w:szCs w:val="18"/>
              </w:rPr>
            </w:pPr>
          </w:p>
        </w:tc>
      </w:tr>
      <w:tr w:rsidR="008C6B25" w:rsidRPr="000335F3" w:rsidTr="00BA1422">
        <w:trPr>
          <w:trHeight w:val="368"/>
        </w:trPr>
        <w:tc>
          <w:tcPr>
            <w:tcW w:w="276" w:type="pct"/>
            <w:shd w:val="clear" w:color="auto" w:fill="auto"/>
            <w:vAlign w:val="center"/>
          </w:tcPr>
          <w:p w:rsidR="008C6B25" w:rsidRPr="00851B96" w:rsidRDefault="008C6B25" w:rsidP="00BA1422">
            <w:pPr>
              <w:jc w:val="center"/>
              <w:rPr>
                <w:rFonts w:eastAsia="Times New Roman"/>
                <w:color w:val="000000"/>
                <w:sz w:val="20"/>
                <w:szCs w:val="20"/>
                <w:lang w:eastAsia="el-GR"/>
              </w:rPr>
            </w:pPr>
            <w:r>
              <w:rPr>
                <w:rFonts w:eastAsia="Times New Roman"/>
                <w:color w:val="000000"/>
                <w:sz w:val="20"/>
                <w:szCs w:val="20"/>
                <w:lang w:eastAsia="el-GR"/>
              </w:rPr>
              <w:lastRenderedPageBreak/>
              <w:t>6</w:t>
            </w:r>
          </w:p>
        </w:tc>
        <w:tc>
          <w:tcPr>
            <w:tcW w:w="595" w:type="pct"/>
            <w:shd w:val="clear" w:color="auto" w:fill="auto"/>
            <w:vAlign w:val="center"/>
          </w:tcPr>
          <w:p w:rsidR="008C6B25" w:rsidRPr="00675D06" w:rsidRDefault="008C6B25" w:rsidP="00BA1422">
            <w:pPr>
              <w:rPr>
                <w:rFonts w:ascii="Calibri" w:hAnsi="Calibri" w:cs="Calibri"/>
                <w:color w:val="000000"/>
                <w:sz w:val="20"/>
                <w:szCs w:val="20"/>
                <w:lang w:val="en-US"/>
              </w:rPr>
            </w:pPr>
            <w:r>
              <w:rPr>
                <w:rFonts w:ascii="Calibri" w:hAnsi="Calibri" w:cs="Calibri"/>
                <w:color w:val="000000"/>
                <w:sz w:val="20"/>
                <w:szCs w:val="20"/>
              </w:rPr>
              <w:t xml:space="preserve">Φίλτρα σύριγγας  </w:t>
            </w:r>
            <w:r w:rsidRPr="00E36C94">
              <w:rPr>
                <w:rFonts w:ascii="Calibri" w:hAnsi="Calibri" w:cs="Calibri"/>
                <w:color w:val="000000"/>
                <w:sz w:val="20"/>
                <w:szCs w:val="20"/>
              </w:rPr>
              <w:t xml:space="preserve"> 0,2</w:t>
            </w:r>
            <w:r>
              <w:rPr>
                <w:rFonts w:ascii="Calibri" w:hAnsi="Calibri" w:cs="Calibri"/>
                <w:color w:val="000000"/>
                <w:sz w:val="20"/>
                <w:szCs w:val="20"/>
              </w:rPr>
              <w:t>μ</w:t>
            </w:r>
            <w:r>
              <w:rPr>
                <w:rFonts w:ascii="Calibri" w:hAnsi="Calibri" w:cs="Calibri"/>
                <w:color w:val="000000"/>
                <w:sz w:val="20"/>
                <w:szCs w:val="20"/>
                <w:lang w:val="en-US"/>
              </w:rPr>
              <w:t>m pore</w:t>
            </w:r>
          </w:p>
        </w:tc>
        <w:tc>
          <w:tcPr>
            <w:tcW w:w="478"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E36C94">
              <w:rPr>
                <w:rFonts w:ascii="Calibri" w:hAnsi="Calibri" w:cs="Calibri"/>
                <w:color w:val="000000"/>
                <w:sz w:val="20"/>
                <w:szCs w:val="20"/>
              </w:rPr>
              <w:t>50τμχ/κουτί</w:t>
            </w:r>
          </w:p>
        </w:tc>
        <w:tc>
          <w:tcPr>
            <w:tcW w:w="394" w:type="pct"/>
            <w:shd w:val="clear" w:color="auto" w:fill="auto"/>
            <w:vAlign w:val="center"/>
          </w:tcPr>
          <w:p w:rsidR="008C6B25" w:rsidRPr="00E36C94" w:rsidRDefault="008C6B25" w:rsidP="00BA1422">
            <w:pPr>
              <w:jc w:val="center"/>
              <w:rPr>
                <w:rFonts w:ascii="Calibri" w:hAnsi="Calibri" w:cs="Calibri"/>
                <w:color w:val="000000"/>
                <w:sz w:val="20"/>
                <w:szCs w:val="20"/>
              </w:rPr>
            </w:pPr>
            <w:r w:rsidRPr="00E36C94">
              <w:rPr>
                <w:rFonts w:ascii="Calibri" w:hAnsi="Calibri" w:cs="Calibri"/>
                <w:color w:val="000000"/>
                <w:sz w:val="20"/>
                <w:szCs w:val="20"/>
              </w:rPr>
              <w:t xml:space="preserve">4 </w:t>
            </w:r>
            <w:proofErr w:type="spellStart"/>
            <w:r w:rsidRPr="00E36C94">
              <w:rPr>
                <w:rFonts w:ascii="Calibri" w:hAnsi="Calibri" w:cs="Calibri"/>
                <w:color w:val="000000"/>
                <w:sz w:val="20"/>
                <w:szCs w:val="20"/>
              </w:rPr>
              <w:t>κουτ</w:t>
            </w:r>
            <w:proofErr w:type="spellEnd"/>
          </w:p>
        </w:tc>
        <w:tc>
          <w:tcPr>
            <w:tcW w:w="1630" w:type="pct"/>
            <w:shd w:val="clear" w:color="auto" w:fill="auto"/>
            <w:vAlign w:val="center"/>
          </w:tcPr>
          <w:p w:rsidR="008C6B25" w:rsidRDefault="008C6B25" w:rsidP="00BA1422">
            <w:pPr>
              <w:rPr>
                <w:rFonts w:ascii="Calibri" w:hAnsi="Calibri" w:cs="Calibri"/>
                <w:color w:val="000000"/>
                <w:sz w:val="18"/>
                <w:szCs w:val="18"/>
              </w:rPr>
            </w:pPr>
            <w:r>
              <w:rPr>
                <w:rFonts w:ascii="Calibri" w:hAnsi="Calibri" w:cs="Calibri"/>
                <w:color w:val="000000"/>
                <w:sz w:val="18"/>
                <w:szCs w:val="18"/>
              </w:rPr>
              <w:t xml:space="preserve">Φίλτρα σύριγγας  με μεμβράνη </w:t>
            </w:r>
            <w:proofErr w:type="spellStart"/>
            <w:r>
              <w:rPr>
                <w:rFonts w:ascii="Calibri" w:hAnsi="Calibri" w:cs="Calibri"/>
                <w:color w:val="000000"/>
                <w:sz w:val="18"/>
                <w:szCs w:val="18"/>
              </w:rPr>
              <w:t>Polyethersulfone</w:t>
            </w:r>
            <w:proofErr w:type="spellEnd"/>
            <w:r>
              <w:rPr>
                <w:rFonts w:ascii="Calibri" w:hAnsi="Calibri" w:cs="Calibri"/>
                <w:color w:val="000000"/>
                <w:sz w:val="18"/>
                <w:szCs w:val="18"/>
              </w:rPr>
              <w:t xml:space="preserve"> ( PES), επιφάνεια φιλτραρίσματος 5,3 cm²,μέγεθος πόρου 0,2μm, αποστειρωμένα, μη πυρετογόνα/ελεύθερα </w:t>
            </w:r>
            <w:proofErr w:type="spellStart"/>
            <w:r>
              <w:rPr>
                <w:rFonts w:ascii="Calibri" w:hAnsi="Calibri" w:cs="Calibri"/>
                <w:color w:val="000000"/>
                <w:sz w:val="18"/>
                <w:szCs w:val="18"/>
              </w:rPr>
              <w:t>ενδοτοξινών</w:t>
            </w:r>
            <w:proofErr w:type="spellEnd"/>
            <w:r>
              <w:rPr>
                <w:rFonts w:ascii="Calibri" w:hAnsi="Calibri" w:cs="Calibri"/>
                <w:color w:val="000000"/>
                <w:sz w:val="18"/>
                <w:szCs w:val="18"/>
              </w:rPr>
              <w:t xml:space="preserve">, μη </w:t>
            </w:r>
            <w:proofErr w:type="spellStart"/>
            <w:r>
              <w:rPr>
                <w:rFonts w:ascii="Calibri" w:hAnsi="Calibri" w:cs="Calibri"/>
                <w:color w:val="000000"/>
                <w:sz w:val="18"/>
                <w:szCs w:val="18"/>
              </w:rPr>
              <w:t>κυτταροτοξικά</w:t>
            </w:r>
            <w:proofErr w:type="spellEnd"/>
            <w:r>
              <w:rPr>
                <w:rFonts w:ascii="Calibri" w:hAnsi="Calibri" w:cs="Calibri"/>
                <w:color w:val="000000"/>
                <w:sz w:val="18"/>
                <w:szCs w:val="18"/>
              </w:rPr>
              <w:t>, συσκευασμένα  ανά ένα σε περίβλημα από πλαστικό και χαρτί. Ρύγχη εισόδου και εξόδου με κλείδωμα Luer.Συσκευασία:50τμχ/κουτί</w:t>
            </w:r>
          </w:p>
        </w:tc>
        <w:tc>
          <w:tcPr>
            <w:tcW w:w="543" w:type="pct"/>
          </w:tcPr>
          <w:p w:rsidR="008C6B25" w:rsidRDefault="008C6B25" w:rsidP="00BA1422">
            <w:pPr>
              <w:rPr>
                <w:rFonts w:ascii="Calibri" w:hAnsi="Calibri" w:cs="Calibri"/>
                <w:color w:val="000000"/>
                <w:sz w:val="18"/>
                <w:szCs w:val="18"/>
              </w:rPr>
            </w:pPr>
            <w:r w:rsidRPr="009F3C6B">
              <w:t>ΝΑΙ, να αναφερθεί</w:t>
            </w:r>
          </w:p>
        </w:tc>
        <w:tc>
          <w:tcPr>
            <w:tcW w:w="543" w:type="pct"/>
          </w:tcPr>
          <w:p w:rsidR="008C6B25" w:rsidRDefault="008C6B25" w:rsidP="00BA1422">
            <w:pPr>
              <w:rPr>
                <w:rFonts w:ascii="Calibri" w:hAnsi="Calibri" w:cs="Calibri"/>
                <w:color w:val="000000"/>
                <w:sz w:val="18"/>
                <w:szCs w:val="18"/>
              </w:rPr>
            </w:pPr>
          </w:p>
        </w:tc>
        <w:tc>
          <w:tcPr>
            <w:tcW w:w="542" w:type="pct"/>
          </w:tcPr>
          <w:p w:rsidR="008C6B25" w:rsidRDefault="008C6B25" w:rsidP="00BA1422">
            <w:pPr>
              <w:rPr>
                <w:rFonts w:ascii="Calibri" w:hAnsi="Calibri" w:cs="Calibri"/>
                <w:color w:val="000000"/>
                <w:sz w:val="18"/>
                <w:szCs w:val="18"/>
              </w:rPr>
            </w:pPr>
          </w:p>
        </w:tc>
      </w:tr>
    </w:tbl>
    <w:p w:rsidR="008C6B25" w:rsidRPr="003D3122" w:rsidRDefault="008C6B25" w:rsidP="008C6B25">
      <w:pPr>
        <w:spacing w:after="240"/>
        <w:rPr>
          <w:rFonts w:cstheme="minorHAnsi"/>
          <w:b/>
          <w:szCs w:val="20"/>
        </w:rPr>
      </w:pPr>
      <w:r>
        <w:rPr>
          <w:rFonts w:cstheme="minorHAnsi"/>
          <w:b/>
          <w:szCs w:val="20"/>
        </w:rPr>
        <w:t>* Απαιτείται υποβολή δείγματος</w:t>
      </w:r>
    </w:p>
    <w:p w:rsidR="008C6B25" w:rsidRDefault="008C6B25" w:rsidP="008C6B25">
      <w:pPr>
        <w:ind w:right="-760"/>
        <w:rPr>
          <w:rStyle w:val="WW-FootnoteReference9"/>
          <w:rFonts w:cstheme="minorHAnsi"/>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8C6B25" w:rsidRPr="00483A8C" w:rsidRDefault="008C6B25" w:rsidP="008C6B25">
      <w:pPr>
        <w:ind w:right="-760"/>
        <w:rPr>
          <w:rFonts w:cstheme="minorHAnsi"/>
          <w:i/>
          <w:iCs/>
        </w:rPr>
      </w:pPr>
    </w:p>
    <w:p w:rsidR="008C6B25" w:rsidRDefault="008C6B25" w:rsidP="008C6B2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8C6B25" w:rsidRPr="000D3A1D" w:rsidTr="00BA1422">
        <w:tc>
          <w:tcPr>
            <w:tcW w:w="841" w:type="dxa"/>
            <w:shd w:val="clear" w:color="auto" w:fill="ACB9CA" w:themeFill="text2" w:themeFillTint="66"/>
            <w:vAlign w:val="center"/>
          </w:tcPr>
          <w:p w:rsidR="008C6B25" w:rsidRPr="000D3A1D" w:rsidRDefault="008C6B25" w:rsidP="00BA1422">
            <w:pPr>
              <w:pStyle w:val="aa"/>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8C6B25" w:rsidRPr="000D3A1D" w:rsidRDefault="008C6B25" w:rsidP="00BA1422">
            <w:pPr>
              <w:pStyle w:val="aa"/>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Παραπομπή</w:t>
            </w:r>
          </w:p>
        </w:tc>
      </w:tr>
      <w:tr w:rsidR="008C6B25" w:rsidRPr="00901A6A" w:rsidTr="00BA1422">
        <w:tc>
          <w:tcPr>
            <w:tcW w:w="841" w:type="dxa"/>
            <w:vAlign w:val="center"/>
          </w:tcPr>
          <w:p w:rsidR="008C6B25" w:rsidRPr="00901A6A" w:rsidRDefault="008C6B25" w:rsidP="00BA1422">
            <w:pPr>
              <w:pStyle w:val="aa"/>
              <w:numPr>
                <w:ilvl w:val="0"/>
                <w:numId w:val="23"/>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Όλα τα είδη θα συνοδεύονται από βεβαίωση ότι είναι καινούργια</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901A6A" w:rsidRDefault="008C6B25" w:rsidP="00BA1422">
            <w:pPr>
              <w:pStyle w:val="aa"/>
              <w:numPr>
                <w:ilvl w:val="0"/>
                <w:numId w:val="23"/>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Χρόνος παράδοσης/απόκρισης κατά μέγιστο τριάντα (30) ημέρες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 να αναφερθεί</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901A6A" w:rsidRDefault="008C6B25" w:rsidP="00BA1422">
            <w:pPr>
              <w:pStyle w:val="aa"/>
              <w:numPr>
                <w:ilvl w:val="0"/>
                <w:numId w:val="23"/>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 xml:space="preserve">Τον ανάδοχο βαρύνουν τα </w:t>
            </w:r>
            <w:r w:rsidRPr="00575CC6">
              <w:rPr>
                <w:rFonts w:cstheme="minorHAnsi"/>
                <w:szCs w:val="20"/>
              </w:rPr>
              <w:t xml:space="preserve">έξοδα συσκευασίας και μεταφοράς </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901A6A" w:rsidRDefault="008C6B25" w:rsidP="00BA1422">
            <w:pPr>
              <w:pStyle w:val="aa"/>
              <w:numPr>
                <w:ilvl w:val="0"/>
                <w:numId w:val="23"/>
              </w:numPr>
              <w:suppressAutoHyphens/>
              <w:spacing w:before="0"/>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bl>
    <w:p w:rsidR="008C6B25" w:rsidRDefault="008C6B25" w:rsidP="008C6B25">
      <w:pPr>
        <w:ind w:right="-760"/>
      </w:pPr>
      <w:r w:rsidRPr="00D93859">
        <w:t xml:space="preserve">Η προσφορά ισχύει για </w:t>
      </w:r>
      <w:r>
        <w:rPr>
          <w:b/>
        </w:rPr>
        <w:t>τέσσερ</w:t>
      </w:r>
      <w:r w:rsidRPr="00D93859">
        <w:rPr>
          <w:b/>
        </w:rPr>
        <w:t>ις (4)</w:t>
      </w:r>
      <w:r w:rsidRPr="00D93859">
        <w:t xml:space="preserve"> μήνες.</w:t>
      </w:r>
    </w:p>
    <w:p w:rsidR="008C6B25" w:rsidRPr="00483A8C" w:rsidRDefault="008C6B25" w:rsidP="008C6B25">
      <w:pPr>
        <w:ind w:right="-760"/>
      </w:pPr>
    </w:p>
    <w:p w:rsidR="008C6B25" w:rsidRPr="00CD4F71" w:rsidRDefault="008C6B25" w:rsidP="008C6B2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8C6B25" w:rsidRDefault="008C6B25" w:rsidP="008C6B25">
      <w:pPr>
        <w:jc w:val="center"/>
        <w:rPr>
          <w:lang w:eastAsia="el-GR"/>
        </w:rPr>
      </w:pPr>
      <w:r>
        <w:rPr>
          <w:lang w:eastAsia="el-GR"/>
        </w:rPr>
        <w:t>Υπογραφή</w:t>
      </w: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Pr="001022A7" w:rsidRDefault="008C6B25" w:rsidP="008C6B25">
      <w:pPr>
        <w:keepNext/>
        <w:shd w:val="clear" w:color="auto" w:fill="C5E0B3" w:themeFill="accent6" w:themeFillTint="66"/>
        <w:tabs>
          <w:tab w:val="left" w:pos="1080"/>
        </w:tabs>
        <w:spacing w:after="120" w:line="360" w:lineRule="auto"/>
        <w:outlineLvl w:val="0"/>
        <w:rPr>
          <w:rFonts w:cstheme="minorHAnsi"/>
          <w:b/>
          <w:color w:val="000000"/>
          <w:sz w:val="24"/>
        </w:rPr>
      </w:pPr>
      <w:bookmarkStart w:id="4" w:name="_Toc61267104"/>
      <w:r>
        <w:rPr>
          <w:rFonts w:cstheme="minorHAnsi"/>
          <w:b/>
          <w:color w:val="000000"/>
          <w:sz w:val="24"/>
        </w:rPr>
        <w:lastRenderedPageBreak/>
        <w:t>Τμήμα 4</w:t>
      </w:r>
      <w:r w:rsidRPr="00755A48">
        <w:rPr>
          <w:rFonts w:cstheme="minorHAnsi"/>
          <w:b/>
          <w:color w:val="000000"/>
          <w:sz w:val="24"/>
        </w:rPr>
        <w:t xml:space="preserve">: </w:t>
      </w:r>
      <w:r w:rsidRPr="00657549">
        <w:rPr>
          <w:iCs/>
          <w:szCs w:val="24"/>
        </w:rPr>
        <w:t>ΠΛΑΣΤΙΚΑ ΓΙΑ ΚΥΤΤΑΡΟΚΑΛΛΙΕΡΓΕΙΕΣ</w:t>
      </w:r>
      <w:bookmarkEnd w:id="4"/>
    </w:p>
    <w:p w:rsidR="008C6B25" w:rsidRPr="00C47F95" w:rsidRDefault="008C6B25" w:rsidP="008C6B25">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423"/>
        <w:gridCol w:w="1233"/>
        <w:gridCol w:w="1099"/>
        <w:gridCol w:w="4271"/>
        <w:gridCol w:w="1718"/>
        <w:gridCol w:w="1718"/>
        <w:gridCol w:w="1716"/>
      </w:tblGrid>
      <w:tr w:rsidR="008C6B25" w:rsidRPr="00851B96" w:rsidTr="00BA1422">
        <w:trPr>
          <w:trHeight w:val="759"/>
        </w:trPr>
        <w:tc>
          <w:tcPr>
            <w:tcW w:w="276"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είδους</w:t>
            </w:r>
          </w:p>
        </w:tc>
        <w:tc>
          <w:tcPr>
            <w:tcW w:w="510"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Είδη προς προμήθεια</w:t>
            </w:r>
          </w:p>
        </w:tc>
        <w:tc>
          <w:tcPr>
            <w:tcW w:w="442" w:type="pct"/>
            <w:shd w:val="clear" w:color="000000" w:fill="92CDDC"/>
            <w:noWrap/>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394" w:type="pct"/>
            <w:shd w:val="clear" w:color="000000" w:fill="92CDDC"/>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Αιτούμενη Ποσότητα</w:t>
            </w:r>
          </w:p>
        </w:tc>
        <w:tc>
          <w:tcPr>
            <w:tcW w:w="1531" w:type="pct"/>
            <w:shd w:val="clear" w:color="000000" w:fill="92CDDC"/>
            <w:noWrap/>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616" w:type="pct"/>
            <w:shd w:val="clear" w:color="000000" w:fill="92CDDC"/>
          </w:tcPr>
          <w:p w:rsidR="008C6B25" w:rsidRPr="00851B96"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ΥΠΟΧΡΕΩΤΙΚΗ ΑΠΑΙΤΗΣΗ</w:t>
            </w:r>
          </w:p>
        </w:tc>
        <w:tc>
          <w:tcPr>
            <w:tcW w:w="616" w:type="pct"/>
            <w:shd w:val="clear" w:color="000000" w:fill="92CDDC"/>
          </w:tcPr>
          <w:p w:rsidR="008C6B25"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617" w:type="pct"/>
            <w:shd w:val="clear" w:color="000000" w:fill="92CDDC"/>
          </w:tcPr>
          <w:p w:rsidR="008C6B25"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8C6B25" w:rsidRPr="000335F3" w:rsidTr="00BA1422">
        <w:trPr>
          <w:trHeight w:val="1580"/>
        </w:trPr>
        <w:tc>
          <w:tcPr>
            <w:tcW w:w="276" w:type="pct"/>
            <w:shd w:val="clear" w:color="auto" w:fill="auto"/>
            <w:vAlign w:val="center"/>
            <w:hideMark/>
          </w:tcPr>
          <w:p w:rsidR="008C6B25" w:rsidRPr="008F149D" w:rsidRDefault="008C6B25" w:rsidP="00BA1422">
            <w:pPr>
              <w:jc w:val="center"/>
              <w:rPr>
                <w:rFonts w:eastAsia="Times New Roman"/>
                <w:color w:val="000000"/>
                <w:sz w:val="20"/>
                <w:szCs w:val="20"/>
                <w:lang w:eastAsia="el-GR"/>
              </w:rPr>
            </w:pPr>
            <w:r w:rsidRPr="008F149D">
              <w:rPr>
                <w:rFonts w:eastAsia="Times New Roman"/>
                <w:color w:val="000000"/>
                <w:sz w:val="20"/>
                <w:szCs w:val="20"/>
                <w:lang w:eastAsia="el-GR"/>
              </w:rPr>
              <w:t>1</w:t>
            </w:r>
          </w:p>
        </w:tc>
        <w:tc>
          <w:tcPr>
            <w:tcW w:w="510" w:type="pct"/>
            <w:shd w:val="clear" w:color="auto" w:fill="auto"/>
            <w:vAlign w:val="center"/>
          </w:tcPr>
          <w:p w:rsidR="008C6B25" w:rsidRPr="008F149D" w:rsidRDefault="008C6B25" w:rsidP="00BA1422">
            <w:pPr>
              <w:rPr>
                <w:rFonts w:ascii="Calibri" w:hAnsi="Calibri" w:cs="Calibri"/>
                <w:color w:val="000000"/>
                <w:sz w:val="20"/>
                <w:szCs w:val="20"/>
              </w:rPr>
            </w:pPr>
            <w:r w:rsidRPr="008F149D">
              <w:rPr>
                <w:rFonts w:ascii="Calibri" w:hAnsi="Calibri" w:cs="Calibri"/>
                <w:color w:val="000000"/>
                <w:sz w:val="20"/>
                <w:szCs w:val="20"/>
              </w:rPr>
              <w:t xml:space="preserve">TIPS YELLOW  200μl </w:t>
            </w:r>
          </w:p>
        </w:tc>
        <w:tc>
          <w:tcPr>
            <w:tcW w:w="442"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500τμχ/</w:t>
            </w:r>
            <w:proofErr w:type="spellStart"/>
            <w:r w:rsidRPr="008F149D">
              <w:rPr>
                <w:rFonts w:ascii="Calibri" w:hAnsi="Calibri" w:cs="Calibri"/>
                <w:color w:val="000000"/>
                <w:sz w:val="20"/>
                <w:szCs w:val="20"/>
              </w:rPr>
              <w:t>σακ</w:t>
            </w:r>
            <w:proofErr w:type="spellEnd"/>
            <w:r w:rsidRPr="008F149D">
              <w:rPr>
                <w:rFonts w:ascii="Calibri" w:hAnsi="Calibri" w:cs="Calibri"/>
                <w:color w:val="000000"/>
                <w:sz w:val="20"/>
                <w:szCs w:val="20"/>
              </w:rPr>
              <w:t>.</w:t>
            </w:r>
          </w:p>
        </w:tc>
        <w:tc>
          <w:tcPr>
            <w:tcW w:w="394" w:type="pct"/>
            <w:shd w:val="clear" w:color="auto" w:fill="auto"/>
            <w:vAlign w:val="center"/>
          </w:tcPr>
          <w:p w:rsidR="008C6B25" w:rsidRPr="008F149D" w:rsidRDefault="008C6B25" w:rsidP="00BA1422">
            <w:pPr>
              <w:jc w:val="center"/>
              <w:rPr>
                <w:rFonts w:ascii="Calibri" w:hAnsi="Calibri" w:cs="Calibri"/>
                <w:sz w:val="20"/>
                <w:szCs w:val="20"/>
              </w:rPr>
            </w:pPr>
            <w:r w:rsidRPr="008F149D">
              <w:rPr>
                <w:rFonts w:ascii="Calibri" w:hAnsi="Calibri" w:cs="Calibri"/>
                <w:sz w:val="20"/>
                <w:szCs w:val="20"/>
              </w:rPr>
              <w:t>90σακ</w:t>
            </w:r>
          </w:p>
        </w:tc>
        <w:tc>
          <w:tcPr>
            <w:tcW w:w="153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Ρύγχη για </w:t>
            </w:r>
            <w:proofErr w:type="spellStart"/>
            <w:r>
              <w:rPr>
                <w:rFonts w:ascii="Calibri" w:hAnsi="Calibri" w:cs="Calibri"/>
                <w:color w:val="000000"/>
                <w:sz w:val="20"/>
                <w:szCs w:val="20"/>
              </w:rPr>
              <w:t>πιπέτες</w:t>
            </w:r>
            <w:proofErr w:type="spellEnd"/>
            <w:r>
              <w:rPr>
                <w:rFonts w:ascii="Calibri" w:hAnsi="Calibri" w:cs="Calibri"/>
                <w:color w:val="000000"/>
                <w:sz w:val="20"/>
                <w:szCs w:val="20"/>
              </w:rPr>
              <w:t xml:space="preserve"> όγκου 10-200μL,PP ελεύθερα </w:t>
            </w:r>
            <w:proofErr w:type="spellStart"/>
            <w:r>
              <w:rPr>
                <w:rFonts w:ascii="Calibri" w:hAnsi="Calibri" w:cs="Calibri"/>
                <w:color w:val="000000"/>
                <w:sz w:val="20"/>
                <w:szCs w:val="20"/>
              </w:rPr>
              <w:t>βαρέων</w:t>
            </w:r>
            <w:proofErr w:type="spellEnd"/>
            <w:r>
              <w:rPr>
                <w:rFonts w:ascii="Calibri" w:hAnsi="Calibri" w:cs="Calibri"/>
                <w:color w:val="000000"/>
                <w:sz w:val="20"/>
                <w:szCs w:val="20"/>
              </w:rPr>
              <w:t xml:space="preserve">  μετάλλων, μη αποστειρωμένα , κατάλληλα για </w:t>
            </w:r>
            <w:proofErr w:type="spellStart"/>
            <w:r>
              <w:rPr>
                <w:rFonts w:ascii="Calibri" w:hAnsi="Calibri" w:cs="Calibri"/>
                <w:color w:val="000000"/>
                <w:sz w:val="20"/>
                <w:szCs w:val="20"/>
              </w:rPr>
              <w:t>Gilson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Pipetman</w:t>
            </w:r>
            <w:proofErr w:type="spellEnd"/>
            <w:r>
              <w:rPr>
                <w:rFonts w:ascii="Calibri" w:hAnsi="Calibri" w:cs="Calibri"/>
                <w:color w:val="000000"/>
                <w:sz w:val="20"/>
                <w:szCs w:val="20"/>
              </w:rPr>
              <w:t xml:space="preserve">  P20, P100, P200, F5, F10, F25, F50, F200, U200 , ανθεκτικά σε θερμοκρασίες από - 190°Cέως περ. + 140°C. Μήκος:49,85mm,μεγ. Διάμετρος:7,4mm.Οι συνθήκες παραγωγής τους να έχουν διαπίστευση βάση του ISO 9001. Να συμμορφώνεται με τα διεθνή </w:t>
            </w:r>
            <w:proofErr w:type="spellStart"/>
            <w:r>
              <w:rPr>
                <w:rFonts w:ascii="Calibri" w:hAnsi="Calibri" w:cs="Calibri"/>
                <w:color w:val="000000"/>
                <w:sz w:val="20"/>
                <w:szCs w:val="20"/>
              </w:rPr>
              <w:t>standards</w:t>
            </w:r>
            <w:proofErr w:type="spellEnd"/>
            <w:r>
              <w:rPr>
                <w:rFonts w:ascii="Calibri" w:hAnsi="Calibri" w:cs="Calibri"/>
                <w:color w:val="000000"/>
                <w:sz w:val="20"/>
                <w:szCs w:val="20"/>
              </w:rPr>
              <w:t xml:space="preserve"> DIN ISO 8655. </w:t>
            </w:r>
            <w:r w:rsidRPr="000069AD">
              <w:rPr>
                <w:rFonts w:ascii="Calibri" w:hAnsi="Calibri" w:cs="Calibri"/>
                <w:sz w:val="20"/>
                <w:szCs w:val="20"/>
              </w:rPr>
              <w:t xml:space="preserve">Συμβατά με τον </w:t>
            </w:r>
            <w:proofErr w:type="spellStart"/>
            <w:r w:rsidRPr="000069AD">
              <w:rPr>
                <w:rFonts w:ascii="Calibri" w:hAnsi="Calibri" w:cs="Calibri"/>
                <w:sz w:val="20"/>
                <w:szCs w:val="20"/>
              </w:rPr>
              <w:t>προϋπάρχοντα</w:t>
            </w:r>
            <w:proofErr w:type="spellEnd"/>
            <w:r w:rsidRPr="000069AD">
              <w:rPr>
                <w:rFonts w:ascii="Calibri" w:hAnsi="Calibri" w:cs="Calibri"/>
                <w:sz w:val="20"/>
                <w:szCs w:val="20"/>
              </w:rPr>
              <w:t xml:space="preserve"> εξοπλισμό </w:t>
            </w:r>
            <w:r w:rsidRPr="009A4BD8">
              <w:rPr>
                <w:rFonts w:ascii="Calibri" w:hAnsi="Calibri" w:cs="Calibri"/>
                <w:sz w:val="20"/>
                <w:szCs w:val="20"/>
              </w:rPr>
              <w:t xml:space="preserve">θηκών του ΙΜΒΒ </w:t>
            </w:r>
            <w:proofErr w:type="spellStart"/>
            <w:r w:rsidRPr="009A4BD8">
              <w:rPr>
                <w:rFonts w:ascii="Calibri" w:hAnsi="Calibri" w:cs="Calibri"/>
                <w:sz w:val="20"/>
                <w:szCs w:val="20"/>
              </w:rPr>
              <w:t>Greiner</w:t>
            </w:r>
            <w:proofErr w:type="spellEnd"/>
            <w:r w:rsidRPr="009A4BD8">
              <w:rPr>
                <w:rFonts w:ascii="Calibri" w:hAnsi="Calibri" w:cs="Calibri"/>
                <w:sz w:val="20"/>
                <w:szCs w:val="20"/>
              </w:rPr>
              <w:t xml:space="preserve"> </w:t>
            </w:r>
            <w:proofErr w:type="spellStart"/>
            <w:r w:rsidRPr="009A4BD8">
              <w:rPr>
                <w:rFonts w:ascii="Calibri" w:hAnsi="Calibri" w:cs="Calibri"/>
                <w:sz w:val="20"/>
                <w:szCs w:val="20"/>
              </w:rPr>
              <w:t>Cat</w:t>
            </w:r>
            <w:proofErr w:type="spellEnd"/>
            <w:r w:rsidRPr="009A4BD8">
              <w:rPr>
                <w:rFonts w:ascii="Calibri" w:hAnsi="Calibri" w:cs="Calibri"/>
                <w:sz w:val="20"/>
                <w:szCs w:val="20"/>
              </w:rPr>
              <w:t>.-</w:t>
            </w:r>
            <w:proofErr w:type="spellStart"/>
            <w:r w:rsidRPr="009A4BD8">
              <w:rPr>
                <w:rFonts w:ascii="Calibri" w:hAnsi="Calibri" w:cs="Calibri"/>
                <w:sz w:val="20"/>
                <w:szCs w:val="20"/>
              </w:rPr>
              <w:t>No</w:t>
            </w:r>
            <w:proofErr w:type="spellEnd"/>
            <w:r w:rsidRPr="009A4BD8">
              <w:rPr>
                <w:rFonts w:ascii="Calibri" w:hAnsi="Calibri" w:cs="Calibri"/>
                <w:sz w:val="20"/>
                <w:szCs w:val="20"/>
              </w:rPr>
              <w:t xml:space="preserve"> 973 270. Συσκευασία:500τμχ/</w:t>
            </w:r>
            <w:proofErr w:type="spellStart"/>
            <w:r w:rsidRPr="009A4BD8">
              <w:rPr>
                <w:rFonts w:ascii="Calibri" w:hAnsi="Calibri" w:cs="Calibri"/>
                <w:sz w:val="20"/>
                <w:szCs w:val="20"/>
              </w:rPr>
              <w:t>σακ</w:t>
            </w:r>
            <w:proofErr w:type="spellEnd"/>
            <w:r>
              <w:rPr>
                <w:rFonts w:ascii="Calibri" w:hAnsi="Calibri" w:cs="Calibri"/>
                <w:sz w:val="20"/>
                <w:szCs w:val="20"/>
              </w:rPr>
              <w:t xml:space="preserve"> *</w:t>
            </w:r>
          </w:p>
        </w:tc>
        <w:tc>
          <w:tcPr>
            <w:tcW w:w="616" w:type="pct"/>
          </w:tcPr>
          <w:p w:rsidR="008C6B25" w:rsidRDefault="008C6B25" w:rsidP="00BA1422">
            <w:pPr>
              <w:rPr>
                <w:rFonts w:ascii="Calibri" w:hAnsi="Calibri" w:cs="Calibri"/>
                <w:color w:val="000000"/>
                <w:sz w:val="20"/>
                <w:szCs w:val="20"/>
              </w:rPr>
            </w:pPr>
            <w:r w:rsidRPr="00010404">
              <w:t>ΝΑΙ, να αναφερθεί</w:t>
            </w:r>
          </w:p>
        </w:tc>
        <w:tc>
          <w:tcPr>
            <w:tcW w:w="616" w:type="pct"/>
          </w:tcPr>
          <w:p w:rsidR="008C6B25" w:rsidRDefault="008C6B25" w:rsidP="00BA1422">
            <w:pPr>
              <w:rPr>
                <w:rFonts w:ascii="Calibri" w:hAnsi="Calibri" w:cs="Calibri"/>
                <w:color w:val="000000"/>
                <w:sz w:val="20"/>
                <w:szCs w:val="20"/>
              </w:rPr>
            </w:pPr>
          </w:p>
        </w:tc>
        <w:tc>
          <w:tcPr>
            <w:tcW w:w="617" w:type="pct"/>
          </w:tcPr>
          <w:p w:rsidR="008C6B25" w:rsidRDefault="008C6B25" w:rsidP="00BA1422">
            <w:pPr>
              <w:rPr>
                <w:rFonts w:ascii="Calibri" w:hAnsi="Calibri" w:cs="Calibri"/>
                <w:color w:val="000000"/>
                <w:sz w:val="20"/>
                <w:szCs w:val="20"/>
              </w:rPr>
            </w:pPr>
          </w:p>
        </w:tc>
      </w:tr>
      <w:tr w:rsidR="008C6B25" w:rsidRPr="006C12FC" w:rsidTr="00BA1422">
        <w:trPr>
          <w:trHeight w:val="368"/>
        </w:trPr>
        <w:tc>
          <w:tcPr>
            <w:tcW w:w="276" w:type="pct"/>
            <w:shd w:val="clear" w:color="auto" w:fill="auto"/>
            <w:vAlign w:val="center"/>
            <w:hideMark/>
          </w:tcPr>
          <w:p w:rsidR="008C6B25" w:rsidRPr="008F149D" w:rsidRDefault="008C6B25" w:rsidP="00BA1422">
            <w:pPr>
              <w:jc w:val="center"/>
              <w:rPr>
                <w:rFonts w:eastAsia="Times New Roman"/>
                <w:color w:val="000000"/>
                <w:sz w:val="20"/>
                <w:szCs w:val="20"/>
                <w:lang w:eastAsia="el-GR"/>
              </w:rPr>
            </w:pPr>
            <w:r w:rsidRPr="008F149D">
              <w:rPr>
                <w:rFonts w:eastAsia="Times New Roman"/>
                <w:color w:val="000000"/>
                <w:sz w:val="20"/>
                <w:szCs w:val="20"/>
                <w:lang w:eastAsia="el-GR"/>
              </w:rPr>
              <w:t>2</w:t>
            </w:r>
          </w:p>
        </w:tc>
        <w:tc>
          <w:tcPr>
            <w:tcW w:w="510" w:type="pct"/>
            <w:shd w:val="clear" w:color="auto" w:fill="auto"/>
            <w:vAlign w:val="center"/>
          </w:tcPr>
          <w:p w:rsidR="008C6B25" w:rsidRPr="008F149D" w:rsidRDefault="008C6B25" w:rsidP="00BA1422">
            <w:pPr>
              <w:rPr>
                <w:rFonts w:ascii="Calibri" w:hAnsi="Calibri" w:cs="Calibri"/>
                <w:color w:val="000000"/>
                <w:sz w:val="20"/>
                <w:szCs w:val="20"/>
              </w:rPr>
            </w:pPr>
            <w:r w:rsidRPr="008F149D">
              <w:rPr>
                <w:rFonts w:ascii="Calibri" w:hAnsi="Calibri" w:cs="Calibri"/>
                <w:color w:val="000000"/>
                <w:sz w:val="20"/>
                <w:szCs w:val="20"/>
              </w:rPr>
              <w:t xml:space="preserve">TIPS BLUE 1000μl </w:t>
            </w:r>
          </w:p>
        </w:tc>
        <w:tc>
          <w:tcPr>
            <w:tcW w:w="442"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250τμχ/</w:t>
            </w:r>
            <w:proofErr w:type="spellStart"/>
            <w:r w:rsidRPr="008F149D">
              <w:rPr>
                <w:rFonts w:ascii="Calibri" w:hAnsi="Calibri" w:cs="Calibri"/>
                <w:color w:val="000000"/>
                <w:sz w:val="20"/>
                <w:szCs w:val="20"/>
              </w:rPr>
              <w:t>σακ</w:t>
            </w:r>
            <w:proofErr w:type="spellEnd"/>
            <w:r w:rsidRPr="008F149D">
              <w:rPr>
                <w:rFonts w:ascii="Calibri" w:hAnsi="Calibri" w:cs="Calibri"/>
                <w:color w:val="000000"/>
                <w:sz w:val="20"/>
                <w:szCs w:val="20"/>
              </w:rPr>
              <w:t>.</w:t>
            </w:r>
          </w:p>
        </w:tc>
        <w:tc>
          <w:tcPr>
            <w:tcW w:w="394" w:type="pct"/>
            <w:shd w:val="clear" w:color="auto" w:fill="auto"/>
            <w:vAlign w:val="center"/>
          </w:tcPr>
          <w:p w:rsidR="008C6B25" w:rsidRPr="008F149D" w:rsidRDefault="008C6B25" w:rsidP="00BA1422">
            <w:pPr>
              <w:jc w:val="center"/>
              <w:rPr>
                <w:rFonts w:ascii="Calibri" w:hAnsi="Calibri" w:cs="Calibri"/>
                <w:sz w:val="20"/>
                <w:szCs w:val="20"/>
              </w:rPr>
            </w:pPr>
            <w:r w:rsidRPr="008F149D">
              <w:rPr>
                <w:rFonts w:ascii="Calibri" w:hAnsi="Calibri" w:cs="Calibri"/>
                <w:sz w:val="20"/>
                <w:szCs w:val="20"/>
              </w:rPr>
              <w:t>60σακ</w:t>
            </w:r>
          </w:p>
        </w:tc>
        <w:tc>
          <w:tcPr>
            <w:tcW w:w="153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Ρύγχη για </w:t>
            </w:r>
            <w:proofErr w:type="spellStart"/>
            <w:r>
              <w:rPr>
                <w:rFonts w:ascii="Calibri" w:hAnsi="Calibri" w:cs="Calibri"/>
                <w:color w:val="000000"/>
                <w:sz w:val="20"/>
                <w:szCs w:val="20"/>
              </w:rPr>
              <w:t>πιπέτες</w:t>
            </w:r>
            <w:proofErr w:type="spellEnd"/>
            <w:r>
              <w:rPr>
                <w:rFonts w:ascii="Calibri" w:hAnsi="Calibri" w:cs="Calibri"/>
                <w:color w:val="000000"/>
                <w:sz w:val="20"/>
                <w:szCs w:val="20"/>
              </w:rPr>
              <w:t xml:space="preserve"> όγκου 200-1000μL,PP ελεύθερα </w:t>
            </w:r>
            <w:proofErr w:type="spellStart"/>
            <w:r>
              <w:rPr>
                <w:rFonts w:ascii="Calibri" w:hAnsi="Calibri" w:cs="Calibri"/>
                <w:color w:val="000000"/>
                <w:sz w:val="20"/>
                <w:szCs w:val="20"/>
              </w:rPr>
              <w:t>βαρέων</w:t>
            </w:r>
            <w:proofErr w:type="spellEnd"/>
            <w:r>
              <w:rPr>
                <w:rFonts w:ascii="Calibri" w:hAnsi="Calibri" w:cs="Calibri"/>
                <w:color w:val="000000"/>
                <w:sz w:val="20"/>
                <w:szCs w:val="20"/>
              </w:rPr>
              <w:t xml:space="preserve">  μετάλλων, μη αποστειρωμένα, κατάλληλα για </w:t>
            </w:r>
            <w:proofErr w:type="spellStart"/>
            <w:r>
              <w:rPr>
                <w:rFonts w:ascii="Calibri" w:hAnsi="Calibri" w:cs="Calibri"/>
                <w:color w:val="000000"/>
                <w:sz w:val="20"/>
                <w:szCs w:val="20"/>
              </w:rPr>
              <w:t>Gilson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Pipetman</w:t>
            </w:r>
            <w:proofErr w:type="spellEnd"/>
            <w:r>
              <w:rPr>
                <w:rFonts w:ascii="Calibri" w:hAnsi="Calibri" w:cs="Calibri"/>
                <w:color w:val="000000"/>
                <w:sz w:val="20"/>
                <w:szCs w:val="20"/>
              </w:rPr>
              <w:t xml:space="preserve">,  P1000, F250, F300, F500, F1000, U1000 , ανθεκτικά σε θερμοκρασίες από - 190°Cέως περ. + 140°C Μήκος:72,4mm,μεγ. Διάμετρος:9,6mm.Οι συνθήκες παραγωγής τους να έχουν διαπίστευση βάση του ISO 9001. Να συμμορφώνεται με τα διεθνή </w:t>
            </w:r>
            <w:proofErr w:type="spellStart"/>
            <w:r>
              <w:rPr>
                <w:rFonts w:ascii="Calibri" w:hAnsi="Calibri" w:cs="Calibri"/>
                <w:color w:val="000000"/>
                <w:sz w:val="20"/>
                <w:szCs w:val="20"/>
              </w:rPr>
              <w:t>standards</w:t>
            </w:r>
            <w:proofErr w:type="spellEnd"/>
            <w:r>
              <w:rPr>
                <w:rFonts w:ascii="Calibri" w:hAnsi="Calibri" w:cs="Calibri"/>
                <w:color w:val="000000"/>
                <w:sz w:val="20"/>
                <w:szCs w:val="20"/>
              </w:rPr>
              <w:t xml:space="preserve"> DIN ISO 8655.  </w:t>
            </w:r>
            <w:r w:rsidRPr="000069AD">
              <w:rPr>
                <w:rFonts w:ascii="Calibri" w:hAnsi="Calibri" w:cs="Calibri"/>
                <w:sz w:val="20"/>
                <w:szCs w:val="20"/>
              </w:rPr>
              <w:t xml:space="preserve">Συμβατά με τον </w:t>
            </w:r>
            <w:proofErr w:type="spellStart"/>
            <w:r w:rsidRPr="009A4BD8">
              <w:rPr>
                <w:rFonts w:ascii="Calibri" w:hAnsi="Calibri" w:cs="Calibri"/>
                <w:sz w:val="20"/>
                <w:szCs w:val="20"/>
              </w:rPr>
              <w:t>προϋπάρχοντα</w:t>
            </w:r>
            <w:proofErr w:type="spellEnd"/>
            <w:r w:rsidRPr="009A4BD8">
              <w:rPr>
                <w:rFonts w:ascii="Calibri" w:hAnsi="Calibri" w:cs="Calibri"/>
                <w:sz w:val="20"/>
                <w:szCs w:val="20"/>
              </w:rPr>
              <w:t xml:space="preserve"> εξοπλισμό θηκών του ΙΜΒΒ </w:t>
            </w:r>
            <w:proofErr w:type="spellStart"/>
            <w:r w:rsidRPr="009A4BD8">
              <w:rPr>
                <w:rFonts w:ascii="Calibri" w:hAnsi="Calibri" w:cs="Calibri"/>
                <w:sz w:val="20"/>
                <w:szCs w:val="20"/>
              </w:rPr>
              <w:t>Greiner</w:t>
            </w:r>
            <w:proofErr w:type="spellEnd"/>
            <w:r w:rsidRPr="009A4BD8">
              <w:rPr>
                <w:rFonts w:ascii="Calibri" w:hAnsi="Calibri" w:cs="Calibri"/>
                <w:sz w:val="20"/>
                <w:szCs w:val="20"/>
              </w:rPr>
              <w:t xml:space="preserve"> </w:t>
            </w:r>
            <w:proofErr w:type="spellStart"/>
            <w:r w:rsidRPr="009A4BD8">
              <w:rPr>
                <w:rFonts w:ascii="Calibri" w:hAnsi="Calibri" w:cs="Calibri"/>
                <w:sz w:val="20"/>
                <w:szCs w:val="20"/>
              </w:rPr>
              <w:t>Cat</w:t>
            </w:r>
            <w:proofErr w:type="spellEnd"/>
            <w:r w:rsidRPr="009A4BD8">
              <w:rPr>
                <w:rFonts w:ascii="Calibri" w:hAnsi="Calibri" w:cs="Calibri"/>
                <w:sz w:val="20"/>
                <w:szCs w:val="20"/>
              </w:rPr>
              <w:t>.-</w:t>
            </w:r>
            <w:proofErr w:type="spellStart"/>
            <w:r w:rsidRPr="009A4BD8">
              <w:rPr>
                <w:rFonts w:ascii="Calibri" w:hAnsi="Calibri" w:cs="Calibri"/>
                <w:sz w:val="20"/>
                <w:szCs w:val="20"/>
              </w:rPr>
              <w:t>No</w:t>
            </w:r>
            <w:proofErr w:type="spellEnd"/>
            <w:r w:rsidRPr="009A4BD8">
              <w:rPr>
                <w:rFonts w:ascii="Calibri" w:hAnsi="Calibri" w:cs="Calibri"/>
                <w:sz w:val="20"/>
                <w:szCs w:val="20"/>
              </w:rPr>
              <w:t>. 974 290. Συσκευασία:250τμχ/</w:t>
            </w:r>
            <w:proofErr w:type="spellStart"/>
            <w:r w:rsidRPr="009A4BD8">
              <w:rPr>
                <w:rFonts w:ascii="Calibri" w:hAnsi="Calibri" w:cs="Calibri"/>
                <w:sz w:val="20"/>
                <w:szCs w:val="20"/>
              </w:rPr>
              <w:t>σακ</w:t>
            </w:r>
            <w:proofErr w:type="spellEnd"/>
            <w:r>
              <w:rPr>
                <w:rFonts w:ascii="Calibri" w:hAnsi="Calibri" w:cs="Calibri"/>
                <w:sz w:val="20"/>
                <w:szCs w:val="20"/>
              </w:rPr>
              <w:t xml:space="preserve"> *</w:t>
            </w:r>
          </w:p>
        </w:tc>
        <w:tc>
          <w:tcPr>
            <w:tcW w:w="616" w:type="pct"/>
          </w:tcPr>
          <w:p w:rsidR="008C6B25" w:rsidRDefault="008C6B25" w:rsidP="00BA1422">
            <w:pPr>
              <w:rPr>
                <w:rFonts w:ascii="Calibri" w:hAnsi="Calibri" w:cs="Calibri"/>
                <w:color w:val="000000"/>
                <w:sz w:val="20"/>
                <w:szCs w:val="20"/>
              </w:rPr>
            </w:pPr>
            <w:r w:rsidRPr="00010404">
              <w:t>ΝΑΙ, να αναφερθεί</w:t>
            </w:r>
          </w:p>
        </w:tc>
        <w:tc>
          <w:tcPr>
            <w:tcW w:w="616" w:type="pct"/>
          </w:tcPr>
          <w:p w:rsidR="008C6B25" w:rsidRDefault="008C6B25" w:rsidP="00BA1422">
            <w:pPr>
              <w:rPr>
                <w:rFonts w:ascii="Calibri" w:hAnsi="Calibri" w:cs="Calibri"/>
                <w:color w:val="000000"/>
                <w:sz w:val="20"/>
                <w:szCs w:val="20"/>
              </w:rPr>
            </w:pPr>
          </w:p>
        </w:tc>
        <w:tc>
          <w:tcPr>
            <w:tcW w:w="617" w:type="pct"/>
          </w:tcPr>
          <w:p w:rsidR="008C6B25" w:rsidRDefault="008C6B25" w:rsidP="00BA1422">
            <w:pPr>
              <w:rPr>
                <w:rFonts w:ascii="Calibri" w:hAnsi="Calibri" w:cs="Calibri"/>
                <w:color w:val="000000"/>
                <w:sz w:val="20"/>
                <w:szCs w:val="20"/>
              </w:rPr>
            </w:pPr>
          </w:p>
        </w:tc>
      </w:tr>
      <w:tr w:rsidR="008C6B25" w:rsidRPr="0077567E" w:rsidTr="00BA1422">
        <w:trPr>
          <w:trHeight w:val="368"/>
        </w:trPr>
        <w:tc>
          <w:tcPr>
            <w:tcW w:w="276" w:type="pct"/>
            <w:shd w:val="clear" w:color="auto" w:fill="auto"/>
            <w:vAlign w:val="center"/>
          </w:tcPr>
          <w:p w:rsidR="008C6B25" w:rsidRPr="008F149D" w:rsidRDefault="008C6B25" w:rsidP="00BA1422">
            <w:pPr>
              <w:jc w:val="center"/>
              <w:rPr>
                <w:rFonts w:eastAsia="Times New Roman"/>
                <w:color w:val="000000"/>
                <w:sz w:val="20"/>
                <w:szCs w:val="20"/>
                <w:lang w:eastAsia="el-GR"/>
              </w:rPr>
            </w:pPr>
            <w:r w:rsidRPr="008F149D">
              <w:rPr>
                <w:rFonts w:eastAsia="Times New Roman"/>
                <w:color w:val="000000"/>
                <w:sz w:val="20"/>
                <w:szCs w:val="20"/>
                <w:lang w:eastAsia="el-GR"/>
              </w:rPr>
              <w:t>3</w:t>
            </w:r>
          </w:p>
        </w:tc>
        <w:tc>
          <w:tcPr>
            <w:tcW w:w="510" w:type="pct"/>
            <w:shd w:val="clear" w:color="auto" w:fill="auto"/>
            <w:vAlign w:val="center"/>
          </w:tcPr>
          <w:p w:rsidR="008C6B25" w:rsidRPr="008F149D" w:rsidRDefault="008C6B25" w:rsidP="00BA1422">
            <w:pPr>
              <w:rPr>
                <w:rFonts w:ascii="Calibri" w:hAnsi="Calibri" w:cs="Calibri"/>
                <w:color w:val="000000"/>
                <w:sz w:val="20"/>
                <w:szCs w:val="20"/>
                <w:lang w:val="en-US"/>
              </w:rPr>
            </w:pPr>
            <w:r w:rsidRPr="008F149D">
              <w:rPr>
                <w:rFonts w:ascii="Calibri" w:hAnsi="Calibri" w:cs="Calibri"/>
                <w:color w:val="000000"/>
                <w:sz w:val="20"/>
                <w:szCs w:val="20"/>
                <w:lang w:val="en-US"/>
              </w:rPr>
              <w:t xml:space="preserve">PLATE 96-well w/out LID       </w:t>
            </w:r>
          </w:p>
        </w:tc>
        <w:tc>
          <w:tcPr>
            <w:tcW w:w="442"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10pcs/</w:t>
            </w:r>
            <w:proofErr w:type="spellStart"/>
            <w:r w:rsidRPr="008F149D">
              <w:rPr>
                <w:rFonts w:ascii="Calibri" w:hAnsi="Calibri" w:cs="Calibri"/>
                <w:color w:val="000000"/>
                <w:sz w:val="20"/>
                <w:szCs w:val="20"/>
              </w:rPr>
              <w:t>bag</w:t>
            </w:r>
            <w:proofErr w:type="spellEnd"/>
          </w:p>
        </w:tc>
        <w:tc>
          <w:tcPr>
            <w:tcW w:w="394"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 xml:space="preserve">10 </w:t>
            </w:r>
            <w:proofErr w:type="spellStart"/>
            <w:r w:rsidRPr="008F149D">
              <w:rPr>
                <w:rFonts w:ascii="Calibri" w:hAnsi="Calibri" w:cs="Calibri"/>
                <w:color w:val="000000"/>
                <w:sz w:val="20"/>
                <w:szCs w:val="20"/>
              </w:rPr>
              <w:t>σακ</w:t>
            </w:r>
            <w:proofErr w:type="spellEnd"/>
          </w:p>
        </w:tc>
        <w:tc>
          <w:tcPr>
            <w:tcW w:w="153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Πιάτα 96 πηγαδιών, μη </w:t>
            </w:r>
            <w:proofErr w:type="spellStart"/>
            <w:r>
              <w:rPr>
                <w:rFonts w:ascii="Calibri" w:hAnsi="Calibri" w:cs="Calibri"/>
                <w:color w:val="000000"/>
                <w:sz w:val="20"/>
                <w:szCs w:val="20"/>
              </w:rPr>
              <w:t>αποστειρωμένα,διαφανή</w:t>
            </w:r>
            <w:proofErr w:type="spellEnd"/>
            <w:r>
              <w:rPr>
                <w:rFonts w:ascii="Calibri" w:hAnsi="Calibri" w:cs="Calibri"/>
                <w:color w:val="000000"/>
                <w:sz w:val="20"/>
                <w:szCs w:val="20"/>
              </w:rPr>
              <w:t xml:space="preserve">, με επίπεδο πάτο πηγαδιού που προσδίδει άριστες οπτικές </w:t>
            </w:r>
            <w:proofErr w:type="spellStart"/>
            <w:r>
              <w:rPr>
                <w:rFonts w:ascii="Calibri" w:hAnsi="Calibri" w:cs="Calibri"/>
                <w:color w:val="000000"/>
                <w:sz w:val="20"/>
                <w:szCs w:val="20"/>
              </w:rPr>
              <w:t>ιδιότητες.Ιδανικά</w:t>
            </w:r>
            <w:proofErr w:type="spellEnd"/>
            <w:r>
              <w:rPr>
                <w:rFonts w:ascii="Calibri" w:hAnsi="Calibri" w:cs="Calibri"/>
                <w:color w:val="000000"/>
                <w:sz w:val="20"/>
                <w:szCs w:val="20"/>
              </w:rPr>
              <w:t xml:space="preserve"> για ακριβείς οπτικές μετρήσεις (να μην προκαλείται εκτροπή της δέσμης φωτός από το υλικό), κατάλληλα για εφαρμογές οπτικής </w:t>
            </w:r>
            <w:proofErr w:type="spellStart"/>
            <w:r>
              <w:rPr>
                <w:rFonts w:ascii="Calibri" w:hAnsi="Calibri" w:cs="Calibri"/>
                <w:color w:val="000000"/>
                <w:sz w:val="20"/>
                <w:szCs w:val="20"/>
              </w:rPr>
              <w:t>μικροσκοπίας.Απαλλαγμένα</w:t>
            </w:r>
            <w:proofErr w:type="spellEnd"/>
            <w:r>
              <w:rPr>
                <w:rFonts w:ascii="Calibri" w:hAnsi="Calibri" w:cs="Calibri"/>
                <w:color w:val="000000"/>
                <w:sz w:val="20"/>
                <w:szCs w:val="20"/>
              </w:rPr>
              <w:t xml:space="preserve"> από ανιχνεύσιμες </w:t>
            </w:r>
            <w:proofErr w:type="spellStart"/>
            <w:r>
              <w:rPr>
                <w:rFonts w:ascii="Calibri" w:hAnsi="Calibri" w:cs="Calibri"/>
                <w:color w:val="000000"/>
                <w:sz w:val="20"/>
                <w:szCs w:val="20"/>
              </w:rPr>
              <w:t>νουκλεάσες</w:t>
            </w:r>
            <w:proofErr w:type="spellEnd"/>
            <w:r>
              <w:rPr>
                <w:rFonts w:ascii="Calibri" w:hAnsi="Calibri" w:cs="Calibri"/>
                <w:color w:val="000000"/>
                <w:sz w:val="20"/>
                <w:szCs w:val="20"/>
              </w:rPr>
              <w:t xml:space="preserve"> και ανθρώπινο DNA, </w:t>
            </w:r>
            <w:proofErr w:type="spellStart"/>
            <w:r>
              <w:rPr>
                <w:rFonts w:ascii="Calibri" w:hAnsi="Calibri" w:cs="Calibri"/>
                <w:color w:val="000000"/>
                <w:sz w:val="20"/>
                <w:szCs w:val="20"/>
              </w:rPr>
              <w:t>κατασκευεσμένα</w:t>
            </w:r>
            <w:proofErr w:type="spellEnd"/>
            <w:r>
              <w:rPr>
                <w:rFonts w:ascii="Calibri" w:hAnsi="Calibri" w:cs="Calibri"/>
                <w:color w:val="000000"/>
                <w:sz w:val="20"/>
                <w:szCs w:val="20"/>
              </w:rPr>
              <w:t xml:space="preserve"> βάσει των κατευθυντήριων οδηγιών  DIN ISO 9001 .Συσκευασία:10τμχ/</w:t>
            </w:r>
            <w:proofErr w:type="spellStart"/>
            <w:r>
              <w:rPr>
                <w:rFonts w:ascii="Calibri" w:hAnsi="Calibri" w:cs="Calibri"/>
                <w:color w:val="000000"/>
                <w:sz w:val="20"/>
                <w:szCs w:val="20"/>
              </w:rPr>
              <w:t>σακ</w:t>
            </w:r>
            <w:proofErr w:type="spellEnd"/>
          </w:p>
        </w:tc>
        <w:tc>
          <w:tcPr>
            <w:tcW w:w="616" w:type="pct"/>
          </w:tcPr>
          <w:p w:rsidR="008C6B25" w:rsidRDefault="008C6B25" w:rsidP="00BA1422">
            <w:pPr>
              <w:rPr>
                <w:rFonts w:ascii="Calibri" w:hAnsi="Calibri" w:cs="Calibri"/>
                <w:color w:val="000000"/>
                <w:sz w:val="20"/>
                <w:szCs w:val="20"/>
              </w:rPr>
            </w:pPr>
            <w:r w:rsidRPr="00010404">
              <w:t>ΝΑΙ, να αναφερθεί</w:t>
            </w:r>
          </w:p>
        </w:tc>
        <w:tc>
          <w:tcPr>
            <w:tcW w:w="616" w:type="pct"/>
          </w:tcPr>
          <w:p w:rsidR="008C6B25" w:rsidRDefault="008C6B25" w:rsidP="00BA1422">
            <w:pPr>
              <w:rPr>
                <w:rFonts w:ascii="Calibri" w:hAnsi="Calibri" w:cs="Calibri"/>
                <w:color w:val="000000"/>
                <w:sz w:val="20"/>
                <w:szCs w:val="20"/>
              </w:rPr>
            </w:pPr>
          </w:p>
        </w:tc>
        <w:tc>
          <w:tcPr>
            <w:tcW w:w="617" w:type="pct"/>
          </w:tcPr>
          <w:p w:rsidR="008C6B25" w:rsidRDefault="008C6B25" w:rsidP="00BA1422">
            <w:pPr>
              <w:rPr>
                <w:rFonts w:ascii="Calibri" w:hAnsi="Calibri" w:cs="Calibri"/>
                <w:color w:val="000000"/>
                <w:sz w:val="20"/>
                <w:szCs w:val="20"/>
              </w:rPr>
            </w:pPr>
          </w:p>
        </w:tc>
      </w:tr>
      <w:tr w:rsidR="008C6B25" w:rsidRPr="0077567E" w:rsidTr="00BA1422">
        <w:trPr>
          <w:trHeight w:val="368"/>
        </w:trPr>
        <w:tc>
          <w:tcPr>
            <w:tcW w:w="276" w:type="pct"/>
            <w:shd w:val="clear" w:color="auto" w:fill="auto"/>
            <w:vAlign w:val="center"/>
          </w:tcPr>
          <w:p w:rsidR="008C6B25" w:rsidRPr="008F149D" w:rsidRDefault="008C6B25" w:rsidP="00BA1422">
            <w:pPr>
              <w:jc w:val="center"/>
              <w:rPr>
                <w:rFonts w:eastAsia="Times New Roman"/>
                <w:color w:val="000000"/>
                <w:sz w:val="20"/>
                <w:szCs w:val="20"/>
                <w:lang w:eastAsia="el-GR"/>
              </w:rPr>
            </w:pPr>
            <w:r w:rsidRPr="008F149D">
              <w:rPr>
                <w:rFonts w:eastAsia="Times New Roman"/>
                <w:color w:val="000000"/>
                <w:sz w:val="20"/>
                <w:szCs w:val="20"/>
                <w:lang w:eastAsia="el-GR"/>
              </w:rPr>
              <w:lastRenderedPageBreak/>
              <w:t>4</w:t>
            </w:r>
          </w:p>
        </w:tc>
        <w:tc>
          <w:tcPr>
            <w:tcW w:w="510" w:type="pct"/>
            <w:shd w:val="clear" w:color="auto" w:fill="auto"/>
            <w:vAlign w:val="center"/>
          </w:tcPr>
          <w:p w:rsidR="008C6B25" w:rsidRPr="008F149D" w:rsidRDefault="008C6B25" w:rsidP="00BA1422">
            <w:pPr>
              <w:rPr>
                <w:rFonts w:ascii="Calibri" w:hAnsi="Calibri" w:cs="Calibri"/>
                <w:color w:val="000000"/>
                <w:sz w:val="20"/>
                <w:szCs w:val="20"/>
                <w:lang w:val="en-US"/>
              </w:rPr>
            </w:pPr>
            <w:r w:rsidRPr="008F149D">
              <w:rPr>
                <w:rFonts w:ascii="Calibri" w:hAnsi="Calibri" w:cs="Calibri"/>
                <w:color w:val="000000"/>
                <w:sz w:val="20"/>
                <w:szCs w:val="20"/>
                <w:lang w:val="en-US"/>
              </w:rPr>
              <w:t>TUBE  50 ml PP CON.STER</w:t>
            </w:r>
          </w:p>
        </w:tc>
        <w:tc>
          <w:tcPr>
            <w:tcW w:w="442"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20τμχ/</w:t>
            </w:r>
            <w:proofErr w:type="spellStart"/>
            <w:r w:rsidRPr="008F149D">
              <w:rPr>
                <w:rFonts w:ascii="Calibri" w:hAnsi="Calibri" w:cs="Calibri"/>
                <w:color w:val="000000"/>
                <w:sz w:val="20"/>
                <w:szCs w:val="20"/>
              </w:rPr>
              <w:t>σακ</w:t>
            </w:r>
            <w:proofErr w:type="spellEnd"/>
            <w:r w:rsidRPr="008F149D">
              <w:rPr>
                <w:rFonts w:ascii="Calibri" w:hAnsi="Calibri" w:cs="Calibri"/>
                <w:color w:val="000000"/>
                <w:sz w:val="20"/>
                <w:szCs w:val="20"/>
              </w:rPr>
              <w:t>.</w:t>
            </w:r>
          </w:p>
        </w:tc>
        <w:tc>
          <w:tcPr>
            <w:tcW w:w="394"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50σακ</w:t>
            </w:r>
          </w:p>
        </w:tc>
        <w:tc>
          <w:tcPr>
            <w:tcW w:w="153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Σωληνάρια PP ,ωφέλιμου όγκου 50ml,αποστειρωμένα, ελεύθερα </w:t>
            </w:r>
            <w:proofErr w:type="spellStart"/>
            <w:r>
              <w:rPr>
                <w:rFonts w:ascii="Calibri" w:hAnsi="Calibri" w:cs="Calibri"/>
                <w:color w:val="000000"/>
                <w:sz w:val="20"/>
                <w:szCs w:val="20"/>
              </w:rPr>
              <w:t>νουκλεασών</w:t>
            </w:r>
            <w:proofErr w:type="spellEnd"/>
            <w:r>
              <w:rPr>
                <w:rFonts w:ascii="Calibri" w:hAnsi="Calibri" w:cs="Calibri"/>
                <w:color w:val="000000"/>
                <w:sz w:val="20"/>
                <w:szCs w:val="20"/>
              </w:rPr>
              <w:t xml:space="preserve"> και ανθρώπινου </w:t>
            </w:r>
            <w:proofErr w:type="spellStart"/>
            <w:r>
              <w:rPr>
                <w:rFonts w:ascii="Calibri" w:hAnsi="Calibri" w:cs="Calibri"/>
                <w:color w:val="000000"/>
                <w:sz w:val="20"/>
                <w:szCs w:val="20"/>
              </w:rPr>
              <w:t>DNA,μη</w:t>
            </w:r>
            <w:proofErr w:type="spellEnd"/>
            <w:r>
              <w:rPr>
                <w:rFonts w:ascii="Calibri" w:hAnsi="Calibri" w:cs="Calibri"/>
                <w:color w:val="000000"/>
                <w:sz w:val="20"/>
                <w:szCs w:val="20"/>
              </w:rPr>
              <w:t xml:space="preserve"> πυρετογόνα μη </w:t>
            </w:r>
            <w:proofErr w:type="spellStart"/>
            <w:r>
              <w:rPr>
                <w:rFonts w:ascii="Calibri" w:hAnsi="Calibri" w:cs="Calibri"/>
                <w:color w:val="000000"/>
                <w:sz w:val="20"/>
                <w:szCs w:val="20"/>
              </w:rPr>
              <w:t>κυτταροτοξικά</w:t>
            </w:r>
            <w:proofErr w:type="spellEnd"/>
            <w:r>
              <w:rPr>
                <w:rFonts w:ascii="Calibri" w:hAnsi="Calibri" w:cs="Calibri"/>
                <w:color w:val="000000"/>
                <w:sz w:val="20"/>
                <w:szCs w:val="20"/>
              </w:rPr>
              <w:t xml:space="preserve"> με κωνική βάση και βιδωτό </w:t>
            </w:r>
            <w:proofErr w:type="spellStart"/>
            <w:r>
              <w:rPr>
                <w:rFonts w:ascii="Calibri" w:hAnsi="Calibri" w:cs="Calibri"/>
                <w:color w:val="000000"/>
                <w:sz w:val="20"/>
                <w:szCs w:val="20"/>
              </w:rPr>
              <w:t>καπάκι,ανθεκτικά</w:t>
            </w:r>
            <w:proofErr w:type="spellEnd"/>
            <w:r>
              <w:rPr>
                <w:rFonts w:ascii="Calibri" w:hAnsi="Calibri" w:cs="Calibri"/>
                <w:color w:val="000000"/>
                <w:sz w:val="20"/>
                <w:szCs w:val="20"/>
              </w:rPr>
              <w:t xml:space="preserve"> σε εύρος θερμοκρασιών  από -196°C/-80°C (σώμα/καπάκι) έως+121°C/+100°C (σ/κ). Ανθεκτικότητα σε ταχύτητες </w:t>
            </w:r>
            <w:proofErr w:type="spellStart"/>
            <w:r>
              <w:rPr>
                <w:rFonts w:ascii="Calibri" w:hAnsi="Calibri" w:cs="Calibri"/>
                <w:color w:val="000000"/>
                <w:sz w:val="20"/>
                <w:szCs w:val="20"/>
              </w:rPr>
              <w:t>φυγοκέντρησης</w:t>
            </w:r>
            <w:proofErr w:type="spellEnd"/>
            <w:r>
              <w:rPr>
                <w:rFonts w:ascii="Calibri" w:hAnsi="Calibri" w:cs="Calibri"/>
                <w:color w:val="000000"/>
                <w:sz w:val="20"/>
                <w:szCs w:val="20"/>
              </w:rPr>
              <w:t xml:space="preserve"> μέχρι 17.000g (κεφαλή σταθερής γωνίας).Διαστάσεις σε </w:t>
            </w:r>
            <w:proofErr w:type="spellStart"/>
            <w:r>
              <w:rPr>
                <w:rFonts w:ascii="Calibri" w:hAnsi="Calibri" w:cs="Calibri"/>
                <w:color w:val="000000"/>
                <w:sz w:val="20"/>
                <w:szCs w:val="20"/>
              </w:rPr>
              <w:t>mm</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DxH</w:t>
            </w:r>
            <w:proofErr w:type="spellEnd"/>
            <w:r>
              <w:rPr>
                <w:rFonts w:ascii="Calibri" w:hAnsi="Calibri" w:cs="Calibri"/>
                <w:color w:val="000000"/>
                <w:sz w:val="20"/>
                <w:szCs w:val="20"/>
              </w:rPr>
              <w:t>): 30x115.Συσκευασία:20τμχ/</w:t>
            </w:r>
            <w:proofErr w:type="spellStart"/>
            <w:r>
              <w:rPr>
                <w:rFonts w:ascii="Calibri" w:hAnsi="Calibri" w:cs="Calibri"/>
                <w:color w:val="000000"/>
                <w:sz w:val="20"/>
                <w:szCs w:val="20"/>
              </w:rPr>
              <w:t>σακ</w:t>
            </w:r>
            <w:proofErr w:type="spellEnd"/>
          </w:p>
        </w:tc>
        <w:tc>
          <w:tcPr>
            <w:tcW w:w="616" w:type="pct"/>
          </w:tcPr>
          <w:p w:rsidR="008C6B25" w:rsidRDefault="008C6B25" w:rsidP="00BA1422">
            <w:pPr>
              <w:rPr>
                <w:rFonts w:ascii="Calibri" w:hAnsi="Calibri" w:cs="Calibri"/>
                <w:color w:val="000000"/>
                <w:sz w:val="20"/>
                <w:szCs w:val="20"/>
              </w:rPr>
            </w:pPr>
            <w:r w:rsidRPr="00010404">
              <w:t>ΝΑΙ, να αναφερθεί</w:t>
            </w:r>
          </w:p>
        </w:tc>
        <w:tc>
          <w:tcPr>
            <w:tcW w:w="616" w:type="pct"/>
          </w:tcPr>
          <w:p w:rsidR="008C6B25" w:rsidRDefault="008C6B25" w:rsidP="00BA1422">
            <w:pPr>
              <w:rPr>
                <w:rFonts w:ascii="Calibri" w:hAnsi="Calibri" w:cs="Calibri"/>
                <w:color w:val="000000"/>
                <w:sz w:val="20"/>
                <w:szCs w:val="20"/>
              </w:rPr>
            </w:pPr>
          </w:p>
        </w:tc>
        <w:tc>
          <w:tcPr>
            <w:tcW w:w="617" w:type="pct"/>
          </w:tcPr>
          <w:p w:rsidR="008C6B25" w:rsidRDefault="008C6B25" w:rsidP="00BA1422">
            <w:pPr>
              <w:rPr>
                <w:rFonts w:ascii="Calibri" w:hAnsi="Calibri" w:cs="Calibri"/>
                <w:color w:val="000000"/>
                <w:sz w:val="20"/>
                <w:szCs w:val="20"/>
              </w:rPr>
            </w:pPr>
          </w:p>
        </w:tc>
      </w:tr>
      <w:tr w:rsidR="008C6B25" w:rsidRPr="0077567E" w:rsidTr="00BA1422">
        <w:trPr>
          <w:trHeight w:val="368"/>
        </w:trPr>
        <w:tc>
          <w:tcPr>
            <w:tcW w:w="276" w:type="pct"/>
            <w:shd w:val="clear" w:color="auto" w:fill="auto"/>
            <w:vAlign w:val="center"/>
          </w:tcPr>
          <w:p w:rsidR="008C6B25" w:rsidRPr="008F149D" w:rsidRDefault="008C6B25" w:rsidP="00BA1422">
            <w:pPr>
              <w:jc w:val="center"/>
              <w:rPr>
                <w:rFonts w:eastAsia="Times New Roman"/>
                <w:color w:val="000000"/>
                <w:sz w:val="20"/>
                <w:szCs w:val="20"/>
                <w:lang w:eastAsia="el-GR"/>
              </w:rPr>
            </w:pPr>
            <w:r w:rsidRPr="008F149D">
              <w:rPr>
                <w:rFonts w:eastAsia="Times New Roman"/>
                <w:color w:val="000000"/>
                <w:sz w:val="20"/>
                <w:szCs w:val="20"/>
                <w:lang w:eastAsia="el-GR"/>
              </w:rPr>
              <w:t>5</w:t>
            </w:r>
          </w:p>
        </w:tc>
        <w:tc>
          <w:tcPr>
            <w:tcW w:w="510" w:type="pct"/>
            <w:shd w:val="clear" w:color="auto" w:fill="auto"/>
            <w:vAlign w:val="center"/>
          </w:tcPr>
          <w:p w:rsidR="008C6B25" w:rsidRPr="008F149D" w:rsidRDefault="008C6B25" w:rsidP="00BA1422">
            <w:pPr>
              <w:rPr>
                <w:rFonts w:ascii="Calibri" w:hAnsi="Calibri" w:cs="Calibri"/>
                <w:color w:val="000000"/>
                <w:sz w:val="20"/>
                <w:szCs w:val="20"/>
                <w:lang w:val="en-US"/>
              </w:rPr>
            </w:pPr>
            <w:r w:rsidRPr="008F149D">
              <w:rPr>
                <w:rFonts w:ascii="Calibri" w:hAnsi="Calibri" w:cs="Calibri"/>
                <w:color w:val="000000"/>
                <w:sz w:val="20"/>
                <w:szCs w:val="20"/>
                <w:lang w:val="en-US"/>
              </w:rPr>
              <w:t>TUBE  15 ml PP CON.STER.</w:t>
            </w:r>
          </w:p>
        </w:tc>
        <w:tc>
          <w:tcPr>
            <w:tcW w:w="442"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100τμχ/</w:t>
            </w:r>
            <w:proofErr w:type="spellStart"/>
            <w:r w:rsidRPr="008F149D">
              <w:rPr>
                <w:rFonts w:ascii="Calibri" w:hAnsi="Calibri" w:cs="Calibri"/>
                <w:color w:val="000000"/>
                <w:sz w:val="20"/>
                <w:szCs w:val="20"/>
              </w:rPr>
              <w:t>σακ</w:t>
            </w:r>
            <w:proofErr w:type="spellEnd"/>
            <w:r w:rsidRPr="008F149D">
              <w:rPr>
                <w:rFonts w:ascii="Calibri" w:hAnsi="Calibri" w:cs="Calibri"/>
                <w:color w:val="000000"/>
                <w:sz w:val="20"/>
                <w:szCs w:val="20"/>
              </w:rPr>
              <w:t>.</w:t>
            </w:r>
          </w:p>
        </w:tc>
        <w:tc>
          <w:tcPr>
            <w:tcW w:w="394"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15σακ</w:t>
            </w:r>
          </w:p>
        </w:tc>
        <w:tc>
          <w:tcPr>
            <w:tcW w:w="153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Σωληνάρια PP , όγκου 15ml,αποστειρωμένα, ελεύθερα </w:t>
            </w:r>
            <w:proofErr w:type="spellStart"/>
            <w:r>
              <w:rPr>
                <w:rFonts w:ascii="Calibri" w:hAnsi="Calibri" w:cs="Calibri"/>
                <w:color w:val="000000"/>
                <w:sz w:val="20"/>
                <w:szCs w:val="20"/>
              </w:rPr>
              <w:t>νουκλεασών</w:t>
            </w:r>
            <w:proofErr w:type="spellEnd"/>
            <w:r>
              <w:rPr>
                <w:rFonts w:ascii="Calibri" w:hAnsi="Calibri" w:cs="Calibri"/>
                <w:color w:val="000000"/>
                <w:sz w:val="20"/>
                <w:szCs w:val="20"/>
              </w:rPr>
              <w:t xml:space="preserve"> και ανθρώπινου </w:t>
            </w:r>
            <w:proofErr w:type="spellStart"/>
            <w:r>
              <w:rPr>
                <w:rFonts w:ascii="Calibri" w:hAnsi="Calibri" w:cs="Calibri"/>
                <w:color w:val="000000"/>
                <w:sz w:val="20"/>
                <w:szCs w:val="20"/>
              </w:rPr>
              <w:t>DNA,μη</w:t>
            </w:r>
            <w:proofErr w:type="spellEnd"/>
            <w:r>
              <w:rPr>
                <w:rFonts w:ascii="Calibri" w:hAnsi="Calibri" w:cs="Calibri"/>
                <w:color w:val="000000"/>
                <w:sz w:val="20"/>
                <w:szCs w:val="20"/>
              </w:rPr>
              <w:t xml:space="preserve"> πυρετογόνα μη </w:t>
            </w:r>
            <w:proofErr w:type="spellStart"/>
            <w:r>
              <w:rPr>
                <w:rFonts w:ascii="Calibri" w:hAnsi="Calibri" w:cs="Calibri"/>
                <w:color w:val="000000"/>
                <w:sz w:val="20"/>
                <w:szCs w:val="20"/>
              </w:rPr>
              <w:t>κυτταροτοξικά</w:t>
            </w:r>
            <w:proofErr w:type="spellEnd"/>
            <w:r>
              <w:rPr>
                <w:rFonts w:ascii="Calibri" w:hAnsi="Calibri" w:cs="Calibri"/>
                <w:color w:val="000000"/>
                <w:sz w:val="20"/>
                <w:szCs w:val="20"/>
              </w:rPr>
              <w:t xml:space="preserve"> με κωνική βάση και βιδωτό </w:t>
            </w:r>
            <w:proofErr w:type="spellStart"/>
            <w:r>
              <w:rPr>
                <w:rFonts w:ascii="Calibri" w:hAnsi="Calibri" w:cs="Calibri"/>
                <w:color w:val="000000"/>
                <w:sz w:val="20"/>
                <w:szCs w:val="20"/>
              </w:rPr>
              <w:t>καπάκι,ανθεκτικά</w:t>
            </w:r>
            <w:proofErr w:type="spellEnd"/>
            <w:r>
              <w:rPr>
                <w:rFonts w:ascii="Calibri" w:hAnsi="Calibri" w:cs="Calibri"/>
                <w:color w:val="000000"/>
                <w:sz w:val="20"/>
                <w:szCs w:val="20"/>
              </w:rPr>
              <w:t xml:space="preserve"> σε εύρος θερμοκρασιών  από -196°C/-80°C (σώμα/καπάκι) έως+121°C/+100°C (σ/κ). Ανθεκτικότητα σε ταχύτητες </w:t>
            </w:r>
            <w:proofErr w:type="spellStart"/>
            <w:r>
              <w:rPr>
                <w:rFonts w:ascii="Calibri" w:hAnsi="Calibri" w:cs="Calibri"/>
                <w:color w:val="000000"/>
                <w:sz w:val="20"/>
                <w:szCs w:val="20"/>
              </w:rPr>
              <w:t>φυγοκέντρησης</w:t>
            </w:r>
            <w:proofErr w:type="spellEnd"/>
            <w:r>
              <w:rPr>
                <w:rFonts w:ascii="Calibri" w:hAnsi="Calibri" w:cs="Calibri"/>
                <w:color w:val="000000"/>
                <w:sz w:val="20"/>
                <w:szCs w:val="20"/>
              </w:rPr>
              <w:t xml:space="preserve"> μέχρι 15.000g(κεφαλή σταθερής γωνίας).Διαστάσεις σε </w:t>
            </w:r>
            <w:proofErr w:type="spellStart"/>
            <w:r>
              <w:rPr>
                <w:rFonts w:ascii="Calibri" w:hAnsi="Calibri" w:cs="Calibri"/>
                <w:color w:val="000000"/>
                <w:sz w:val="20"/>
                <w:szCs w:val="20"/>
              </w:rPr>
              <w:t>mm</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DxH</w:t>
            </w:r>
            <w:proofErr w:type="spellEnd"/>
            <w:r>
              <w:rPr>
                <w:rFonts w:ascii="Calibri" w:hAnsi="Calibri" w:cs="Calibri"/>
                <w:color w:val="000000"/>
                <w:sz w:val="20"/>
                <w:szCs w:val="20"/>
              </w:rPr>
              <w:t>): 17x120.Συσκευασία:100τμχ/</w:t>
            </w:r>
            <w:proofErr w:type="spellStart"/>
            <w:r>
              <w:rPr>
                <w:rFonts w:ascii="Calibri" w:hAnsi="Calibri" w:cs="Calibri"/>
                <w:color w:val="000000"/>
                <w:sz w:val="20"/>
                <w:szCs w:val="20"/>
              </w:rPr>
              <w:t>σακ</w:t>
            </w:r>
            <w:proofErr w:type="spellEnd"/>
          </w:p>
        </w:tc>
        <w:tc>
          <w:tcPr>
            <w:tcW w:w="616" w:type="pct"/>
          </w:tcPr>
          <w:p w:rsidR="008C6B25" w:rsidRDefault="008C6B25" w:rsidP="00BA1422">
            <w:pPr>
              <w:rPr>
                <w:rFonts w:ascii="Calibri" w:hAnsi="Calibri" w:cs="Calibri"/>
                <w:color w:val="000000"/>
                <w:sz w:val="20"/>
                <w:szCs w:val="20"/>
              </w:rPr>
            </w:pPr>
            <w:r w:rsidRPr="00010404">
              <w:t>ΝΑΙ, να αναφερθεί</w:t>
            </w:r>
          </w:p>
        </w:tc>
        <w:tc>
          <w:tcPr>
            <w:tcW w:w="616" w:type="pct"/>
          </w:tcPr>
          <w:p w:rsidR="008C6B25" w:rsidRDefault="008C6B25" w:rsidP="00BA1422">
            <w:pPr>
              <w:rPr>
                <w:rFonts w:ascii="Calibri" w:hAnsi="Calibri" w:cs="Calibri"/>
                <w:color w:val="000000"/>
                <w:sz w:val="20"/>
                <w:szCs w:val="20"/>
              </w:rPr>
            </w:pPr>
          </w:p>
        </w:tc>
        <w:tc>
          <w:tcPr>
            <w:tcW w:w="617" w:type="pct"/>
          </w:tcPr>
          <w:p w:rsidR="008C6B25" w:rsidRDefault="008C6B25" w:rsidP="00BA1422">
            <w:pPr>
              <w:rPr>
                <w:rFonts w:ascii="Calibri" w:hAnsi="Calibri" w:cs="Calibri"/>
                <w:color w:val="000000"/>
                <w:sz w:val="20"/>
                <w:szCs w:val="20"/>
              </w:rPr>
            </w:pPr>
          </w:p>
        </w:tc>
      </w:tr>
      <w:tr w:rsidR="008C6B25" w:rsidRPr="0077567E" w:rsidTr="00BA1422">
        <w:trPr>
          <w:trHeight w:val="368"/>
        </w:trPr>
        <w:tc>
          <w:tcPr>
            <w:tcW w:w="276" w:type="pct"/>
            <w:shd w:val="clear" w:color="auto" w:fill="auto"/>
            <w:vAlign w:val="center"/>
          </w:tcPr>
          <w:p w:rsidR="008C6B25" w:rsidRPr="008F149D" w:rsidRDefault="008C6B25" w:rsidP="00BA1422">
            <w:pPr>
              <w:jc w:val="center"/>
              <w:rPr>
                <w:rFonts w:eastAsia="Times New Roman"/>
                <w:color w:val="000000"/>
                <w:sz w:val="20"/>
                <w:szCs w:val="20"/>
                <w:lang w:eastAsia="el-GR"/>
              </w:rPr>
            </w:pPr>
            <w:r w:rsidRPr="008F149D">
              <w:rPr>
                <w:rFonts w:eastAsia="Times New Roman"/>
                <w:color w:val="000000"/>
                <w:sz w:val="20"/>
                <w:szCs w:val="20"/>
                <w:lang w:eastAsia="el-GR"/>
              </w:rPr>
              <w:t>6</w:t>
            </w:r>
          </w:p>
        </w:tc>
        <w:tc>
          <w:tcPr>
            <w:tcW w:w="510" w:type="pct"/>
            <w:shd w:val="clear" w:color="auto" w:fill="auto"/>
            <w:vAlign w:val="center"/>
          </w:tcPr>
          <w:p w:rsidR="008C6B25" w:rsidRPr="008F149D" w:rsidRDefault="008C6B25" w:rsidP="00BA1422">
            <w:pPr>
              <w:rPr>
                <w:rFonts w:ascii="Calibri" w:hAnsi="Calibri" w:cs="Calibri"/>
                <w:color w:val="000000"/>
                <w:sz w:val="20"/>
                <w:szCs w:val="20"/>
                <w:lang w:val="en-US"/>
              </w:rPr>
            </w:pPr>
            <w:r w:rsidRPr="008F149D">
              <w:rPr>
                <w:rFonts w:ascii="Calibri" w:hAnsi="Calibri" w:cs="Calibri"/>
                <w:color w:val="000000"/>
                <w:sz w:val="20"/>
                <w:szCs w:val="20"/>
                <w:lang w:val="en-US"/>
              </w:rPr>
              <w:t xml:space="preserve">FLASK TC  75cm2 250ml STR.CANT    </w:t>
            </w:r>
          </w:p>
        </w:tc>
        <w:tc>
          <w:tcPr>
            <w:tcW w:w="442"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5τμχ/θήκη</w:t>
            </w:r>
          </w:p>
        </w:tc>
        <w:tc>
          <w:tcPr>
            <w:tcW w:w="394"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 xml:space="preserve">48 </w:t>
            </w:r>
            <w:proofErr w:type="spellStart"/>
            <w:r w:rsidRPr="008F149D">
              <w:rPr>
                <w:rFonts w:ascii="Calibri" w:hAnsi="Calibri" w:cs="Calibri"/>
                <w:color w:val="000000"/>
                <w:sz w:val="20"/>
                <w:szCs w:val="20"/>
              </w:rPr>
              <w:t>θηκ</w:t>
            </w:r>
            <w:proofErr w:type="spellEnd"/>
            <w:r w:rsidRPr="008F149D">
              <w:rPr>
                <w:rFonts w:ascii="Calibri" w:hAnsi="Calibri" w:cs="Calibri"/>
                <w:color w:val="000000"/>
                <w:sz w:val="20"/>
                <w:szCs w:val="20"/>
              </w:rPr>
              <w:t>.</w:t>
            </w:r>
          </w:p>
        </w:tc>
        <w:tc>
          <w:tcPr>
            <w:tcW w:w="153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Φλάσκες PS, 250ml,75cm²,με εσωτερική επιφάνεια επεξεργασίας κατάλληλης για κύτταρα που </w:t>
            </w:r>
            <w:proofErr w:type="spellStart"/>
            <w:r>
              <w:rPr>
                <w:rFonts w:ascii="Calibri" w:hAnsi="Calibri" w:cs="Calibri"/>
                <w:color w:val="000000"/>
                <w:sz w:val="20"/>
                <w:szCs w:val="20"/>
              </w:rPr>
              <w:t>προσκολούνται,αποστειρωμένες</w:t>
            </w:r>
            <w:proofErr w:type="spellEnd"/>
            <w:r>
              <w:rPr>
                <w:rFonts w:ascii="Calibri" w:hAnsi="Calibri" w:cs="Calibri"/>
                <w:color w:val="000000"/>
                <w:sz w:val="20"/>
                <w:szCs w:val="20"/>
              </w:rPr>
              <w:t xml:space="preserve">- για </w:t>
            </w:r>
            <w:proofErr w:type="spellStart"/>
            <w:r>
              <w:rPr>
                <w:rFonts w:ascii="Calibri" w:hAnsi="Calibri" w:cs="Calibri"/>
                <w:color w:val="000000"/>
                <w:sz w:val="20"/>
                <w:szCs w:val="20"/>
              </w:rPr>
              <w:t>κυτταροκαλλιέργειες</w:t>
            </w:r>
            <w:proofErr w:type="spellEnd"/>
            <w:r>
              <w:rPr>
                <w:rFonts w:ascii="Calibri" w:hAnsi="Calibri" w:cs="Calibri"/>
                <w:color w:val="000000"/>
                <w:sz w:val="20"/>
                <w:szCs w:val="20"/>
              </w:rPr>
              <w:t>, με  βιδωτό καπάκι, χωρίς φίλτρο.Συσκευασία:5τμχ/θήκη</w:t>
            </w:r>
          </w:p>
        </w:tc>
        <w:tc>
          <w:tcPr>
            <w:tcW w:w="616" w:type="pct"/>
          </w:tcPr>
          <w:p w:rsidR="008C6B25" w:rsidRDefault="008C6B25" w:rsidP="00BA1422">
            <w:pPr>
              <w:rPr>
                <w:rFonts w:ascii="Calibri" w:hAnsi="Calibri" w:cs="Calibri"/>
                <w:color w:val="000000"/>
                <w:sz w:val="20"/>
                <w:szCs w:val="20"/>
              </w:rPr>
            </w:pPr>
            <w:r w:rsidRPr="00010404">
              <w:t>ΝΑΙ, να αναφερθεί</w:t>
            </w:r>
          </w:p>
        </w:tc>
        <w:tc>
          <w:tcPr>
            <w:tcW w:w="616" w:type="pct"/>
          </w:tcPr>
          <w:p w:rsidR="008C6B25" w:rsidRDefault="008C6B25" w:rsidP="00BA1422">
            <w:pPr>
              <w:rPr>
                <w:rFonts w:ascii="Calibri" w:hAnsi="Calibri" w:cs="Calibri"/>
                <w:color w:val="000000"/>
                <w:sz w:val="20"/>
                <w:szCs w:val="20"/>
              </w:rPr>
            </w:pPr>
          </w:p>
        </w:tc>
        <w:tc>
          <w:tcPr>
            <w:tcW w:w="617" w:type="pct"/>
          </w:tcPr>
          <w:p w:rsidR="008C6B25" w:rsidRDefault="008C6B25" w:rsidP="00BA1422">
            <w:pPr>
              <w:rPr>
                <w:rFonts w:ascii="Calibri" w:hAnsi="Calibri" w:cs="Calibri"/>
                <w:color w:val="000000"/>
                <w:sz w:val="20"/>
                <w:szCs w:val="20"/>
              </w:rPr>
            </w:pPr>
          </w:p>
        </w:tc>
      </w:tr>
      <w:tr w:rsidR="008C6B25" w:rsidRPr="006C12FC" w:rsidTr="00BA1422">
        <w:trPr>
          <w:trHeight w:val="368"/>
        </w:trPr>
        <w:tc>
          <w:tcPr>
            <w:tcW w:w="276" w:type="pct"/>
            <w:shd w:val="clear" w:color="auto" w:fill="auto"/>
            <w:vAlign w:val="center"/>
          </w:tcPr>
          <w:p w:rsidR="008C6B25" w:rsidRPr="008F149D" w:rsidRDefault="008C6B25" w:rsidP="00BA1422">
            <w:pPr>
              <w:jc w:val="center"/>
              <w:rPr>
                <w:rFonts w:eastAsia="Times New Roman"/>
                <w:color w:val="000000"/>
                <w:sz w:val="20"/>
                <w:szCs w:val="20"/>
                <w:lang w:eastAsia="el-GR"/>
              </w:rPr>
            </w:pPr>
            <w:r w:rsidRPr="008F149D">
              <w:rPr>
                <w:rFonts w:eastAsia="Times New Roman"/>
                <w:color w:val="000000"/>
                <w:sz w:val="20"/>
                <w:szCs w:val="20"/>
                <w:lang w:eastAsia="el-GR"/>
              </w:rPr>
              <w:t>7</w:t>
            </w:r>
          </w:p>
        </w:tc>
        <w:tc>
          <w:tcPr>
            <w:tcW w:w="510" w:type="pct"/>
            <w:shd w:val="clear" w:color="auto" w:fill="auto"/>
            <w:vAlign w:val="center"/>
          </w:tcPr>
          <w:p w:rsidR="008C6B25" w:rsidRPr="008F149D" w:rsidRDefault="008C6B25" w:rsidP="00BA1422">
            <w:pPr>
              <w:rPr>
                <w:rFonts w:ascii="Calibri" w:hAnsi="Calibri" w:cs="Calibri"/>
                <w:color w:val="000000"/>
                <w:sz w:val="20"/>
                <w:szCs w:val="20"/>
              </w:rPr>
            </w:pPr>
            <w:r w:rsidRPr="008F149D">
              <w:rPr>
                <w:rFonts w:ascii="Calibri" w:hAnsi="Calibri" w:cs="Calibri"/>
                <w:color w:val="000000"/>
                <w:sz w:val="20"/>
                <w:szCs w:val="20"/>
              </w:rPr>
              <w:t xml:space="preserve">STRIPETTE  5 </w:t>
            </w:r>
            <w:proofErr w:type="spellStart"/>
            <w:r w:rsidRPr="008F149D">
              <w:rPr>
                <w:rFonts w:ascii="Calibri" w:hAnsi="Calibri" w:cs="Calibri"/>
                <w:color w:val="000000"/>
                <w:sz w:val="20"/>
                <w:szCs w:val="20"/>
              </w:rPr>
              <w:t>ml</w:t>
            </w:r>
            <w:proofErr w:type="spellEnd"/>
            <w:r w:rsidRPr="008F149D">
              <w:rPr>
                <w:rFonts w:ascii="Calibri" w:hAnsi="Calibri" w:cs="Calibri"/>
                <w:color w:val="000000"/>
                <w:sz w:val="20"/>
                <w:szCs w:val="20"/>
              </w:rPr>
              <w:t xml:space="preserve"> IND.WRAP. </w:t>
            </w:r>
          </w:p>
        </w:tc>
        <w:tc>
          <w:tcPr>
            <w:tcW w:w="442"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50τμχ/</w:t>
            </w:r>
            <w:proofErr w:type="spellStart"/>
            <w:r w:rsidRPr="008F149D">
              <w:rPr>
                <w:rFonts w:ascii="Calibri" w:hAnsi="Calibri" w:cs="Calibri"/>
                <w:color w:val="000000"/>
                <w:sz w:val="20"/>
                <w:szCs w:val="20"/>
              </w:rPr>
              <w:t>σακ</w:t>
            </w:r>
            <w:proofErr w:type="spellEnd"/>
            <w:r w:rsidRPr="008F149D">
              <w:rPr>
                <w:rFonts w:ascii="Calibri" w:hAnsi="Calibri" w:cs="Calibri"/>
                <w:color w:val="000000"/>
                <w:sz w:val="20"/>
                <w:szCs w:val="20"/>
              </w:rPr>
              <w:t>.</w:t>
            </w:r>
          </w:p>
        </w:tc>
        <w:tc>
          <w:tcPr>
            <w:tcW w:w="394"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40σακ</w:t>
            </w:r>
          </w:p>
        </w:tc>
        <w:tc>
          <w:tcPr>
            <w:tcW w:w="153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Ορολογικές  </w:t>
            </w:r>
            <w:proofErr w:type="spellStart"/>
            <w:r>
              <w:rPr>
                <w:rFonts w:ascii="Calibri" w:hAnsi="Calibri" w:cs="Calibri"/>
                <w:color w:val="000000"/>
                <w:sz w:val="20"/>
                <w:szCs w:val="20"/>
              </w:rPr>
              <w:t>πιπέτες</w:t>
            </w:r>
            <w:proofErr w:type="spellEnd"/>
            <w:r>
              <w:rPr>
                <w:rFonts w:ascii="Calibri" w:hAnsi="Calibri" w:cs="Calibri"/>
                <w:color w:val="000000"/>
                <w:sz w:val="20"/>
                <w:szCs w:val="20"/>
              </w:rPr>
              <w:t xml:space="preserve">  , 5ml,Πολυστυρενίου, </w:t>
            </w:r>
            <w:proofErr w:type="spellStart"/>
            <w:r>
              <w:rPr>
                <w:rFonts w:ascii="Calibri" w:hAnsi="Calibri" w:cs="Calibri"/>
                <w:color w:val="000000"/>
                <w:sz w:val="20"/>
                <w:szCs w:val="20"/>
              </w:rPr>
              <w:t>αποστειρωμένες,συσκευασμένες</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ανα</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μία,για</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κυτταροκαλλιέργειες.Να</w:t>
            </w:r>
            <w:proofErr w:type="spellEnd"/>
            <w:r>
              <w:rPr>
                <w:rFonts w:ascii="Calibri" w:hAnsi="Calibri" w:cs="Calibri"/>
                <w:color w:val="000000"/>
                <w:sz w:val="20"/>
                <w:szCs w:val="20"/>
              </w:rPr>
              <w:t xml:space="preserve"> διαθέτει  υλικό από συνθετική ίνα στο άκρο εφαρμογής του </w:t>
            </w:r>
            <w:proofErr w:type="spellStart"/>
            <w:r>
              <w:rPr>
                <w:rFonts w:ascii="Calibri" w:hAnsi="Calibri" w:cs="Calibri"/>
                <w:sz w:val="20"/>
                <w:szCs w:val="20"/>
              </w:rPr>
              <w:t>πιπεταδόρου</w:t>
            </w:r>
            <w:proofErr w:type="spellEnd"/>
            <w:r>
              <w:rPr>
                <w:rFonts w:ascii="Calibri" w:hAnsi="Calibri" w:cs="Calibri"/>
                <w:color w:val="000000"/>
                <w:sz w:val="20"/>
                <w:szCs w:val="20"/>
              </w:rPr>
              <w:t xml:space="preserve"> για προστασία από εισροφήσεις.Συσκευασία:50τμχ/</w:t>
            </w:r>
            <w:proofErr w:type="spellStart"/>
            <w:r>
              <w:rPr>
                <w:rFonts w:ascii="Calibri" w:hAnsi="Calibri" w:cs="Calibri"/>
                <w:color w:val="000000"/>
                <w:sz w:val="20"/>
                <w:szCs w:val="20"/>
              </w:rPr>
              <w:t>σακ</w:t>
            </w:r>
            <w:proofErr w:type="spellEnd"/>
          </w:p>
        </w:tc>
        <w:tc>
          <w:tcPr>
            <w:tcW w:w="616" w:type="pct"/>
          </w:tcPr>
          <w:p w:rsidR="008C6B25" w:rsidRDefault="008C6B25" w:rsidP="00BA1422">
            <w:pPr>
              <w:rPr>
                <w:rFonts w:ascii="Calibri" w:hAnsi="Calibri" w:cs="Calibri"/>
                <w:color w:val="000000"/>
                <w:sz w:val="20"/>
                <w:szCs w:val="20"/>
              </w:rPr>
            </w:pPr>
            <w:r w:rsidRPr="00010404">
              <w:t>ΝΑΙ, να αναφερθεί</w:t>
            </w:r>
          </w:p>
        </w:tc>
        <w:tc>
          <w:tcPr>
            <w:tcW w:w="616" w:type="pct"/>
          </w:tcPr>
          <w:p w:rsidR="008C6B25" w:rsidRDefault="008C6B25" w:rsidP="00BA1422">
            <w:pPr>
              <w:rPr>
                <w:rFonts w:ascii="Calibri" w:hAnsi="Calibri" w:cs="Calibri"/>
                <w:color w:val="000000"/>
                <w:sz w:val="20"/>
                <w:szCs w:val="20"/>
              </w:rPr>
            </w:pPr>
          </w:p>
        </w:tc>
        <w:tc>
          <w:tcPr>
            <w:tcW w:w="617" w:type="pct"/>
          </w:tcPr>
          <w:p w:rsidR="008C6B25" w:rsidRDefault="008C6B25" w:rsidP="00BA1422">
            <w:pPr>
              <w:rPr>
                <w:rFonts w:ascii="Calibri" w:hAnsi="Calibri" w:cs="Calibri"/>
                <w:color w:val="000000"/>
                <w:sz w:val="20"/>
                <w:szCs w:val="20"/>
              </w:rPr>
            </w:pPr>
          </w:p>
        </w:tc>
      </w:tr>
      <w:tr w:rsidR="008C6B25" w:rsidRPr="006C12FC" w:rsidTr="00BA1422">
        <w:trPr>
          <w:trHeight w:val="368"/>
        </w:trPr>
        <w:tc>
          <w:tcPr>
            <w:tcW w:w="276" w:type="pct"/>
            <w:shd w:val="clear" w:color="auto" w:fill="auto"/>
            <w:vAlign w:val="center"/>
          </w:tcPr>
          <w:p w:rsidR="008C6B25" w:rsidRPr="008F149D" w:rsidRDefault="008C6B25" w:rsidP="00BA1422">
            <w:pPr>
              <w:jc w:val="center"/>
              <w:rPr>
                <w:rFonts w:eastAsia="Times New Roman"/>
                <w:color w:val="000000"/>
                <w:sz w:val="20"/>
                <w:szCs w:val="20"/>
                <w:lang w:eastAsia="el-GR"/>
              </w:rPr>
            </w:pPr>
            <w:r w:rsidRPr="008F149D">
              <w:rPr>
                <w:rFonts w:eastAsia="Times New Roman"/>
                <w:color w:val="000000"/>
                <w:sz w:val="20"/>
                <w:szCs w:val="20"/>
                <w:lang w:eastAsia="el-GR"/>
              </w:rPr>
              <w:t>8</w:t>
            </w:r>
          </w:p>
        </w:tc>
        <w:tc>
          <w:tcPr>
            <w:tcW w:w="510" w:type="pct"/>
            <w:shd w:val="clear" w:color="auto" w:fill="auto"/>
            <w:vAlign w:val="center"/>
          </w:tcPr>
          <w:p w:rsidR="008C6B25" w:rsidRPr="008F149D" w:rsidRDefault="008C6B25" w:rsidP="00BA1422">
            <w:pPr>
              <w:rPr>
                <w:rFonts w:ascii="Calibri" w:hAnsi="Calibri" w:cs="Calibri"/>
                <w:color w:val="000000"/>
                <w:sz w:val="20"/>
                <w:szCs w:val="20"/>
              </w:rPr>
            </w:pPr>
            <w:r w:rsidRPr="008F149D">
              <w:rPr>
                <w:rFonts w:ascii="Calibri" w:hAnsi="Calibri" w:cs="Calibri"/>
                <w:color w:val="000000"/>
                <w:sz w:val="20"/>
                <w:szCs w:val="20"/>
              </w:rPr>
              <w:t xml:space="preserve">STRIPETTE 10 </w:t>
            </w:r>
            <w:proofErr w:type="spellStart"/>
            <w:r w:rsidRPr="008F149D">
              <w:rPr>
                <w:rFonts w:ascii="Calibri" w:hAnsi="Calibri" w:cs="Calibri"/>
                <w:color w:val="000000"/>
                <w:sz w:val="20"/>
                <w:szCs w:val="20"/>
              </w:rPr>
              <w:t>ml</w:t>
            </w:r>
            <w:proofErr w:type="spellEnd"/>
            <w:r w:rsidRPr="008F149D">
              <w:rPr>
                <w:rFonts w:ascii="Calibri" w:hAnsi="Calibri" w:cs="Calibri"/>
                <w:color w:val="000000"/>
                <w:sz w:val="20"/>
                <w:szCs w:val="20"/>
              </w:rPr>
              <w:t xml:space="preserve"> IND.WRAP. </w:t>
            </w:r>
          </w:p>
        </w:tc>
        <w:tc>
          <w:tcPr>
            <w:tcW w:w="442"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50τμχ/</w:t>
            </w:r>
            <w:proofErr w:type="spellStart"/>
            <w:r w:rsidRPr="008F149D">
              <w:rPr>
                <w:rFonts w:ascii="Calibri" w:hAnsi="Calibri" w:cs="Calibri"/>
                <w:color w:val="000000"/>
                <w:sz w:val="20"/>
                <w:szCs w:val="20"/>
              </w:rPr>
              <w:t>σακ</w:t>
            </w:r>
            <w:proofErr w:type="spellEnd"/>
            <w:r w:rsidRPr="008F149D">
              <w:rPr>
                <w:rFonts w:ascii="Calibri" w:hAnsi="Calibri" w:cs="Calibri"/>
                <w:color w:val="000000"/>
                <w:sz w:val="20"/>
                <w:szCs w:val="20"/>
              </w:rPr>
              <w:t>.</w:t>
            </w:r>
          </w:p>
        </w:tc>
        <w:tc>
          <w:tcPr>
            <w:tcW w:w="394"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40σακ</w:t>
            </w:r>
          </w:p>
        </w:tc>
        <w:tc>
          <w:tcPr>
            <w:tcW w:w="153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Ορολογικές  </w:t>
            </w:r>
            <w:proofErr w:type="spellStart"/>
            <w:r>
              <w:rPr>
                <w:rFonts w:ascii="Calibri" w:hAnsi="Calibri" w:cs="Calibri"/>
                <w:color w:val="000000"/>
                <w:sz w:val="20"/>
                <w:szCs w:val="20"/>
              </w:rPr>
              <w:t>πιπέτες</w:t>
            </w:r>
            <w:proofErr w:type="spellEnd"/>
            <w:r>
              <w:rPr>
                <w:rFonts w:ascii="Calibri" w:hAnsi="Calibri" w:cs="Calibri"/>
                <w:color w:val="000000"/>
                <w:sz w:val="20"/>
                <w:szCs w:val="20"/>
              </w:rPr>
              <w:t xml:space="preserve">  ,10ml,πολυστυρενίου, αποστειρωμένες, συσκευασμένες </w:t>
            </w:r>
            <w:proofErr w:type="spellStart"/>
            <w:r>
              <w:rPr>
                <w:rFonts w:ascii="Calibri" w:hAnsi="Calibri" w:cs="Calibri"/>
                <w:color w:val="000000"/>
                <w:sz w:val="20"/>
                <w:szCs w:val="20"/>
              </w:rPr>
              <w:t>ανα</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μία,για</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κυτταροκαλλιέργειες.Να</w:t>
            </w:r>
            <w:proofErr w:type="spellEnd"/>
            <w:r>
              <w:rPr>
                <w:rFonts w:ascii="Calibri" w:hAnsi="Calibri" w:cs="Calibri"/>
                <w:color w:val="000000"/>
                <w:sz w:val="20"/>
                <w:szCs w:val="20"/>
              </w:rPr>
              <w:t xml:space="preserve"> διαθέτει  υλικό από συνθετική ίνα στο άκρο εφαρμογής του </w:t>
            </w:r>
            <w:proofErr w:type="spellStart"/>
            <w:r>
              <w:rPr>
                <w:rFonts w:ascii="Calibri" w:hAnsi="Calibri" w:cs="Calibri"/>
                <w:sz w:val="20"/>
                <w:szCs w:val="20"/>
              </w:rPr>
              <w:t>πιπεταδόρου</w:t>
            </w:r>
            <w:proofErr w:type="spellEnd"/>
            <w:r>
              <w:rPr>
                <w:rFonts w:ascii="Calibri" w:hAnsi="Calibri" w:cs="Calibri"/>
                <w:color w:val="000000"/>
                <w:sz w:val="20"/>
                <w:szCs w:val="20"/>
              </w:rPr>
              <w:t xml:space="preserve"> για προστασία από εισροφήσεις.Συσκευασία:50τμχ/</w:t>
            </w:r>
            <w:proofErr w:type="spellStart"/>
            <w:r>
              <w:rPr>
                <w:rFonts w:ascii="Calibri" w:hAnsi="Calibri" w:cs="Calibri"/>
                <w:color w:val="000000"/>
                <w:sz w:val="20"/>
                <w:szCs w:val="20"/>
              </w:rPr>
              <w:t>σακ</w:t>
            </w:r>
            <w:proofErr w:type="spellEnd"/>
          </w:p>
        </w:tc>
        <w:tc>
          <w:tcPr>
            <w:tcW w:w="616" w:type="pct"/>
          </w:tcPr>
          <w:p w:rsidR="008C6B25" w:rsidRDefault="008C6B25" w:rsidP="00BA1422">
            <w:pPr>
              <w:rPr>
                <w:rFonts w:ascii="Calibri" w:hAnsi="Calibri" w:cs="Calibri"/>
                <w:color w:val="000000"/>
                <w:sz w:val="20"/>
                <w:szCs w:val="20"/>
              </w:rPr>
            </w:pPr>
            <w:r w:rsidRPr="00010404">
              <w:t>ΝΑΙ, να αναφερθεί</w:t>
            </w:r>
          </w:p>
        </w:tc>
        <w:tc>
          <w:tcPr>
            <w:tcW w:w="616" w:type="pct"/>
          </w:tcPr>
          <w:p w:rsidR="008C6B25" w:rsidRDefault="008C6B25" w:rsidP="00BA1422">
            <w:pPr>
              <w:rPr>
                <w:rFonts w:ascii="Calibri" w:hAnsi="Calibri" w:cs="Calibri"/>
                <w:color w:val="000000"/>
                <w:sz w:val="20"/>
                <w:szCs w:val="20"/>
              </w:rPr>
            </w:pPr>
          </w:p>
        </w:tc>
        <w:tc>
          <w:tcPr>
            <w:tcW w:w="617" w:type="pct"/>
          </w:tcPr>
          <w:p w:rsidR="008C6B25" w:rsidRDefault="008C6B25" w:rsidP="00BA1422">
            <w:pPr>
              <w:rPr>
                <w:rFonts w:ascii="Calibri" w:hAnsi="Calibri" w:cs="Calibri"/>
                <w:color w:val="000000"/>
                <w:sz w:val="20"/>
                <w:szCs w:val="20"/>
              </w:rPr>
            </w:pPr>
          </w:p>
        </w:tc>
      </w:tr>
      <w:tr w:rsidR="008C6B25" w:rsidRPr="0077567E" w:rsidTr="00BA1422">
        <w:trPr>
          <w:trHeight w:val="368"/>
        </w:trPr>
        <w:tc>
          <w:tcPr>
            <w:tcW w:w="276" w:type="pct"/>
            <w:shd w:val="clear" w:color="auto" w:fill="auto"/>
            <w:vAlign w:val="center"/>
          </w:tcPr>
          <w:p w:rsidR="008C6B25" w:rsidRPr="008F149D" w:rsidRDefault="008C6B25" w:rsidP="00BA1422">
            <w:pPr>
              <w:jc w:val="center"/>
              <w:rPr>
                <w:rFonts w:eastAsia="Times New Roman"/>
                <w:color w:val="000000"/>
                <w:sz w:val="20"/>
                <w:szCs w:val="20"/>
                <w:lang w:eastAsia="el-GR"/>
              </w:rPr>
            </w:pPr>
            <w:r w:rsidRPr="008F149D">
              <w:rPr>
                <w:rFonts w:eastAsia="Times New Roman"/>
                <w:color w:val="000000"/>
                <w:sz w:val="20"/>
                <w:szCs w:val="20"/>
                <w:lang w:eastAsia="el-GR"/>
              </w:rPr>
              <w:t>9</w:t>
            </w:r>
          </w:p>
        </w:tc>
        <w:tc>
          <w:tcPr>
            <w:tcW w:w="510" w:type="pct"/>
            <w:shd w:val="clear" w:color="auto" w:fill="auto"/>
            <w:vAlign w:val="center"/>
          </w:tcPr>
          <w:p w:rsidR="008C6B25" w:rsidRPr="008F149D" w:rsidRDefault="008C6B25" w:rsidP="00BA1422">
            <w:pPr>
              <w:rPr>
                <w:rFonts w:ascii="Calibri" w:hAnsi="Calibri" w:cs="Calibri"/>
                <w:color w:val="000000"/>
                <w:sz w:val="20"/>
                <w:szCs w:val="20"/>
                <w:lang w:val="en-US"/>
              </w:rPr>
            </w:pPr>
            <w:r w:rsidRPr="008F149D">
              <w:rPr>
                <w:rFonts w:ascii="Calibri" w:hAnsi="Calibri" w:cs="Calibri"/>
                <w:color w:val="000000"/>
                <w:sz w:val="20"/>
                <w:szCs w:val="20"/>
                <w:lang w:val="en-US"/>
              </w:rPr>
              <w:t>PLATE  6-well TC w/LID  INDIV.</w:t>
            </w:r>
          </w:p>
        </w:tc>
        <w:tc>
          <w:tcPr>
            <w:tcW w:w="442"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1τμχ</w:t>
            </w:r>
          </w:p>
        </w:tc>
        <w:tc>
          <w:tcPr>
            <w:tcW w:w="394"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400τμχ</w:t>
            </w:r>
          </w:p>
        </w:tc>
        <w:tc>
          <w:tcPr>
            <w:tcW w:w="153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Πιάτα 6 </w:t>
            </w:r>
            <w:proofErr w:type="spellStart"/>
            <w:r>
              <w:rPr>
                <w:rFonts w:ascii="Calibri" w:hAnsi="Calibri" w:cs="Calibri"/>
                <w:color w:val="000000"/>
                <w:sz w:val="20"/>
                <w:szCs w:val="20"/>
              </w:rPr>
              <w:t>πηγαδιών,PS,με</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καπάκι,με</w:t>
            </w:r>
            <w:proofErr w:type="spellEnd"/>
            <w:r>
              <w:rPr>
                <w:rFonts w:ascii="Calibri" w:hAnsi="Calibri" w:cs="Calibri"/>
                <w:color w:val="000000"/>
                <w:sz w:val="20"/>
                <w:szCs w:val="20"/>
              </w:rPr>
              <w:t xml:space="preserve"> εσωτερική επιφάνεια εδάφους κατάλληλα επεξεργασμένη για κύτταρα που </w:t>
            </w:r>
            <w:proofErr w:type="spellStart"/>
            <w:r>
              <w:rPr>
                <w:rFonts w:ascii="Calibri" w:hAnsi="Calibri" w:cs="Calibri"/>
                <w:color w:val="000000"/>
                <w:sz w:val="20"/>
                <w:szCs w:val="20"/>
              </w:rPr>
              <w:t>προσκολούνται,αποστειρωμένα,μη</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lastRenderedPageBreak/>
              <w:t>κυτταροτοξικά,μη</w:t>
            </w:r>
            <w:proofErr w:type="spellEnd"/>
            <w:r>
              <w:rPr>
                <w:rFonts w:ascii="Calibri" w:hAnsi="Calibri" w:cs="Calibri"/>
                <w:color w:val="000000"/>
                <w:sz w:val="20"/>
                <w:szCs w:val="20"/>
              </w:rPr>
              <w:t xml:space="preserve"> πυρετογόνα, ελεύθερα </w:t>
            </w:r>
            <w:proofErr w:type="spellStart"/>
            <w:r>
              <w:rPr>
                <w:rFonts w:ascii="Calibri" w:hAnsi="Calibri" w:cs="Calibri"/>
                <w:color w:val="000000"/>
                <w:sz w:val="20"/>
                <w:szCs w:val="20"/>
              </w:rPr>
              <w:t>νουκλεασών</w:t>
            </w:r>
            <w:proofErr w:type="spellEnd"/>
            <w:r>
              <w:rPr>
                <w:rFonts w:ascii="Calibri" w:hAnsi="Calibri" w:cs="Calibri"/>
                <w:color w:val="000000"/>
                <w:sz w:val="20"/>
                <w:szCs w:val="20"/>
              </w:rPr>
              <w:t xml:space="preserve"> και ανθρώπινου </w:t>
            </w:r>
            <w:proofErr w:type="spellStart"/>
            <w:r>
              <w:rPr>
                <w:rFonts w:ascii="Calibri" w:hAnsi="Calibri" w:cs="Calibri"/>
                <w:color w:val="000000"/>
                <w:sz w:val="20"/>
                <w:szCs w:val="20"/>
              </w:rPr>
              <w:t>DNA,τυλιγμένο</w:t>
            </w:r>
            <w:proofErr w:type="spellEnd"/>
            <w:r>
              <w:rPr>
                <w:rFonts w:ascii="Calibri" w:hAnsi="Calibri" w:cs="Calibri"/>
                <w:color w:val="000000"/>
                <w:sz w:val="20"/>
                <w:szCs w:val="20"/>
              </w:rPr>
              <w:t xml:space="preserve"> χωριστά το κάθε τεμάχιο, για </w:t>
            </w:r>
            <w:proofErr w:type="spellStart"/>
            <w:r>
              <w:rPr>
                <w:rFonts w:ascii="Calibri" w:hAnsi="Calibri" w:cs="Calibri"/>
                <w:color w:val="000000"/>
                <w:sz w:val="20"/>
                <w:szCs w:val="20"/>
              </w:rPr>
              <w:t>κυτταροκαλλιέργειες</w:t>
            </w:r>
            <w:proofErr w:type="spellEnd"/>
          </w:p>
        </w:tc>
        <w:tc>
          <w:tcPr>
            <w:tcW w:w="616" w:type="pct"/>
          </w:tcPr>
          <w:p w:rsidR="008C6B25" w:rsidRDefault="008C6B25" w:rsidP="00BA1422">
            <w:pPr>
              <w:rPr>
                <w:rFonts w:ascii="Calibri" w:hAnsi="Calibri" w:cs="Calibri"/>
                <w:color w:val="000000"/>
                <w:sz w:val="20"/>
                <w:szCs w:val="20"/>
              </w:rPr>
            </w:pPr>
            <w:r w:rsidRPr="00010404">
              <w:lastRenderedPageBreak/>
              <w:t>ΝΑΙ, να αναφερθεί</w:t>
            </w:r>
          </w:p>
        </w:tc>
        <w:tc>
          <w:tcPr>
            <w:tcW w:w="616" w:type="pct"/>
          </w:tcPr>
          <w:p w:rsidR="008C6B25" w:rsidRDefault="008C6B25" w:rsidP="00BA1422">
            <w:pPr>
              <w:rPr>
                <w:rFonts w:ascii="Calibri" w:hAnsi="Calibri" w:cs="Calibri"/>
                <w:color w:val="000000"/>
                <w:sz w:val="20"/>
                <w:szCs w:val="20"/>
              </w:rPr>
            </w:pPr>
          </w:p>
        </w:tc>
        <w:tc>
          <w:tcPr>
            <w:tcW w:w="617" w:type="pct"/>
          </w:tcPr>
          <w:p w:rsidR="008C6B25" w:rsidRDefault="008C6B25" w:rsidP="00BA1422">
            <w:pPr>
              <w:rPr>
                <w:rFonts w:ascii="Calibri" w:hAnsi="Calibri" w:cs="Calibri"/>
                <w:color w:val="000000"/>
                <w:sz w:val="20"/>
                <w:szCs w:val="20"/>
              </w:rPr>
            </w:pPr>
          </w:p>
        </w:tc>
      </w:tr>
      <w:tr w:rsidR="008C6B25" w:rsidRPr="006C12FC" w:rsidTr="00BA1422">
        <w:trPr>
          <w:trHeight w:val="368"/>
        </w:trPr>
        <w:tc>
          <w:tcPr>
            <w:tcW w:w="276" w:type="pct"/>
            <w:shd w:val="clear" w:color="auto" w:fill="auto"/>
            <w:vAlign w:val="center"/>
          </w:tcPr>
          <w:p w:rsidR="008C6B25" w:rsidRPr="008F149D" w:rsidRDefault="008C6B25" w:rsidP="00BA1422">
            <w:pPr>
              <w:jc w:val="center"/>
              <w:rPr>
                <w:rFonts w:eastAsia="Times New Roman"/>
                <w:color w:val="000000"/>
                <w:sz w:val="20"/>
                <w:szCs w:val="20"/>
                <w:lang w:eastAsia="el-GR"/>
              </w:rPr>
            </w:pPr>
            <w:r w:rsidRPr="008F149D">
              <w:rPr>
                <w:rFonts w:eastAsia="Times New Roman"/>
                <w:color w:val="000000"/>
                <w:sz w:val="20"/>
                <w:szCs w:val="20"/>
                <w:lang w:eastAsia="el-GR"/>
              </w:rPr>
              <w:lastRenderedPageBreak/>
              <w:t>10</w:t>
            </w:r>
          </w:p>
        </w:tc>
        <w:tc>
          <w:tcPr>
            <w:tcW w:w="510" w:type="pct"/>
            <w:shd w:val="clear" w:color="auto" w:fill="auto"/>
            <w:vAlign w:val="center"/>
          </w:tcPr>
          <w:p w:rsidR="008C6B25" w:rsidRPr="008F149D" w:rsidRDefault="008C6B25" w:rsidP="00BA1422">
            <w:pPr>
              <w:rPr>
                <w:rFonts w:ascii="Calibri" w:hAnsi="Calibri" w:cs="Calibri"/>
                <w:i/>
                <w:iCs/>
                <w:color w:val="000000"/>
                <w:sz w:val="20"/>
                <w:szCs w:val="20"/>
              </w:rPr>
            </w:pPr>
            <w:r w:rsidRPr="008F149D">
              <w:rPr>
                <w:rFonts w:ascii="Calibri" w:hAnsi="Calibri" w:cs="Calibri"/>
                <w:i/>
                <w:iCs/>
                <w:color w:val="000000"/>
                <w:sz w:val="20"/>
                <w:szCs w:val="20"/>
              </w:rPr>
              <w:t>CELL LIFTER/</w:t>
            </w:r>
            <w:proofErr w:type="spellStart"/>
            <w:r w:rsidRPr="008F149D">
              <w:rPr>
                <w:rFonts w:ascii="Calibri" w:hAnsi="Calibri" w:cs="Calibri"/>
                <w:i/>
                <w:iCs/>
                <w:color w:val="000000"/>
                <w:sz w:val="20"/>
                <w:szCs w:val="20"/>
              </w:rPr>
              <w:t>scraper</w:t>
            </w:r>
            <w:proofErr w:type="spellEnd"/>
          </w:p>
        </w:tc>
        <w:tc>
          <w:tcPr>
            <w:tcW w:w="442"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1τμχ</w:t>
            </w:r>
          </w:p>
        </w:tc>
        <w:tc>
          <w:tcPr>
            <w:tcW w:w="394"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100τμχ</w:t>
            </w:r>
          </w:p>
        </w:tc>
        <w:tc>
          <w:tcPr>
            <w:tcW w:w="153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Ξέστρα για κύτταρα, με λαβή 28cm, έλασμα 1,8cm με δυνατότητα περιστροφής γωνίας έως 60°,αποστειρωμένα, κατάλληλα για </w:t>
            </w:r>
            <w:proofErr w:type="spellStart"/>
            <w:r>
              <w:rPr>
                <w:rFonts w:ascii="Calibri" w:hAnsi="Calibri" w:cs="Calibri"/>
                <w:color w:val="000000"/>
                <w:sz w:val="20"/>
                <w:szCs w:val="20"/>
              </w:rPr>
              <w:t>κυτταροκαλλιέργειες,συσκευασμένα</w:t>
            </w:r>
            <w:proofErr w:type="spellEnd"/>
            <w:r>
              <w:rPr>
                <w:rFonts w:ascii="Calibri" w:hAnsi="Calibri" w:cs="Calibri"/>
                <w:color w:val="000000"/>
                <w:sz w:val="20"/>
                <w:szCs w:val="20"/>
              </w:rPr>
              <w:t xml:space="preserve"> ανά τεμάχιο.</w:t>
            </w:r>
          </w:p>
        </w:tc>
        <w:tc>
          <w:tcPr>
            <w:tcW w:w="616" w:type="pct"/>
          </w:tcPr>
          <w:p w:rsidR="008C6B25" w:rsidRDefault="008C6B25" w:rsidP="00BA1422">
            <w:pPr>
              <w:rPr>
                <w:rFonts w:ascii="Calibri" w:hAnsi="Calibri" w:cs="Calibri"/>
                <w:color w:val="000000"/>
                <w:sz w:val="20"/>
                <w:szCs w:val="20"/>
              </w:rPr>
            </w:pPr>
            <w:r w:rsidRPr="00010404">
              <w:t>ΝΑΙ, να αναφερθεί</w:t>
            </w:r>
          </w:p>
        </w:tc>
        <w:tc>
          <w:tcPr>
            <w:tcW w:w="616" w:type="pct"/>
          </w:tcPr>
          <w:p w:rsidR="008C6B25" w:rsidRDefault="008C6B25" w:rsidP="00BA1422">
            <w:pPr>
              <w:rPr>
                <w:rFonts w:ascii="Calibri" w:hAnsi="Calibri" w:cs="Calibri"/>
                <w:color w:val="000000"/>
                <w:sz w:val="20"/>
                <w:szCs w:val="20"/>
              </w:rPr>
            </w:pPr>
          </w:p>
        </w:tc>
        <w:tc>
          <w:tcPr>
            <w:tcW w:w="617" w:type="pct"/>
          </w:tcPr>
          <w:p w:rsidR="008C6B25" w:rsidRDefault="008C6B25" w:rsidP="00BA1422">
            <w:pPr>
              <w:rPr>
                <w:rFonts w:ascii="Calibri" w:hAnsi="Calibri" w:cs="Calibri"/>
                <w:color w:val="000000"/>
                <w:sz w:val="20"/>
                <w:szCs w:val="20"/>
              </w:rPr>
            </w:pPr>
          </w:p>
        </w:tc>
      </w:tr>
      <w:tr w:rsidR="008C6B25" w:rsidRPr="0077567E" w:rsidTr="00BA1422">
        <w:trPr>
          <w:trHeight w:val="368"/>
        </w:trPr>
        <w:tc>
          <w:tcPr>
            <w:tcW w:w="276" w:type="pct"/>
            <w:shd w:val="clear" w:color="auto" w:fill="auto"/>
            <w:vAlign w:val="center"/>
          </w:tcPr>
          <w:p w:rsidR="008C6B25" w:rsidRPr="008F149D" w:rsidRDefault="008C6B25" w:rsidP="00BA1422">
            <w:pPr>
              <w:jc w:val="center"/>
              <w:rPr>
                <w:rFonts w:eastAsia="Times New Roman"/>
                <w:color w:val="000000"/>
                <w:sz w:val="20"/>
                <w:szCs w:val="20"/>
                <w:lang w:eastAsia="el-GR"/>
              </w:rPr>
            </w:pPr>
            <w:r w:rsidRPr="008F149D">
              <w:rPr>
                <w:rFonts w:eastAsia="Times New Roman"/>
                <w:color w:val="000000"/>
                <w:sz w:val="20"/>
                <w:szCs w:val="20"/>
                <w:lang w:eastAsia="el-GR"/>
              </w:rPr>
              <w:t>11</w:t>
            </w:r>
          </w:p>
        </w:tc>
        <w:tc>
          <w:tcPr>
            <w:tcW w:w="510" w:type="pct"/>
            <w:shd w:val="clear" w:color="auto" w:fill="auto"/>
            <w:vAlign w:val="center"/>
          </w:tcPr>
          <w:p w:rsidR="008C6B25" w:rsidRPr="008F149D" w:rsidRDefault="008C6B25" w:rsidP="00BA1422">
            <w:pPr>
              <w:rPr>
                <w:rFonts w:ascii="Calibri" w:hAnsi="Calibri" w:cs="Calibri"/>
                <w:color w:val="000000"/>
                <w:sz w:val="20"/>
                <w:szCs w:val="20"/>
                <w:lang w:val="en-US"/>
              </w:rPr>
            </w:pPr>
            <w:r w:rsidRPr="008F149D">
              <w:rPr>
                <w:rFonts w:ascii="Calibri" w:hAnsi="Calibri" w:cs="Calibri"/>
                <w:color w:val="000000"/>
                <w:sz w:val="20"/>
                <w:szCs w:val="20"/>
                <w:lang w:val="en-US"/>
              </w:rPr>
              <w:t xml:space="preserve">24 well plates, polystyrene,  F-bottom (CHIMNEY WELL), poly-D-lysine coated </w:t>
            </w:r>
          </w:p>
        </w:tc>
        <w:tc>
          <w:tcPr>
            <w:tcW w:w="442"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5τμχ/</w:t>
            </w:r>
            <w:proofErr w:type="spellStart"/>
            <w:r w:rsidRPr="008F149D">
              <w:rPr>
                <w:rFonts w:ascii="Calibri" w:hAnsi="Calibri" w:cs="Calibri"/>
                <w:color w:val="000000"/>
                <w:sz w:val="20"/>
                <w:szCs w:val="20"/>
              </w:rPr>
              <w:t>σακ</w:t>
            </w:r>
            <w:proofErr w:type="spellEnd"/>
            <w:r w:rsidRPr="008F149D">
              <w:rPr>
                <w:rFonts w:ascii="Calibri" w:hAnsi="Calibri" w:cs="Calibri"/>
                <w:color w:val="000000"/>
                <w:sz w:val="20"/>
                <w:szCs w:val="20"/>
              </w:rPr>
              <w:t>.</w:t>
            </w:r>
          </w:p>
        </w:tc>
        <w:tc>
          <w:tcPr>
            <w:tcW w:w="394" w:type="pct"/>
            <w:shd w:val="clear" w:color="auto" w:fill="auto"/>
            <w:vAlign w:val="center"/>
          </w:tcPr>
          <w:p w:rsidR="008C6B25" w:rsidRPr="008F149D" w:rsidRDefault="008C6B25" w:rsidP="00BA1422">
            <w:pPr>
              <w:jc w:val="center"/>
              <w:rPr>
                <w:rFonts w:ascii="Calibri" w:hAnsi="Calibri" w:cs="Calibri"/>
                <w:color w:val="000000"/>
                <w:sz w:val="20"/>
                <w:szCs w:val="20"/>
              </w:rPr>
            </w:pPr>
            <w:r w:rsidRPr="008F149D">
              <w:rPr>
                <w:rFonts w:ascii="Calibri" w:hAnsi="Calibri" w:cs="Calibri"/>
                <w:color w:val="000000"/>
                <w:sz w:val="20"/>
                <w:szCs w:val="20"/>
              </w:rPr>
              <w:t>10σακ</w:t>
            </w:r>
          </w:p>
        </w:tc>
        <w:tc>
          <w:tcPr>
            <w:tcW w:w="153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Πιάτα 24 πηγαδιών, </w:t>
            </w:r>
            <w:proofErr w:type="spellStart"/>
            <w:r>
              <w:rPr>
                <w:rFonts w:ascii="Calibri" w:hAnsi="Calibri" w:cs="Calibri"/>
                <w:color w:val="000000"/>
                <w:sz w:val="20"/>
                <w:szCs w:val="20"/>
              </w:rPr>
              <w:t>πολυστυρενίου</w:t>
            </w:r>
            <w:proofErr w:type="spellEnd"/>
            <w:r>
              <w:rPr>
                <w:rFonts w:ascii="Calibri" w:hAnsi="Calibri" w:cs="Calibri"/>
                <w:color w:val="000000"/>
                <w:sz w:val="20"/>
                <w:szCs w:val="20"/>
              </w:rPr>
              <w:t xml:space="preserve"> (PS) , για </w:t>
            </w:r>
            <w:proofErr w:type="spellStart"/>
            <w:r>
              <w:rPr>
                <w:rFonts w:ascii="Calibri" w:hAnsi="Calibri" w:cs="Calibri"/>
                <w:color w:val="000000"/>
                <w:sz w:val="20"/>
                <w:szCs w:val="20"/>
              </w:rPr>
              <w:t>κυτταροκαλλιέργειες</w:t>
            </w:r>
            <w:proofErr w:type="spellEnd"/>
            <w:r>
              <w:rPr>
                <w:rFonts w:ascii="Calibri" w:hAnsi="Calibri" w:cs="Calibri"/>
                <w:color w:val="000000"/>
                <w:sz w:val="20"/>
                <w:szCs w:val="20"/>
              </w:rPr>
              <w:t xml:space="preserve"> ,με διαμόρφωση πηγαδιών τύπου </w:t>
            </w:r>
            <w:proofErr w:type="spellStart"/>
            <w:r>
              <w:rPr>
                <w:rFonts w:ascii="Calibri" w:hAnsi="Calibri" w:cs="Calibri"/>
                <w:color w:val="000000"/>
                <w:sz w:val="20"/>
                <w:szCs w:val="20"/>
              </w:rPr>
              <w:t>chimney</w:t>
            </w:r>
            <w:proofErr w:type="spellEnd"/>
            <w:r>
              <w:rPr>
                <w:rFonts w:ascii="Calibri" w:hAnsi="Calibri" w:cs="Calibri"/>
                <w:color w:val="000000"/>
                <w:sz w:val="20"/>
                <w:szCs w:val="20"/>
              </w:rPr>
              <w:t xml:space="preserve"> και  επίπεδο </w:t>
            </w:r>
            <w:proofErr w:type="spellStart"/>
            <w:r>
              <w:rPr>
                <w:rFonts w:ascii="Calibri" w:hAnsi="Calibri" w:cs="Calibri"/>
                <w:color w:val="000000"/>
                <w:sz w:val="20"/>
                <w:szCs w:val="20"/>
              </w:rPr>
              <w:t>πάτο,επιστρωμένο</w:t>
            </w:r>
            <w:proofErr w:type="spellEnd"/>
            <w:r>
              <w:rPr>
                <w:rFonts w:ascii="Calibri" w:hAnsi="Calibri" w:cs="Calibri"/>
                <w:color w:val="000000"/>
                <w:sz w:val="20"/>
                <w:szCs w:val="20"/>
              </w:rPr>
              <w:t xml:space="preserve"> με </w:t>
            </w:r>
            <w:proofErr w:type="spellStart"/>
            <w:r>
              <w:rPr>
                <w:rFonts w:ascii="Calibri" w:hAnsi="Calibri" w:cs="Calibri"/>
                <w:color w:val="000000"/>
                <w:sz w:val="20"/>
                <w:szCs w:val="20"/>
              </w:rPr>
              <w:t>Poly</w:t>
            </w:r>
            <w:proofErr w:type="spellEnd"/>
            <w:r>
              <w:rPr>
                <w:rFonts w:ascii="Calibri" w:hAnsi="Calibri" w:cs="Calibri"/>
                <w:color w:val="000000"/>
                <w:sz w:val="20"/>
                <w:szCs w:val="20"/>
              </w:rPr>
              <w:t>-D-</w:t>
            </w:r>
            <w:proofErr w:type="spellStart"/>
            <w:r>
              <w:rPr>
                <w:rFonts w:ascii="Calibri" w:hAnsi="Calibri" w:cs="Calibri"/>
                <w:color w:val="000000"/>
                <w:sz w:val="20"/>
                <w:szCs w:val="20"/>
              </w:rPr>
              <w:t>Lysine</w:t>
            </w:r>
            <w:proofErr w:type="spellEnd"/>
            <w:r>
              <w:rPr>
                <w:rFonts w:ascii="Calibri" w:hAnsi="Calibri" w:cs="Calibri"/>
                <w:color w:val="000000"/>
                <w:sz w:val="20"/>
                <w:szCs w:val="20"/>
              </w:rPr>
              <w:t xml:space="preserve"> για βελτιωμένη πρόσφυση κυτταρικών σειρών στις επιφάνειες </w:t>
            </w:r>
            <w:proofErr w:type="spellStart"/>
            <w:r>
              <w:rPr>
                <w:rFonts w:ascii="Calibri" w:hAnsi="Calibri" w:cs="Calibri"/>
                <w:color w:val="000000"/>
                <w:sz w:val="20"/>
                <w:szCs w:val="20"/>
              </w:rPr>
              <w:t>πολυστυρενίου</w:t>
            </w:r>
            <w:proofErr w:type="spellEnd"/>
            <w:r>
              <w:rPr>
                <w:rFonts w:ascii="Calibri" w:hAnsi="Calibri" w:cs="Calibri"/>
                <w:color w:val="000000"/>
                <w:sz w:val="20"/>
                <w:szCs w:val="20"/>
              </w:rPr>
              <w:t xml:space="preserve"> (PS).</w:t>
            </w:r>
            <w:proofErr w:type="spellStart"/>
            <w:r>
              <w:rPr>
                <w:rFonts w:ascii="Calibri" w:hAnsi="Calibri" w:cs="Calibri"/>
                <w:color w:val="000000"/>
                <w:sz w:val="20"/>
                <w:szCs w:val="20"/>
              </w:rPr>
              <w:t>To</w:t>
            </w:r>
            <w:proofErr w:type="spellEnd"/>
            <w:r>
              <w:rPr>
                <w:rFonts w:ascii="Calibri" w:hAnsi="Calibri" w:cs="Calibri"/>
                <w:color w:val="000000"/>
                <w:sz w:val="20"/>
                <w:szCs w:val="20"/>
              </w:rPr>
              <w:t xml:space="preserve"> καπάκι να εφαρμόζει με συγκεκριμένο προσανατολισμό και να φέρει δακτυλίους συμπύκνωσης (</w:t>
            </w:r>
            <w:proofErr w:type="spellStart"/>
            <w:r>
              <w:rPr>
                <w:rFonts w:ascii="Calibri" w:hAnsi="Calibri" w:cs="Calibri"/>
                <w:color w:val="000000"/>
                <w:sz w:val="20"/>
                <w:szCs w:val="20"/>
              </w:rPr>
              <w:t>condensation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rings</w:t>
            </w:r>
            <w:proofErr w:type="spellEnd"/>
            <w:r>
              <w:rPr>
                <w:rFonts w:ascii="Calibri" w:hAnsi="Calibri" w:cs="Calibri"/>
                <w:color w:val="000000"/>
                <w:sz w:val="20"/>
                <w:szCs w:val="20"/>
              </w:rPr>
              <w:t xml:space="preserve">).Να μπορούν να </w:t>
            </w:r>
            <w:proofErr w:type="spellStart"/>
            <w:r>
              <w:rPr>
                <w:rFonts w:ascii="Calibri" w:hAnsi="Calibri" w:cs="Calibri"/>
                <w:color w:val="000000"/>
                <w:sz w:val="20"/>
                <w:szCs w:val="20"/>
              </w:rPr>
              <w:t>αποθηκευτουν</w:t>
            </w:r>
            <w:proofErr w:type="spellEnd"/>
            <w:r>
              <w:rPr>
                <w:rFonts w:ascii="Calibri" w:hAnsi="Calibri" w:cs="Calibri"/>
                <w:color w:val="000000"/>
                <w:sz w:val="20"/>
                <w:szCs w:val="20"/>
              </w:rPr>
              <w:t xml:space="preserve"> σε θερμοκρασία δωματίου.Συσκευασία:5τμχ/θήκη</w:t>
            </w:r>
          </w:p>
        </w:tc>
        <w:tc>
          <w:tcPr>
            <w:tcW w:w="616" w:type="pct"/>
          </w:tcPr>
          <w:p w:rsidR="008C6B25" w:rsidRDefault="008C6B25" w:rsidP="00BA1422">
            <w:pPr>
              <w:rPr>
                <w:rFonts w:ascii="Calibri" w:hAnsi="Calibri" w:cs="Calibri"/>
                <w:color w:val="000000"/>
                <w:sz w:val="20"/>
                <w:szCs w:val="20"/>
              </w:rPr>
            </w:pPr>
            <w:r w:rsidRPr="00010404">
              <w:t>ΝΑΙ, να αναφερθεί</w:t>
            </w:r>
          </w:p>
        </w:tc>
        <w:tc>
          <w:tcPr>
            <w:tcW w:w="616" w:type="pct"/>
          </w:tcPr>
          <w:p w:rsidR="008C6B25" w:rsidRDefault="008C6B25" w:rsidP="00BA1422">
            <w:pPr>
              <w:rPr>
                <w:rFonts w:ascii="Calibri" w:hAnsi="Calibri" w:cs="Calibri"/>
                <w:color w:val="000000"/>
                <w:sz w:val="20"/>
                <w:szCs w:val="20"/>
              </w:rPr>
            </w:pPr>
          </w:p>
        </w:tc>
        <w:tc>
          <w:tcPr>
            <w:tcW w:w="617" w:type="pct"/>
          </w:tcPr>
          <w:p w:rsidR="008C6B25" w:rsidRDefault="008C6B25" w:rsidP="00BA1422">
            <w:pPr>
              <w:rPr>
                <w:rFonts w:ascii="Calibri" w:hAnsi="Calibri" w:cs="Calibri"/>
                <w:color w:val="000000"/>
                <w:sz w:val="20"/>
                <w:szCs w:val="20"/>
              </w:rPr>
            </w:pPr>
          </w:p>
        </w:tc>
      </w:tr>
    </w:tbl>
    <w:p w:rsidR="008C6B25" w:rsidRPr="00865748" w:rsidRDefault="008C6B25" w:rsidP="008C6B25">
      <w:pPr>
        <w:spacing w:line="285" w:lineRule="atLeast"/>
        <w:ind w:right="-766"/>
        <w:rPr>
          <w:rFonts w:cstheme="minorHAnsi"/>
          <w:b/>
          <w:sz w:val="20"/>
        </w:rPr>
      </w:pPr>
      <w:r w:rsidRPr="00865748">
        <w:rPr>
          <w:rFonts w:cstheme="minorHAnsi"/>
          <w:b/>
          <w:sz w:val="20"/>
        </w:rPr>
        <w:t xml:space="preserve">* Απαιτείται υποβολή δείγματος </w:t>
      </w:r>
    </w:p>
    <w:p w:rsidR="008C6B25" w:rsidRDefault="008C6B25" w:rsidP="008C6B25">
      <w:pPr>
        <w:ind w:right="-760"/>
        <w:rPr>
          <w:rStyle w:val="WW-FootnoteReference9"/>
          <w:rFonts w:cstheme="minorHAnsi"/>
          <w:sz w:val="20"/>
          <w:vertAlign w:val="baseline"/>
        </w:rPr>
      </w:pPr>
      <w:r w:rsidRPr="00865748">
        <w:rPr>
          <w:rStyle w:val="WW-FootnoteReference9"/>
          <w:rFonts w:cstheme="minorHAnsi"/>
          <w:sz w:val="20"/>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65748">
        <w:rPr>
          <w:rStyle w:val="WW-FootnoteReference9"/>
          <w:rFonts w:cstheme="minorHAnsi"/>
          <w:sz w:val="20"/>
          <w:vertAlign w:val="baseline"/>
        </w:rPr>
        <w:t>αρ</w:t>
      </w:r>
      <w:proofErr w:type="spellEnd"/>
      <w:r w:rsidRPr="00865748">
        <w:rPr>
          <w:rStyle w:val="WW-FootnoteReference9"/>
          <w:rFonts w:cstheme="minorHAnsi"/>
          <w:sz w:val="20"/>
          <w:vertAlign w:val="baseline"/>
        </w:rPr>
        <w:t xml:space="preserve"> σελίδας, προδιαγραφή </w:t>
      </w:r>
      <w:proofErr w:type="spellStart"/>
      <w:r w:rsidRPr="00865748">
        <w:rPr>
          <w:rStyle w:val="WW-FootnoteReference9"/>
          <w:rFonts w:cstheme="minorHAnsi"/>
          <w:sz w:val="20"/>
          <w:vertAlign w:val="baseline"/>
        </w:rPr>
        <w:t>κλπ</w:t>
      </w:r>
      <w:proofErr w:type="spellEnd"/>
      <w:r w:rsidRPr="00865748">
        <w:rPr>
          <w:rStyle w:val="WW-FootnoteReference9"/>
          <w:rFonts w:cstheme="minorHAnsi"/>
          <w:sz w:val="20"/>
          <w:vertAlign w:val="baseline"/>
        </w:rPr>
        <w:t>).</w:t>
      </w: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Pr="00865748" w:rsidRDefault="008C6B25" w:rsidP="008C6B25">
      <w:pPr>
        <w:ind w:right="-760"/>
        <w:rPr>
          <w:rFonts w:cstheme="minorHAnsi"/>
          <w:sz w:val="20"/>
        </w:rPr>
      </w:pPr>
    </w:p>
    <w:p w:rsidR="008C6B25" w:rsidRDefault="008C6B25" w:rsidP="008C6B2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8C6B25" w:rsidRPr="000D3A1D" w:rsidTr="00BA1422">
        <w:tc>
          <w:tcPr>
            <w:tcW w:w="841" w:type="dxa"/>
            <w:shd w:val="clear" w:color="auto" w:fill="ACB9CA" w:themeFill="text2" w:themeFillTint="66"/>
            <w:vAlign w:val="center"/>
          </w:tcPr>
          <w:p w:rsidR="008C6B25" w:rsidRPr="000D3A1D" w:rsidRDefault="008C6B25" w:rsidP="00BA1422">
            <w:pPr>
              <w:pStyle w:val="aa"/>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8C6B25" w:rsidRPr="000D3A1D" w:rsidRDefault="008C6B25" w:rsidP="00BA1422">
            <w:pPr>
              <w:pStyle w:val="aa"/>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Παραπομπή</w:t>
            </w:r>
          </w:p>
        </w:tc>
      </w:tr>
      <w:tr w:rsidR="008C6B25" w:rsidRPr="00901A6A" w:rsidTr="00BA1422">
        <w:tc>
          <w:tcPr>
            <w:tcW w:w="841" w:type="dxa"/>
            <w:vAlign w:val="center"/>
          </w:tcPr>
          <w:p w:rsidR="008C6B25" w:rsidRPr="00575CC6" w:rsidRDefault="008C6B25" w:rsidP="00BA1422">
            <w:pPr>
              <w:pStyle w:val="aa"/>
              <w:numPr>
                <w:ilvl w:val="0"/>
                <w:numId w:val="30"/>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Όλα τα είδη θα συνοδεύονται από βεβαίωση ότι είναι καινούργια</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0"/>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Χρόνος παράδοσης/απόκρισης κατά μέγιστο τριάντα (30) ημέρες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 να αναφερθεί</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0"/>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 xml:space="preserve">Τον ανάδοχο βαρύνουν τα </w:t>
            </w:r>
            <w:r w:rsidRPr="00575CC6">
              <w:rPr>
                <w:rFonts w:cstheme="minorHAnsi"/>
                <w:szCs w:val="20"/>
              </w:rPr>
              <w:t xml:space="preserve">έξοδα συσκευασίας και μεταφοράς </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0"/>
              </w:numPr>
              <w:suppressAutoHyphens/>
              <w:spacing w:before="0"/>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bl>
    <w:p w:rsidR="008C6B25" w:rsidRDefault="008C6B25" w:rsidP="008C6B25">
      <w:pPr>
        <w:ind w:right="-760"/>
      </w:pPr>
      <w:r w:rsidRPr="00D93859">
        <w:t xml:space="preserve">Η προσφορά ισχύει για </w:t>
      </w:r>
      <w:r>
        <w:rPr>
          <w:b/>
        </w:rPr>
        <w:t>τέσσερ</w:t>
      </w:r>
      <w:r w:rsidRPr="00D93859">
        <w:rPr>
          <w:b/>
        </w:rPr>
        <w:t>ις (4)</w:t>
      </w:r>
      <w:r w:rsidRPr="00D93859">
        <w:t xml:space="preserve"> μήνες.</w:t>
      </w:r>
    </w:p>
    <w:p w:rsidR="008C6B25" w:rsidRPr="00CD4F71" w:rsidRDefault="008C6B25" w:rsidP="008C6B2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8C6B25" w:rsidRDefault="008C6B25" w:rsidP="008C6B25">
      <w:pPr>
        <w:jc w:val="center"/>
        <w:rPr>
          <w:lang w:eastAsia="el-GR"/>
        </w:rPr>
      </w:pPr>
      <w:r>
        <w:rPr>
          <w:lang w:eastAsia="el-GR"/>
        </w:rPr>
        <w:t>Υπογραφή</w:t>
      </w: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Default="008C6B25" w:rsidP="008C6B25">
      <w:pPr>
        <w:jc w:val="center"/>
        <w:rPr>
          <w:lang w:eastAsia="el-GR"/>
        </w:rPr>
      </w:pPr>
    </w:p>
    <w:p w:rsidR="008C6B25" w:rsidRPr="001022A7" w:rsidRDefault="008C6B25" w:rsidP="008C6B25">
      <w:pPr>
        <w:keepNext/>
        <w:shd w:val="clear" w:color="auto" w:fill="C5E0B3" w:themeFill="accent6" w:themeFillTint="66"/>
        <w:tabs>
          <w:tab w:val="left" w:pos="1080"/>
        </w:tabs>
        <w:spacing w:after="120" w:line="360" w:lineRule="auto"/>
        <w:outlineLvl w:val="0"/>
        <w:rPr>
          <w:rFonts w:cstheme="minorHAnsi"/>
          <w:b/>
          <w:color w:val="000000"/>
          <w:sz w:val="24"/>
        </w:rPr>
      </w:pPr>
      <w:bookmarkStart w:id="5" w:name="_Toc61267105"/>
      <w:r>
        <w:rPr>
          <w:rFonts w:cstheme="minorHAnsi"/>
          <w:b/>
          <w:color w:val="000000"/>
          <w:sz w:val="24"/>
        </w:rPr>
        <w:t>Τμήμα 5</w:t>
      </w:r>
      <w:r w:rsidRPr="00755A48">
        <w:rPr>
          <w:rFonts w:cstheme="minorHAnsi"/>
          <w:b/>
          <w:color w:val="000000"/>
          <w:sz w:val="24"/>
        </w:rPr>
        <w:t xml:space="preserve">: </w:t>
      </w:r>
      <w:r w:rsidRPr="00A173DC">
        <w:rPr>
          <w:iCs/>
          <w:szCs w:val="24"/>
        </w:rPr>
        <w:t>ΑΝΤΙΔΡΑΣΤΗΡΙΑ   ΜΟΡΙΑΚΗΣ ΒΙΟΛΟΓΙΑΣ ΚΑΙ ΒΙΟΧΗΜΕΙΑΣ</w:t>
      </w:r>
      <w:bookmarkEnd w:id="5"/>
    </w:p>
    <w:p w:rsidR="008C6B25" w:rsidRPr="001D1AEE" w:rsidRDefault="008C6B25" w:rsidP="008C6B25">
      <w:pPr>
        <w:spacing w:after="240"/>
        <w:rPr>
          <w:rFonts w:cstheme="minorHAnsi"/>
          <w:b/>
          <w:szCs w:val="20"/>
        </w:rPr>
      </w:pPr>
      <w:r>
        <w:rPr>
          <w:rFonts w:cstheme="minorHAnsi"/>
          <w:b/>
          <w:szCs w:val="20"/>
        </w:rPr>
        <w:t>Α. Ειδικές απαιτήσεις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753"/>
        <w:gridCol w:w="1216"/>
        <w:gridCol w:w="1099"/>
        <w:gridCol w:w="4025"/>
        <w:gridCol w:w="1696"/>
        <w:gridCol w:w="1696"/>
        <w:gridCol w:w="1693"/>
      </w:tblGrid>
      <w:tr w:rsidR="008C6B25" w:rsidRPr="00851B96" w:rsidTr="00BA1422">
        <w:trPr>
          <w:trHeight w:val="759"/>
        </w:trPr>
        <w:tc>
          <w:tcPr>
            <w:tcW w:w="276"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είδους</w:t>
            </w:r>
          </w:p>
        </w:tc>
        <w:tc>
          <w:tcPr>
            <w:tcW w:w="628"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Είδη προς προμήθεια</w:t>
            </w:r>
          </w:p>
        </w:tc>
        <w:tc>
          <w:tcPr>
            <w:tcW w:w="436" w:type="pct"/>
            <w:shd w:val="clear" w:color="000000" w:fill="92CDDC"/>
            <w:noWrap/>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394"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Αιτούμενη Ποσότητα</w:t>
            </w:r>
          </w:p>
        </w:tc>
        <w:tc>
          <w:tcPr>
            <w:tcW w:w="1443" w:type="pct"/>
            <w:shd w:val="clear" w:color="000000" w:fill="92CDDC"/>
            <w:noWrap/>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608" w:type="pct"/>
            <w:shd w:val="clear" w:color="000000" w:fill="92CDDC"/>
          </w:tcPr>
          <w:p w:rsidR="008C6B25" w:rsidRPr="00851B96"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ΥΠΟΧΡΕΩΤΙΚΗ ΑΠΑΙΤΗΣΗ</w:t>
            </w:r>
          </w:p>
        </w:tc>
        <w:tc>
          <w:tcPr>
            <w:tcW w:w="608" w:type="pct"/>
            <w:shd w:val="clear" w:color="000000" w:fill="92CDDC"/>
          </w:tcPr>
          <w:p w:rsidR="008C6B25" w:rsidRPr="00431D60"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607" w:type="pct"/>
            <w:shd w:val="clear" w:color="000000" w:fill="92CDDC"/>
          </w:tcPr>
          <w:p w:rsidR="008C6B25"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8C6B25" w:rsidRPr="000335F3" w:rsidTr="00BA1422">
        <w:trPr>
          <w:trHeight w:val="1519"/>
        </w:trPr>
        <w:tc>
          <w:tcPr>
            <w:tcW w:w="276" w:type="pct"/>
            <w:shd w:val="clear" w:color="auto" w:fill="auto"/>
            <w:vAlign w:val="center"/>
            <w:hideMark/>
          </w:tcPr>
          <w:p w:rsidR="008C6B25" w:rsidRPr="00657549" w:rsidRDefault="008C6B25" w:rsidP="00BA1422">
            <w:pPr>
              <w:jc w:val="center"/>
              <w:rPr>
                <w:rFonts w:eastAsia="Times New Roman"/>
                <w:color w:val="000000"/>
                <w:sz w:val="20"/>
                <w:szCs w:val="20"/>
                <w:lang w:eastAsia="el-GR"/>
              </w:rPr>
            </w:pPr>
            <w:r w:rsidRPr="00657549">
              <w:rPr>
                <w:rFonts w:eastAsia="Times New Roman"/>
                <w:color w:val="000000"/>
                <w:sz w:val="20"/>
                <w:szCs w:val="20"/>
                <w:lang w:eastAsia="el-GR"/>
              </w:rPr>
              <w:lastRenderedPageBreak/>
              <w:t>1</w:t>
            </w:r>
          </w:p>
        </w:tc>
        <w:tc>
          <w:tcPr>
            <w:tcW w:w="628" w:type="pct"/>
            <w:shd w:val="clear" w:color="auto" w:fill="auto"/>
            <w:vAlign w:val="center"/>
          </w:tcPr>
          <w:p w:rsidR="008C6B25" w:rsidRPr="00657549" w:rsidRDefault="008C6B25" w:rsidP="00BA1422">
            <w:pPr>
              <w:rPr>
                <w:rFonts w:ascii="Calibri" w:hAnsi="Calibri" w:cs="Calibri"/>
                <w:color w:val="000000"/>
                <w:sz w:val="20"/>
                <w:szCs w:val="20"/>
              </w:rPr>
            </w:pPr>
            <w:r w:rsidRPr="00657549">
              <w:rPr>
                <w:rFonts w:ascii="Calibri" w:hAnsi="Calibri" w:cs="Calibri"/>
                <w:color w:val="000000"/>
                <w:sz w:val="20"/>
                <w:szCs w:val="20"/>
              </w:rPr>
              <w:t xml:space="preserve">Πρωτεϊνικός μάρτυρας   (έγχρωμος ) </w:t>
            </w:r>
          </w:p>
        </w:tc>
        <w:tc>
          <w:tcPr>
            <w:tcW w:w="436"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500μl/</w:t>
            </w:r>
            <w:proofErr w:type="spellStart"/>
            <w:r w:rsidRPr="00657549">
              <w:rPr>
                <w:rFonts w:ascii="Calibri" w:hAnsi="Calibri" w:cs="Calibri"/>
                <w:color w:val="000000"/>
                <w:sz w:val="20"/>
                <w:szCs w:val="20"/>
              </w:rPr>
              <w:t>συσκ</w:t>
            </w:r>
            <w:proofErr w:type="spellEnd"/>
            <w:r w:rsidRPr="00657549">
              <w:rPr>
                <w:rFonts w:ascii="Calibri" w:hAnsi="Calibri" w:cs="Calibri"/>
                <w:color w:val="000000"/>
                <w:sz w:val="20"/>
                <w:szCs w:val="20"/>
              </w:rPr>
              <w:t>.</w:t>
            </w:r>
          </w:p>
        </w:tc>
        <w:tc>
          <w:tcPr>
            <w:tcW w:w="394"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4συσκ</w:t>
            </w:r>
          </w:p>
        </w:tc>
        <w:tc>
          <w:tcPr>
            <w:tcW w:w="1443"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Πρωτεϊνικός Μάρτυρας για εκτίμηση μοριακών βαρών πρωτεϊνών .Να περιλαμβάνει 10 </w:t>
            </w:r>
            <w:proofErr w:type="spellStart"/>
            <w:r>
              <w:rPr>
                <w:rFonts w:ascii="Calibri" w:hAnsi="Calibri" w:cs="Calibri"/>
                <w:color w:val="000000"/>
                <w:sz w:val="20"/>
                <w:szCs w:val="20"/>
              </w:rPr>
              <w:t>διαφoρετικές</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πρωτεϊνες</w:t>
            </w:r>
            <w:proofErr w:type="spellEnd"/>
            <w:r>
              <w:rPr>
                <w:rFonts w:ascii="Calibri" w:hAnsi="Calibri" w:cs="Calibri"/>
                <w:color w:val="000000"/>
                <w:sz w:val="20"/>
                <w:szCs w:val="20"/>
              </w:rPr>
              <w:t xml:space="preserve"> μοριακών βαρών από 10-180kDa, χρωματισμένες με 3 χρώματα (μπλε, πράσινο ,πορτοκαλί). Να είναι κατάλληλος και έτοιμος για </w:t>
            </w:r>
            <w:proofErr w:type="spellStart"/>
            <w:r>
              <w:rPr>
                <w:rFonts w:ascii="Calibri" w:hAnsi="Calibri" w:cs="Calibri"/>
                <w:color w:val="000000"/>
                <w:sz w:val="20"/>
                <w:szCs w:val="20"/>
              </w:rPr>
              <w:t>ηλεκτροφόρηση</w:t>
            </w:r>
            <w:proofErr w:type="spellEnd"/>
            <w:r>
              <w:rPr>
                <w:rFonts w:ascii="Calibri" w:hAnsi="Calibri" w:cs="Calibri"/>
                <w:color w:val="000000"/>
                <w:sz w:val="20"/>
                <w:szCs w:val="20"/>
              </w:rPr>
              <w:t xml:space="preserve"> σε SDS PA</w:t>
            </w:r>
            <w:r w:rsidRPr="00657549">
              <w:rPr>
                <w:rFonts w:ascii="Calibri" w:hAnsi="Calibri" w:cs="Calibri"/>
                <w:color w:val="000000"/>
                <w:sz w:val="20"/>
                <w:szCs w:val="20"/>
              </w:rPr>
              <w:t xml:space="preserve"> </w:t>
            </w:r>
            <w:r>
              <w:rPr>
                <w:rFonts w:ascii="Calibri" w:hAnsi="Calibri" w:cs="Calibri"/>
                <w:color w:val="000000"/>
                <w:sz w:val="20"/>
                <w:szCs w:val="20"/>
              </w:rPr>
              <w:t>G</w:t>
            </w:r>
            <w:proofErr w:type="spellStart"/>
            <w:r>
              <w:rPr>
                <w:rFonts w:ascii="Calibri" w:hAnsi="Calibri" w:cs="Calibri"/>
                <w:color w:val="000000"/>
                <w:sz w:val="20"/>
                <w:szCs w:val="20"/>
                <w:lang w:val="en-US"/>
              </w:rPr>
              <w:t>els</w:t>
            </w:r>
            <w:proofErr w:type="spellEnd"/>
            <w:r>
              <w:rPr>
                <w:rFonts w:ascii="Calibri" w:hAnsi="Calibri" w:cs="Calibri"/>
                <w:color w:val="000000"/>
                <w:sz w:val="20"/>
                <w:szCs w:val="20"/>
              </w:rPr>
              <w:t xml:space="preserve"> </w:t>
            </w:r>
            <w:r w:rsidRPr="00657549">
              <w:rPr>
                <w:rFonts w:ascii="Calibri" w:hAnsi="Calibri" w:cs="Calibri"/>
                <w:color w:val="000000"/>
                <w:sz w:val="20"/>
                <w:szCs w:val="20"/>
              </w:rPr>
              <w:t>[</w:t>
            </w:r>
            <w:r>
              <w:rPr>
                <w:rFonts w:ascii="Calibri" w:hAnsi="Calibri" w:cs="Calibri"/>
                <w:color w:val="000000"/>
                <w:sz w:val="20"/>
                <w:szCs w:val="20"/>
              </w:rPr>
              <w:t>δηλ.</w:t>
            </w:r>
            <w:r>
              <w:rPr>
                <w:rFonts w:ascii="Calibri" w:hAnsi="Calibri" w:cs="Calibri"/>
                <w:sz w:val="20"/>
                <w:szCs w:val="20"/>
              </w:rPr>
              <w:t xml:space="preserve"> με χρωστική </w:t>
            </w:r>
            <w:r>
              <w:rPr>
                <w:rFonts w:ascii="Calibri" w:hAnsi="Calibri" w:cs="Calibri"/>
                <w:color w:val="000000"/>
                <w:sz w:val="20"/>
                <w:szCs w:val="20"/>
              </w:rPr>
              <w:t>φόρτωσης(</w:t>
            </w:r>
            <w:proofErr w:type="spellStart"/>
            <w:r>
              <w:rPr>
                <w:rFonts w:ascii="Calibri" w:hAnsi="Calibri" w:cs="Calibri"/>
                <w:color w:val="000000"/>
                <w:sz w:val="20"/>
                <w:szCs w:val="20"/>
              </w:rPr>
              <w:t>loading</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dye</w:t>
            </w:r>
            <w:proofErr w:type="spellEnd"/>
            <w:r>
              <w:rPr>
                <w:rFonts w:ascii="Calibri" w:hAnsi="Calibri" w:cs="Calibri"/>
                <w:color w:val="000000"/>
                <w:sz w:val="20"/>
                <w:szCs w:val="20"/>
              </w:rPr>
              <w:t>)στο διάλυμά του] και  να προσδένεται ικανοποιητικά κατά την μεταφορά (</w:t>
            </w:r>
            <w:proofErr w:type="spellStart"/>
            <w:r>
              <w:rPr>
                <w:rFonts w:ascii="Calibri" w:hAnsi="Calibri" w:cs="Calibri"/>
                <w:color w:val="000000"/>
                <w:sz w:val="20"/>
                <w:szCs w:val="20"/>
              </w:rPr>
              <w:t>transfer</w:t>
            </w:r>
            <w:proofErr w:type="spellEnd"/>
            <w:r>
              <w:rPr>
                <w:rFonts w:ascii="Calibri" w:hAnsi="Calibri" w:cs="Calibri"/>
                <w:color w:val="000000"/>
                <w:sz w:val="20"/>
                <w:szCs w:val="20"/>
              </w:rPr>
              <w:t>) σε μεμβράνες PVDF,</w:t>
            </w:r>
            <w:r w:rsidRPr="00657549">
              <w:rPr>
                <w:rFonts w:ascii="Calibri" w:hAnsi="Calibri" w:cs="Calibri"/>
                <w:color w:val="000000"/>
                <w:sz w:val="20"/>
                <w:szCs w:val="20"/>
              </w:rPr>
              <w:t xml:space="preserve"> </w:t>
            </w:r>
            <w:proofErr w:type="spellStart"/>
            <w:r>
              <w:rPr>
                <w:rFonts w:ascii="Calibri" w:hAnsi="Calibri" w:cs="Calibri"/>
                <w:color w:val="000000"/>
                <w:sz w:val="20"/>
                <w:szCs w:val="20"/>
              </w:rPr>
              <w:t>nylon</w:t>
            </w:r>
            <w:proofErr w:type="spellEnd"/>
            <w:r>
              <w:rPr>
                <w:rFonts w:ascii="Calibri" w:hAnsi="Calibri" w:cs="Calibri"/>
                <w:color w:val="000000"/>
                <w:sz w:val="20"/>
                <w:szCs w:val="20"/>
              </w:rPr>
              <w:t xml:space="preserve">  ή νιτροκυτταρίνης. Οι ζώνες που δίνει να είναι ευκρινείς .Συσκευασία:500μl</w:t>
            </w:r>
          </w:p>
        </w:tc>
        <w:tc>
          <w:tcPr>
            <w:tcW w:w="608" w:type="pct"/>
          </w:tcPr>
          <w:p w:rsidR="008C6B25" w:rsidRDefault="008C6B25" w:rsidP="00BA1422">
            <w:pPr>
              <w:rPr>
                <w:rFonts w:ascii="Calibri" w:hAnsi="Calibri" w:cs="Calibri"/>
                <w:color w:val="000000"/>
                <w:sz w:val="20"/>
                <w:szCs w:val="20"/>
              </w:rPr>
            </w:pPr>
            <w:r w:rsidRPr="00C806C3">
              <w:t>ΝΑΙ, να αναφερθεί</w:t>
            </w:r>
          </w:p>
        </w:tc>
        <w:tc>
          <w:tcPr>
            <w:tcW w:w="608" w:type="pct"/>
          </w:tcPr>
          <w:p w:rsidR="008C6B25" w:rsidRDefault="008C6B25" w:rsidP="00BA1422">
            <w:pPr>
              <w:rPr>
                <w:rFonts w:ascii="Calibri" w:hAnsi="Calibri" w:cs="Calibri"/>
                <w:color w:val="000000"/>
                <w:sz w:val="20"/>
                <w:szCs w:val="20"/>
              </w:rPr>
            </w:pPr>
          </w:p>
        </w:tc>
        <w:tc>
          <w:tcPr>
            <w:tcW w:w="607" w:type="pct"/>
          </w:tcPr>
          <w:p w:rsidR="008C6B25" w:rsidRDefault="008C6B25" w:rsidP="00BA1422">
            <w:pPr>
              <w:rPr>
                <w:rFonts w:ascii="Calibri" w:hAnsi="Calibri" w:cs="Calibri"/>
                <w:color w:val="000000"/>
                <w:sz w:val="20"/>
                <w:szCs w:val="20"/>
              </w:rPr>
            </w:pPr>
          </w:p>
        </w:tc>
      </w:tr>
      <w:tr w:rsidR="008C6B25" w:rsidRPr="000335F3" w:rsidTr="00BA1422">
        <w:trPr>
          <w:trHeight w:val="844"/>
        </w:trPr>
        <w:tc>
          <w:tcPr>
            <w:tcW w:w="276" w:type="pct"/>
            <w:shd w:val="clear" w:color="auto" w:fill="auto"/>
            <w:vAlign w:val="center"/>
          </w:tcPr>
          <w:p w:rsidR="008C6B25" w:rsidRPr="00657549" w:rsidRDefault="008C6B25" w:rsidP="00BA1422">
            <w:pPr>
              <w:jc w:val="center"/>
              <w:rPr>
                <w:rFonts w:eastAsia="Times New Roman"/>
                <w:color w:val="000000"/>
                <w:sz w:val="20"/>
                <w:szCs w:val="20"/>
                <w:lang w:eastAsia="el-GR"/>
              </w:rPr>
            </w:pPr>
            <w:r w:rsidRPr="00657549">
              <w:rPr>
                <w:rFonts w:eastAsia="Times New Roman"/>
                <w:color w:val="000000"/>
                <w:sz w:val="20"/>
                <w:szCs w:val="20"/>
                <w:lang w:eastAsia="el-GR"/>
              </w:rPr>
              <w:t>2</w:t>
            </w:r>
          </w:p>
        </w:tc>
        <w:tc>
          <w:tcPr>
            <w:tcW w:w="628" w:type="pct"/>
            <w:shd w:val="clear" w:color="auto" w:fill="auto"/>
            <w:vAlign w:val="center"/>
          </w:tcPr>
          <w:p w:rsidR="008C6B25" w:rsidRPr="00657549" w:rsidRDefault="008C6B25" w:rsidP="00BA1422">
            <w:pPr>
              <w:rPr>
                <w:rFonts w:ascii="Calibri" w:hAnsi="Calibri" w:cs="Calibri"/>
                <w:color w:val="000000"/>
                <w:sz w:val="20"/>
                <w:szCs w:val="20"/>
              </w:rPr>
            </w:pPr>
            <w:r w:rsidRPr="00657549">
              <w:rPr>
                <w:rFonts w:ascii="Calibri" w:hAnsi="Calibri" w:cs="Calibri"/>
                <w:color w:val="000000"/>
                <w:sz w:val="20"/>
                <w:szCs w:val="20"/>
              </w:rPr>
              <w:t xml:space="preserve">Μεμβράνη νιτροκυτταρίνης </w:t>
            </w:r>
          </w:p>
        </w:tc>
        <w:tc>
          <w:tcPr>
            <w:tcW w:w="436"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1 ρολό</w:t>
            </w:r>
          </w:p>
        </w:tc>
        <w:tc>
          <w:tcPr>
            <w:tcW w:w="394"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2 ρολά</w:t>
            </w:r>
          </w:p>
        </w:tc>
        <w:tc>
          <w:tcPr>
            <w:tcW w:w="1443"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Μεμβράνη μεταφοράς πρωτεϊνών . Να είναι υδρόφιλη, από 100% νιτροκυτταρίνη, σε ρολό διαστάσεων 0,3x3 m, και με μέγεθος πόρων 0,45 µm και με  ικανότητα δέσμευσης έως 100 µg/cm².</w:t>
            </w:r>
          </w:p>
        </w:tc>
        <w:tc>
          <w:tcPr>
            <w:tcW w:w="608" w:type="pct"/>
          </w:tcPr>
          <w:p w:rsidR="008C6B25" w:rsidRDefault="008C6B25" w:rsidP="00BA1422">
            <w:pPr>
              <w:rPr>
                <w:rFonts w:ascii="Calibri" w:hAnsi="Calibri" w:cs="Calibri"/>
                <w:color w:val="000000"/>
                <w:sz w:val="20"/>
                <w:szCs w:val="20"/>
              </w:rPr>
            </w:pPr>
            <w:r w:rsidRPr="00C806C3">
              <w:t>ΝΑΙ, να αναφερθεί</w:t>
            </w:r>
          </w:p>
        </w:tc>
        <w:tc>
          <w:tcPr>
            <w:tcW w:w="608" w:type="pct"/>
          </w:tcPr>
          <w:p w:rsidR="008C6B25" w:rsidRDefault="008C6B25" w:rsidP="00BA1422">
            <w:pPr>
              <w:rPr>
                <w:rFonts w:ascii="Calibri" w:hAnsi="Calibri" w:cs="Calibri"/>
                <w:color w:val="000000"/>
                <w:sz w:val="20"/>
                <w:szCs w:val="20"/>
              </w:rPr>
            </w:pPr>
          </w:p>
        </w:tc>
        <w:tc>
          <w:tcPr>
            <w:tcW w:w="607" w:type="pct"/>
          </w:tcPr>
          <w:p w:rsidR="008C6B25" w:rsidRDefault="008C6B25" w:rsidP="00BA1422">
            <w:pPr>
              <w:rPr>
                <w:rFonts w:ascii="Calibri" w:hAnsi="Calibri" w:cs="Calibri"/>
                <w:color w:val="000000"/>
                <w:sz w:val="20"/>
                <w:szCs w:val="20"/>
              </w:rPr>
            </w:pPr>
          </w:p>
        </w:tc>
      </w:tr>
      <w:tr w:rsidR="008C6B25" w:rsidRPr="000335F3" w:rsidTr="00BA1422">
        <w:trPr>
          <w:trHeight w:val="880"/>
        </w:trPr>
        <w:tc>
          <w:tcPr>
            <w:tcW w:w="276" w:type="pct"/>
            <w:shd w:val="clear" w:color="auto" w:fill="auto"/>
            <w:vAlign w:val="center"/>
          </w:tcPr>
          <w:p w:rsidR="008C6B25" w:rsidRPr="00657549" w:rsidRDefault="008C6B25" w:rsidP="00BA1422">
            <w:pPr>
              <w:jc w:val="center"/>
              <w:rPr>
                <w:rFonts w:eastAsia="Times New Roman"/>
                <w:color w:val="000000"/>
                <w:sz w:val="20"/>
                <w:szCs w:val="20"/>
                <w:lang w:eastAsia="el-GR"/>
              </w:rPr>
            </w:pPr>
            <w:r w:rsidRPr="00657549">
              <w:rPr>
                <w:rFonts w:eastAsia="Times New Roman"/>
                <w:color w:val="000000"/>
                <w:sz w:val="20"/>
                <w:szCs w:val="20"/>
                <w:lang w:eastAsia="el-GR"/>
              </w:rPr>
              <w:t>3</w:t>
            </w:r>
          </w:p>
        </w:tc>
        <w:tc>
          <w:tcPr>
            <w:tcW w:w="628" w:type="pct"/>
            <w:shd w:val="clear" w:color="auto" w:fill="auto"/>
            <w:vAlign w:val="center"/>
          </w:tcPr>
          <w:p w:rsidR="008C6B25" w:rsidRPr="00657549" w:rsidRDefault="008C6B25" w:rsidP="00BA1422">
            <w:pPr>
              <w:rPr>
                <w:rFonts w:ascii="Calibri" w:hAnsi="Calibri" w:cs="Calibri"/>
                <w:color w:val="000000"/>
                <w:sz w:val="20"/>
                <w:szCs w:val="20"/>
              </w:rPr>
            </w:pPr>
            <w:r w:rsidRPr="00657549">
              <w:rPr>
                <w:rFonts w:ascii="Calibri" w:hAnsi="Calibri" w:cs="Calibri"/>
                <w:color w:val="000000"/>
                <w:sz w:val="20"/>
                <w:szCs w:val="20"/>
              </w:rPr>
              <w:t xml:space="preserve"> </w:t>
            </w:r>
            <w:proofErr w:type="spellStart"/>
            <w:r w:rsidRPr="00657549">
              <w:rPr>
                <w:rFonts w:ascii="Calibri" w:hAnsi="Calibri" w:cs="Calibri"/>
                <w:color w:val="000000"/>
                <w:sz w:val="20"/>
                <w:szCs w:val="20"/>
              </w:rPr>
              <w:t>Χρωματογραφικό</w:t>
            </w:r>
            <w:proofErr w:type="spellEnd"/>
            <w:r w:rsidRPr="00657549">
              <w:rPr>
                <w:rFonts w:ascii="Calibri" w:hAnsi="Calibri" w:cs="Calibri"/>
                <w:color w:val="000000"/>
                <w:sz w:val="20"/>
                <w:szCs w:val="20"/>
              </w:rPr>
              <w:t xml:space="preserve"> χαρτί (</w:t>
            </w:r>
            <w:proofErr w:type="spellStart"/>
            <w:r w:rsidRPr="00657549">
              <w:rPr>
                <w:rFonts w:ascii="Calibri" w:hAnsi="Calibri" w:cs="Calibri"/>
                <w:color w:val="000000"/>
                <w:sz w:val="20"/>
                <w:szCs w:val="20"/>
              </w:rPr>
              <w:t>blotting</w:t>
            </w:r>
            <w:proofErr w:type="spellEnd"/>
            <w:r w:rsidRPr="00657549">
              <w:rPr>
                <w:rFonts w:ascii="Calibri" w:hAnsi="Calibri" w:cs="Calibri"/>
                <w:color w:val="000000"/>
                <w:sz w:val="20"/>
                <w:szCs w:val="20"/>
              </w:rPr>
              <w:t xml:space="preserve"> </w:t>
            </w:r>
            <w:proofErr w:type="spellStart"/>
            <w:r w:rsidRPr="00657549">
              <w:rPr>
                <w:rFonts w:ascii="Calibri" w:hAnsi="Calibri" w:cs="Calibri"/>
                <w:color w:val="000000"/>
                <w:sz w:val="20"/>
                <w:szCs w:val="20"/>
              </w:rPr>
              <w:t>paper</w:t>
            </w:r>
            <w:proofErr w:type="spellEnd"/>
            <w:r w:rsidRPr="00657549">
              <w:rPr>
                <w:rFonts w:ascii="Calibri" w:hAnsi="Calibri" w:cs="Calibri"/>
                <w:color w:val="000000"/>
                <w:sz w:val="20"/>
                <w:szCs w:val="20"/>
              </w:rPr>
              <w:t>)</w:t>
            </w:r>
          </w:p>
        </w:tc>
        <w:tc>
          <w:tcPr>
            <w:tcW w:w="436"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 xml:space="preserve">100 </w:t>
            </w:r>
            <w:proofErr w:type="spellStart"/>
            <w:r w:rsidRPr="00657549">
              <w:rPr>
                <w:rFonts w:ascii="Calibri" w:hAnsi="Calibri" w:cs="Calibri"/>
                <w:color w:val="000000"/>
                <w:sz w:val="20"/>
                <w:szCs w:val="20"/>
              </w:rPr>
              <w:t>τμχ</w:t>
            </w:r>
            <w:proofErr w:type="spellEnd"/>
            <w:r w:rsidRPr="00657549">
              <w:rPr>
                <w:rFonts w:ascii="Calibri" w:hAnsi="Calibri" w:cs="Calibri"/>
                <w:color w:val="000000"/>
                <w:sz w:val="20"/>
                <w:szCs w:val="20"/>
              </w:rPr>
              <w:t>/</w:t>
            </w:r>
            <w:proofErr w:type="spellStart"/>
            <w:r w:rsidRPr="00657549">
              <w:rPr>
                <w:rFonts w:ascii="Calibri" w:hAnsi="Calibri" w:cs="Calibri"/>
                <w:color w:val="000000"/>
                <w:sz w:val="20"/>
                <w:szCs w:val="20"/>
              </w:rPr>
              <w:t>κτ</w:t>
            </w:r>
            <w:proofErr w:type="spellEnd"/>
          </w:p>
        </w:tc>
        <w:tc>
          <w:tcPr>
            <w:tcW w:w="394"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 xml:space="preserve">1 </w:t>
            </w:r>
            <w:proofErr w:type="spellStart"/>
            <w:r w:rsidRPr="00657549">
              <w:rPr>
                <w:rFonts w:ascii="Calibri" w:hAnsi="Calibri" w:cs="Calibri"/>
                <w:color w:val="000000"/>
                <w:sz w:val="20"/>
                <w:szCs w:val="20"/>
              </w:rPr>
              <w:t>κτ</w:t>
            </w:r>
            <w:proofErr w:type="spellEnd"/>
          </w:p>
        </w:tc>
        <w:tc>
          <w:tcPr>
            <w:tcW w:w="1443"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Χαρτί χρωματογραφίας/</w:t>
            </w:r>
            <w:proofErr w:type="spellStart"/>
            <w:r>
              <w:rPr>
                <w:rFonts w:ascii="Calibri" w:hAnsi="Calibri" w:cs="Calibri"/>
                <w:color w:val="000000"/>
                <w:sz w:val="20"/>
                <w:szCs w:val="20"/>
              </w:rPr>
              <w:t>blotting</w:t>
            </w:r>
            <w:proofErr w:type="spellEnd"/>
            <w:r>
              <w:rPr>
                <w:rFonts w:ascii="Calibri" w:hAnsi="Calibri" w:cs="Calibri"/>
                <w:color w:val="000000"/>
                <w:sz w:val="20"/>
                <w:szCs w:val="20"/>
              </w:rPr>
              <w:t>, 46x57cm, πάχος 0,36mm.Συσκευασία:100τμχ.</w:t>
            </w:r>
          </w:p>
        </w:tc>
        <w:tc>
          <w:tcPr>
            <w:tcW w:w="608" w:type="pct"/>
          </w:tcPr>
          <w:p w:rsidR="008C6B25" w:rsidRDefault="008C6B25" w:rsidP="00BA1422">
            <w:pPr>
              <w:rPr>
                <w:rFonts w:ascii="Calibri" w:hAnsi="Calibri" w:cs="Calibri"/>
                <w:color w:val="000000"/>
                <w:sz w:val="20"/>
                <w:szCs w:val="20"/>
              </w:rPr>
            </w:pPr>
            <w:r w:rsidRPr="00C806C3">
              <w:t>ΝΑΙ, να αναφερθεί</w:t>
            </w:r>
          </w:p>
        </w:tc>
        <w:tc>
          <w:tcPr>
            <w:tcW w:w="608" w:type="pct"/>
          </w:tcPr>
          <w:p w:rsidR="008C6B25" w:rsidRDefault="008C6B25" w:rsidP="00BA1422">
            <w:pPr>
              <w:rPr>
                <w:rFonts w:ascii="Calibri" w:hAnsi="Calibri" w:cs="Calibri"/>
                <w:color w:val="000000"/>
                <w:sz w:val="20"/>
                <w:szCs w:val="20"/>
              </w:rPr>
            </w:pPr>
          </w:p>
        </w:tc>
        <w:tc>
          <w:tcPr>
            <w:tcW w:w="607" w:type="pct"/>
          </w:tcPr>
          <w:p w:rsidR="008C6B25" w:rsidRDefault="008C6B25" w:rsidP="00BA1422">
            <w:pPr>
              <w:rPr>
                <w:rFonts w:ascii="Calibri" w:hAnsi="Calibri" w:cs="Calibri"/>
                <w:color w:val="000000"/>
                <w:sz w:val="20"/>
                <w:szCs w:val="20"/>
              </w:rPr>
            </w:pPr>
          </w:p>
        </w:tc>
      </w:tr>
      <w:tr w:rsidR="008C6B25" w:rsidRPr="000335F3" w:rsidTr="00BA1422">
        <w:trPr>
          <w:trHeight w:val="1519"/>
        </w:trPr>
        <w:tc>
          <w:tcPr>
            <w:tcW w:w="276" w:type="pct"/>
            <w:shd w:val="clear" w:color="auto" w:fill="auto"/>
            <w:vAlign w:val="center"/>
          </w:tcPr>
          <w:p w:rsidR="008C6B25" w:rsidRPr="00657549" w:rsidRDefault="008C6B25" w:rsidP="00BA1422">
            <w:pPr>
              <w:jc w:val="center"/>
              <w:rPr>
                <w:rFonts w:eastAsia="Times New Roman"/>
                <w:color w:val="000000"/>
                <w:sz w:val="20"/>
                <w:szCs w:val="20"/>
                <w:lang w:eastAsia="el-GR"/>
              </w:rPr>
            </w:pPr>
            <w:r w:rsidRPr="00657549">
              <w:rPr>
                <w:rFonts w:eastAsia="Times New Roman"/>
                <w:color w:val="000000"/>
                <w:sz w:val="20"/>
                <w:szCs w:val="20"/>
                <w:lang w:eastAsia="el-GR"/>
              </w:rPr>
              <w:t>4</w:t>
            </w:r>
          </w:p>
        </w:tc>
        <w:tc>
          <w:tcPr>
            <w:tcW w:w="628" w:type="pct"/>
            <w:shd w:val="clear" w:color="auto" w:fill="auto"/>
            <w:vAlign w:val="center"/>
          </w:tcPr>
          <w:p w:rsidR="008C6B25" w:rsidRPr="00657549" w:rsidRDefault="008C6B25" w:rsidP="00BA1422">
            <w:pPr>
              <w:rPr>
                <w:rFonts w:ascii="Calibri" w:hAnsi="Calibri" w:cs="Calibri"/>
                <w:color w:val="000000"/>
                <w:sz w:val="20"/>
                <w:szCs w:val="20"/>
              </w:rPr>
            </w:pPr>
            <w:r w:rsidRPr="00657549">
              <w:rPr>
                <w:rFonts w:ascii="Calibri" w:hAnsi="Calibri" w:cs="Calibri"/>
                <w:color w:val="000000"/>
                <w:sz w:val="20"/>
                <w:szCs w:val="20"/>
              </w:rPr>
              <w:t xml:space="preserve">   </w:t>
            </w:r>
            <w:proofErr w:type="spellStart"/>
            <w:r w:rsidRPr="00657549">
              <w:rPr>
                <w:rFonts w:ascii="Calibri" w:hAnsi="Calibri" w:cs="Calibri"/>
                <w:color w:val="000000"/>
                <w:sz w:val="20"/>
                <w:szCs w:val="20"/>
              </w:rPr>
              <w:t>Master</w:t>
            </w:r>
            <w:proofErr w:type="spellEnd"/>
            <w:r w:rsidRPr="00657549">
              <w:rPr>
                <w:rFonts w:ascii="Calibri" w:hAnsi="Calibri" w:cs="Calibri"/>
                <w:color w:val="000000"/>
                <w:sz w:val="20"/>
                <w:szCs w:val="20"/>
              </w:rPr>
              <w:t xml:space="preserve"> </w:t>
            </w:r>
            <w:proofErr w:type="spellStart"/>
            <w:r w:rsidRPr="00657549">
              <w:rPr>
                <w:rFonts w:ascii="Calibri" w:hAnsi="Calibri" w:cs="Calibri"/>
                <w:color w:val="000000"/>
                <w:sz w:val="20"/>
                <w:szCs w:val="20"/>
              </w:rPr>
              <w:t>mix</w:t>
            </w:r>
            <w:proofErr w:type="spellEnd"/>
            <w:r w:rsidRPr="00657549">
              <w:rPr>
                <w:rFonts w:ascii="Calibri" w:hAnsi="Calibri" w:cs="Calibri"/>
                <w:color w:val="000000"/>
                <w:sz w:val="20"/>
                <w:szCs w:val="20"/>
              </w:rPr>
              <w:t xml:space="preserve"> SYBR </w:t>
            </w:r>
            <w:proofErr w:type="spellStart"/>
            <w:r w:rsidRPr="00657549">
              <w:rPr>
                <w:rFonts w:ascii="Calibri" w:hAnsi="Calibri" w:cs="Calibri"/>
                <w:color w:val="000000"/>
                <w:sz w:val="20"/>
                <w:szCs w:val="20"/>
              </w:rPr>
              <w:t>Green</w:t>
            </w:r>
            <w:proofErr w:type="spellEnd"/>
            <w:r w:rsidRPr="00657549">
              <w:rPr>
                <w:rFonts w:ascii="Calibri" w:hAnsi="Calibri" w:cs="Calibri"/>
                <w:color w:val="000000"/>
                <w:sz w:val="20"/>
                <w:szCs w:val="20"/>
              </w:rPr>
              <w:t xml:space="preserve"> για PCR πραγματικού χρόνου-αυξημένης ευαισθησίας   </w:t>
            </w:r>
          </w:p>
        </w:tc>
        <w:tc>
          <w:tcPr>
            <w:tcW w:w="436"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2x5ml/</w:t>
            </w:r>
            <w:proofErr w:type="spellStart"/>
            <w:r w:rsidRPr="00657549">
              <w:rPr>
                <w:rFonts w:ascii="Calibri" w:hAnsi="Calibri" w:cs="Calibri"/>
                <w:color w:val="000000"/>
                <w:sz w:val="20"/>
                <w:szCs w:val="20"/>
              </w:rPr>
              <w:t>συσκ</w:t>
            </w:r>
            <w:proofErr w:type="spellEnd"/>
          </w:p>
        </w:tc>
        <w:tc>
          <w:tcPr>
            <w:tcW w:w="394"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 xml:space="preserve">7 </w:t>
            </w:r>
            <w:proofErr w:type="spellStart"/>
            <w:r w:rsidRPr="00657549">
              <w:rPr>
                <w:rFonts w:ascii="Calibri" w:hAnsi="Calibri" w:cs="Calibri"/>
                <w:color w:val="000000"/>
                <w:sz w:val="20"/>
                <w:szCs w:val="20"/>
              </w:rPr>
              <w:t>συσκ</w:t>
            </w:r>
            <w:proofErr w:type="spellEnd"/>
          </w:p>
        </w:tc>
        <w:tc>
          <w:tcPr>
            <w:tcW w:w="1443"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Real </w:t>
            </w:r>
            <w:proofErr w:type="spellStart"/>
            <w:r>
              <w:rPr>
                <w:rFonts w:ascii="Calibri" w:hAnsi="Calibri" w:cs="Calibri"/>
                <w:color w:val="000000"/>
                <w:sz w:val="20"/>
                <w:szCs w:val="20"/>
              </w:rPr>
              <w:t>Time</w:t>
            </w:r>
            <w:proofErr w:type="spellEnd"/>
            <w:r>
              <w:rPr>
                <w:rFonts w:ascii="Calibri" w:hAnsi="Calibri" w:cs="Calibri"/>
                <w:color w:val="000000"/>
                <w:sz w:val="20"/>
                <w:szCs w:val="20"/>
              </w:rPr>
              <w:t xml:space="preserve"> PCR </w:t>
            </w:r>
            <w:proofErr w:type="spellStart"/>
            <w:r>
              <w:rPr>
                <w:rFonts w:ascii="Calibri" w:hAnsi="Calibri" w:cs="Calibri"/>
                <w:color w:val="000000"/>
                <w:sz w:val="20"/>
                <w:szCs w:val="20"/>
              </w:rPr>
              <w:t>mix</w:t>
            </w:r>
            <w:proofErr w:type="spellEnd"/>
            <w:r>
              <w:rPr>
                <w:rFonts w:ascii="Calibri" w:hAnsi="Calibri" w:cs="Calibri"/>
                <w:color w:val="000000"/>
                <w:sz w:val="20"/>
                <w:szCs w:val="20"/>
              </w:rPr>
              <w:t xml:space="preserve"> με SYBR </w:t>
            </w:r>
            <w:proofErr w:type="spellStart"/>
            <w:r>
              <w:rPr>
                <w:rFonts w:ascii="Calibri" w:hAnsi="Calibri" w:cs="Calibri"/>
                <w:color w:val="000000"/>
                <w:sz w:val="20"/>
                <w:szCs w:val="20"/>
              </w:rPr>
              <w:t>Green</w:t>
            </w:r>
            <w:proofErr w:type="spellEnd"/>
            <w:r>
              <w:rPr>
                <w:rFonts w:ascii="Calibri" w:hAnsi="Calibri" w:cs="Calibri"/>
                <w:color w:val="000000"/>
                <w:sz w:val="20"/>
                <w:szCs w:val="20"/>
              </w:rPr>
              <w:t xml:space="preserve">, ABI </w:t>
            </w:r>
            <w:proofErr w:type="spellStart"/>
            <w:r>
              <w:rPr>
                <w:rFonts w:ascii="Calibri" w:hAnsi="Calibri" w:cs="Calibri"/>
                <w:color w:val="000000"/>
                <w:sz w:val="20"/>
                <w:szCs w:val="20"/>
              </w:rPr>
              <w:t>Prism</w:t>
            </w:r>
            <w:proofErr w:type="spellEnd"/>
            <w:r>
              <w:rPr>
                <w:rFonts w:ascii="Calibri" w:hAnsi="Calibri" w:cs="Calibri"/>
                <w:color w:val="000000"/>
                <w:sz w:val="20"/>
                <w:szCs w:val="20"/>
              </w:rPr>
              <w:t>, για 1000 αντιδράσεις Να εξασφαλίζει την υψηλότερη δυνατή απόδοση, ευαισθησία και ταχύτητα Να έχει μεγάλο εύρος και γραμμικότητα.</w:t>
            </w:r>
            <w:r>
              <w:rPr>
                <w:rFonts w:ascii="Calibri" w:hAnsi="Calibri" w:cs="Calibri"/>
                <w:color w:val="000000"/>
                <w:sz w:val="20"/>
                <w:szCs w:val="20"/>
              </w:rPr>
              <w:br/>
              <w:t xml:space="preserve">Το SYBR  </w:t>
            </w:r>
            <w:proofErr w:type="spellStart"/>
            <w:r>
              <w:rPr>
                <w:rFonts w:ascii="Calibri" w:hAnsi="Calibri" w:cs="Calibri"/>
                <w:color w:val="000000"/>
                <w:sz w:val="20"/>
                <w:szCs w:val="20"/>
              </w:rPr>
              <w:t>qPCR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Master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Mix</w:t>
            </w:r>
            <w:proofErr w:type="spellEnd"/>
            <w:r>
              <w:rPr>
                <w:rFonts w:ascii="Calibri" w:hAnsi="Calibri" w:cs="Calibri"/>
                <w:color w:val="000000"/>
                <w:sz w:val="20"/>
                <w:szCs w:val="20"/>
              </w:rPr>
              <w:t xml:space="preserve"> να περιέχει αυξημένη βελτιστοποιημένη συγκέντρωση της φθορίζουσας χρωστικής </w:t>
            </w:r>
            <w:proofErr w:type="spellStart"/>
            <w:r>
              <w:rPr>
                <w:rFonts w:ascii="Calibri" w:hAnsi="Calibri" w:cs="Calibri"/>
                <w:color w:val="000000"/>
                <w:sz w:val="20"/>
                <w:szCs w:val="20"/>
              </w:rPr>
              <w:t>SYBRGreen</w:t>
            </w:r>
            <w:proofErr w:type="spellEnd"/>
            <w:r>
              <w:rPr>
                <w:rFonts w:ascii="Calibri" w:hAnsi="Calibri" w:cs="Calibri"/>
                <w:color w:val="000000"/>
                <w:sz w:val="20"/>
                <w:szCs w:val="20"/>
              </w:rPr>
              <w:t xml:space="preserve"> I. H αυξημένη ένταση του σήματος να είναι αποτέλεσμα της αυξημένης ανοχής της </w:t>
            </w:r>
            <w:proofErr w:type="spellStart"/>
            <w:r>
              <w:rPr>
                <w:rFonts w:ascii="Calibri" w:hAnsi="Calibri" w:cs="Calibri"/>
                <w:color w:val="000000"/>
                <w:sz w:val="20"/>
                <w:szCs w:val="20"/>
              </w:rPr>
              <w:t>πολυμεράσης</w:t>
            </w:r>
            <w:proofErr w:type="spellEnd"/>
            <w:r>
              <w:rPr>
                <w:rFonts w:ascii="Calibri" w:hAnsi="Calibri" w:cs="Calibri"/>
                <w:color w:val="000000"/>
                <w:sz w:val="20"/>
                <w:szCs w:val="20"/>
              </w:rPr>
              <w:t xml:space="preserve"> στην </w:t>
            </w:r>
            <w:proofErr w:type="spellStart"/>
            <w:r>
              <w:rPr>
                <w:rFonts w:ascii="Calibri" w:hAnsi="Calibri" w:cs="Calibri"/>
                <w:color w:val="000000"/>
                <w:sz w:val="20"/>
                <w:szCs w:val="20"/>
              </w:rPr>
              <w:t>SYBRGreen</w:t>
            </w:r>
            <w:proofErr w:type="spellEnd"/>
            <w:r>
              <w:rPr>
                <w:rFonts w:ascii="Calibri" w:hAnsi="Calibri" w:cs="Calibri"/>
                <w:color w:val="000000"/>
                <w:sz w:val="20"/>
                <w:szCs w:val="20"/>
              </w:rPr>
              <w:t xml:space="preserve"> I, ώστε να είναι κατάλληλο για ανίχνευση έκφρασης γονιδίων που υπάρχουν σε πολύ χαμηλά αντίγραφα.</w:t>
            </w:r>
            <w:r>
              <w:rPr>
                <w:rFonts w:ascii="Calibri" w:hAnsi="Calibri" w:cs="Calibri"/>
                <w:color w:val="000000"/>
                <w:sz w:val="20"/>
                <w:szCs w:val="20"/>
              </w:rPr>
              <w:br/>
            </w:r>
            <w:proofErr w:type="spellStart"/>
            <w:r>
              <w:rPr>
                <w:rFonts w:ascii="Calibri" w:hAnsi="Calibri" w:cs="Calibri"/>
                <w:color w:val="000000"/>
                <w:sz w:val="20"/>
                <w:szCs w:val="20"/>
              </w:rPr>
              <w:t>Nα</w:t>
            </w:r>
            <w:proofErr w:type="spellEnd"/>
            <w:r>
              <w:rPr>
                <w:rFonts w:ascii="Calibri" w:hAnsi="Calibri" w:cs="Calibri"/>
                <w:color w:val="000000"/>
                <w:sz w:val="20"/>
                <w:szCs w:val="20"/>
              </w:rPr>
              <w:t xml:space="preserve"> περιλαμβάνει </w:t>
            </w:r>
            <w:proofErr w:type="spellStart"/>
            <w:r>
              <w:rPr>
                <w:rFonts w:ascii="Calibri" w:hAnsi="Calibri" w:cs="Calibri"/>
                <w:color w:val="000000"/>
                <w:sz w:val="20"/>
                <w:szCs w:val="20"/>
              </w:rPr>
              <w:t>hot-start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πολυμεράση</w:t>
            </w:r>
            <w:proofErr w:type="spellEnd"/>
            <w:r>
              <w:rPr>
                <w:rFonts w:ascii="Calibri" w:hAnsi="Calibri" w:cs="Calibri"/>
                <w:color w:val="000000"/>
                <w:sz w:val="20"/>
                <w:szCs w:val="20"/>
              </w:rPr>
              <w:t xml:space="preserve"> με αντίσωμα, SYBR </w:t>
            </w:r>
            <w:proofErr w:type="spellStart"/>
            <w:r>
              <w:rPr>
                <w:rFonts w:ascii="Calibri" w:hAnsi="Calibri" w:cs="Calibri"/>
                <w:color w:val="000000"/>
                <w:sz w:val="20"/>
                <w:szCs w:val="20"/>
              </w:rPr>
              <w:t>Green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fluorescent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dye</w:t>
            </w:r>
            <w:proofErr w:type="spellEnd"/>
            <w:r>
              <w:rPr>
                <w:rFonts w:ascii="Calibri" w:hAnsi="Calibri" w:cs="Calibri"/>
                <w:color w:val="000000"/>
                <w:sz w:val="20"/>
                <w:szCs w:val="20"/>
              </w:rPr>
              <w:t xml:space="preserve">, MgCl2, </w:t>
            </w:r>
            <w:proofErr w:type="spellStart"/>
            <w:r>
              <w:rPr>
                <w:rFonts w:ascii="Calibri" w:hAnsi="Calibri" w:cs="Calibri"/>
                <w:color w:val="000000"/>
                <w:sz w:val="20"/>
                <w:szCs w:val="20"/>
              </w:rPr>
              <w:t>dNTPs</w:t>
            </w:r>
            <w:proofErr w:type="spellEnd"/>
            <w:r>
              <w:rPr>
                <w:rFonts w:ascii="Calibri" w:hAnsi="Calibri" w:cs="Calibri"/>
                <w:color w:val="000000"/>
                <w:sz w:val="20"/>
                <w:szCs w:val="20"/>
              </w:rPr>
              <w:t xml:space="preserve"> και σταθεροποιητές (2Χ).</w:t>
            </w:r>
            <w:r>
              <w:rPr>
                <w:rFonts w:ascii="Calibri" w:hAnsi="Calibri" w:cs="Calibri"/>
                <w:color w:val="000000"/>
                <w:sz w:val="20"/>
                <w:szCs w:val="20"/>
              </w:rPr>
              <w:br/>
              <w:t>Στη συσκευασία να περιλαμβάνεται ξεχωριστά χρωστική αναφοράς ROX.</w:t>
            </w:r>
            <w:r>
              <w:rPr>
                <w:rFonts w:ascii="Calibri" w:hAnsi="Calibri" w:cs="Calibri"/>
                <w:color w:val="000000"/>
                <w:sz w:val="20"/>
                <w:szCs w:val="20"/>
              </w:rPr>
              <w:br/>
              <w:t xml:space="preserve">H </w:t>
            </w:r>
            <w:proofErr w:type="spellStart"/>
            <w:r>
              <w:rPr>
                <w:rFonts w:ascii="Calibri" w:hAnsi="Calibri" w:cs="Calibri"/>
                <w:color w:val="000000"/>
                <w:sz w:val="20"/>
                <w:szCs w:val="20"/>
              </w:rPr>
              <w:t>xρήση</w:t>
            </w:r>
            <w:proofErr w:type="spellEnd"/>
            <w:r>
              <w:rPr>
                <w:rFonts w:ascii="Calibri" w:hAnsi="Calibri" w:cs="Calibri"/>
                <w:color w:val="000000"/>
                <w:sz w:val="20"/>
                <w:szCs w:val="20"/>
              </w:rPr>
              <w:t xml:space="preserve"> του προϊόντος να καλύπτεται από ένα ή περισσότερα από τα ακόλουθα διπλώματα ευρεσιτεχνίας των ΗΠΑ και τις αντίστοιχες </w:t>
            </w:r>
            <w:r>
              <w:rPr>
                <w:rFonts w:ascii="Calibri" w:hAnsi="Calibri" w:cs="Calibri"/>
                <w:color w:val="000000"/>
                <w:sz w:val="20"/>
                <w:szCs w:val="20"/>
              </w:rPr>
              <w:lastRenderedPageBreak/>
              <w:t>αξιώσεις ευρεσιτεχνίας εκτός των ΗΠΑ: 5.994.056, 6.171.785, και 5.928.907 (αριθμοί αξίωσης 12-24, 27-28).</w:t>
            </w:r>
            <w:r>
              <w:rPr>
                <w:rFonts w:ascii="Calibri" w:hAnsi="Calibri" w:cs="Calibri"/>
                <w:color w:val="000000"/>
                <w:sz w:val="20"/>
                <w:szCs w:val="20"/>
              </w:rPr>
              <w:br/>
              <w:t>Η συσκευασία να είναι αρκετή για 1000 αντιδράσεις των 20μl (2x5ml).</w:t>
            </w:r>
          </w:p>
        </w:tc>
        <w:tc>
          <w:tcPr>
            <w:tcW w:w="608" w:type="pct"/>
          </w:tcPr>
          <w:p w:rsidR="008C6B25" w:rsidRDefault="008C6B25" w:rsidP="00BA1422">
            <w:pPr>
              <w:rPr>
                <w:rFonts w:ascii="Calibri" w:hAnsi="Calibri" w:cs="Calibri"/>
                <w:color w:val="000000"/>
                <w:sz w:val="20"/>
                <w:szCs w:val="20"/>
              </w:rPr>
            </w:pPr>
            <w:r w:rsidRPr="00C806C3">
              <w:lastRenderedPageBreak/>
              <w:t>ΝΑΙ, να αναφερθεί</w:t>
            </w:r>
          </w:p>
        </w:tc>
        <w:tc>
          <w:tcPr>
            <w:tcW w:w="608" w:type="pct"/>
          </w:tcPr>
          <w:p w:rsidR="008C6B25" w:rsidRDefault="008C6B25" w:rsidP="00BA1422">
            <w:pPr>
              <w:rPr>
                <w:rFonts w:ascii="Calibri" w:hAnsi="Calibri" w:cs="Calibri"/>
                <w:color w:val="000000"/>
                <w:sz w:val="20"/>
                <w:szCs w:val="20"/>
              </w:rPr>
            </w:pPr>
          </w:p>
        </w:tc>
        <w:tc>
          <w:tcPr>
            <w:tcW w:w="607" w:type="pct"/>
          </w:tcPr>
          <w:p w:rsidR="008C6B25" w:rsidRDefault="008C6B25" w:rsidP="00BA1422">
            <w:pPr>
              <w:rPr>
                <w:rFonts w:ascii="Calibri" w:hAnsi="Calibri" w:cs="Calibri"/>
                <w:color w:val="000000"/>
                <w:sz w:val="20"/>
                <w:szCs w:val="20"/>
              </w:rPr>
            </w:pPr>
          </w:p>
        </w:tc>
      </w:tr>
      <w:tr w:rsidR="008C6B25" w:rsidRPr="000335F3" w:rsidTr="00BA1422">
        <w:trPr>
          <w:trHeight w:val="1519"/>
        </w:trPr>
        <w:tc>
          <w:tcPr>
            <w:tcW w:w="276" w:type="pct"/>
            <w:shd w:val="clear" w:color="auto" w:fill="auto"/>
            <w:vAlign w:val="center"/>
          </w:tcPr>
          <w:p w:rsidR="008C6B25" w:rsidRPr="00657549" w:rsidRDefault="008C6B25" w:rsidP="00BA1422">
            <w:pPr>
              <w:jc w:val="center"/>
              <w:rPr>
                <w:rFonts w:eastAsia="Times New Roman"/>
                <w:color w:val="000000"/>
                <w:sz w:val="20"/>
                <w:szCs w:val="20"/>
                <w:lang w:eastAsia="el-GR"/>
              </w:rPr>
            </w:pPr>
            <w:r w:rsidRPr="00657549">
              <w:rPr>
                <w:rFonts w:eastAsia="Times New Roman"/>
                <w:color w:val="000000"/>
                <w:sz w:val="20"/>
                <w:szCs w:val="20"/>
                <w:lang w:eastAsia="el-GR"/>
              </w:rPr>
              <w:lastRenderedPageBreak/>
              <w:t>5</w:t>
            </w:r>
          </w:p>
        </w:tc>
        <w:tc>
          <w:tcPr>
            <w:tcW w:w="628" w:type="pct"/>
            <w:shd w:val="clear" w:color="auto" w:fill="auto"/>
            <w:vAlign w:val="center"/>
          </w:tcPr>
          <w:p w:rsidR="008C6B25" w:rsidRPr="00657549" w:rsidRDefault="008C6B25" w:rsidP="00BA1422">
            <w:pPr>
              <w:rPr>
                <w:rFonts w:ascii="Calibri" w:hAnsi="Calibri" w:cs="Calibri"/>
                <w:sz w:val="20"/>
                <w:szCs w:val="20"/>
              </w:rPr>
            </w:pPr>
            <w:r w:rsidRPr="00657549">
              <w:rPr>
                <w:rFonts w:ascii="Calibri" w:hAnsi="Calibri" w:cs="Calibri"/>
                <w:sz w:val="20"/>
                <w:szCs w:val="20"/>
              </w:rPr>
              <w:t xml:space="preserve">Χρωστική </w:t>
            </w:r>
            <w:proofErr w:type="spellStart"/>
            <w:r w:rsidRPr="00657549">
              <w:rPr>
                <w:rFonts w:ascii="Calibri" w:hAnsi="Calibri" w:cs="Calibri"/>
                <w:sz w:val="20"/>
                <w:szCs w:val="20"/>
              </w:rPr>
              <w:t>νουκλ.οξέων</w:t>
            </w:r>
            <w:proofErr w:type="spellEnd"/>
            <w:r w:rsidRPr="00657549">
              <w:rPr>
                <w:rFonts w:ascii="Calibri" w:hAnsi="Calibri" w:cs="Calibri"/>
                <w:sz w:val="20"/>
                <w:szCs w:val="20"/>
              </w:rPr>
              <w:t xml:space="preserve"> μη τοξική</w:t>
            </w:r>
          </w:p>
        </w:tc>
        <w:tc>
          <w:tcPr>
            <w:tcW w:w="436"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1ml/</w:t>
            </w:r>
            <w:proofErr w:type="spellStart"/>
            <w:r w:rsidRPr="00657549">
              <w:rPr>
                <w:rFonts w:ascii="Calibri" w:hAnsi="Calibri" w:cs="Calibri"/>
                <w:color w:val="000000"/>
                <w:sz w:val="20"/>
                <w:szCs w:val="20"/>
              </w:rPr>
              <w:t>συσκ</w:t>
            </w:r>
            <w:proofErr w:type="spellEnd"/>
          </w:p>
        </w:tc>
        <w:tc>
          <w:tcPr>
            <w:tcW w:w="394"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 xml:space="preserve">3 </w:t>
            </w:r>
            <w:proofErr w:type="spellStart"/>
            <w:r w:rsidRPr="00657549">
              <w:rPr>
                <w:rFonts w:ascii="Calibri" w:hAnsi="Calibri" w:cs="Calibri"/>
                <w:color w:val="000000"/>
                <w:sz w:val="20"/>
                <w:szCs w:val="20"/>
              </w:rPr>
              <w:t>συσκ</w:t>
            </w:r>
            <w:proofErr w:type="spellEnd"/>
          </w:p>
        </w:tc>
        <w:tc>
          <w:tcPr>
            <w:tcW w:w="1443"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Χρωστική </w:t>
            </w:r>
            <w:proofErr w:type="spellStart"/>
            <w:r>
              <w:rPr>
                <w:rFonts w:ascii="Calibri" w:hAnsi="Calibri" w:cs="Calibri"/>
                <w:color w:val="000000"/>
                <w:sz w:val="20"/>
                <w:szCs w:val="20"/>
              </w:rPr>
              <w:t>νουκελικών</w:t>
            </w:r>
            <w:proofErr w:type="spellEnd"/>
            <w:r>
              <w:rPr>
                <w:rFonts w:ascii="Calibri" w:hAnsi="Calibri" w:cs="Calibri"/>
                <w:color w:val="000000"/>
                <w:sz w:val="20"/>
                <w:szCs w:val="20"/>
              </w:rPr>
              <w:t xml:space="preserve"> οξέων για  </w:t>
            </w:r>
            <w:proofErr w:type="spellStart"/>
            <w:r>
              <w:rPr>
                <w:rFonts w:ascii="Calibri" w:hAnsi="Calibri" w:cs="Calibri"/>
                <w:color w:val="000000"/>
                <w:sz w:val="20"/>
                <w:szCs w:val="20"/>
              </w:rPr>
              <w:t>ηλεκτροφόρηση</w:t>
            </w:r>
            <w:proofErr w:type="spellEnd"/>
            <w:r>
              <w:rPr>
                <w:rFonts w:ascii="Calibri" w:hAnsi="Calibri" w:cs="Calibri"/>
                <w:color w:val="000000"/>
                <w:sz w:val="20"/>
                <w:szCs w:val="20"/>
              </w:rPr>
              <w:t xml:space="preserve"> σε πήκτωμα </w:t>
            </w:r>
            <w:proofErr w:type="spellStart"/>
            <w:r>
              <w:rPr>
                <w:rFonts w:ascii="Calibri" w:hAnsi="Calibri" w:cs="Calibri"/>
                <w:color w:val="000000"/>
                <w:sz w:val="20"/>
                <w:szCs w:val="20"/>
              </w:rPr>
              <w:t>αγαρόζης</w:t>
            </w:r>
            <w:proofErr w:type="spellEnd"/>
            <w:r>
              <w:rPr>
                <w:rFonts w:ascii="Calibri" w:hAnsi="Calibri" w:cs="Calibri"/>
                <w:color w:val="000000"/>
                <w:sz w:val="20"/>
                <w:szCs w:val="20"/>
              </w:rPr>
              <w:t xml:space="preserve">, εναλλακτική του </w:t>
            </w:r>
            <w:proofErr w:type="spellStart"/>
            <w:r>
              <w:rPr>
                <w:rFonts w:ascii="Calibri" w:hAnsi="Calibri" w:cs="Calibri"/>
                <w:color w:val="000000"/>
                <w:sz w:val="20"/>
                <w:szCs w:val="20"/>
              </w:rPr>
              <w:t>βρωμιούχου</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αιθιδίου</w:t>
            </w:r>
            <w:proofErr w:type="spellEnd"/>
            <w:r>
              <w:rPr>
                <w:rFonts w:ascii="Calibri" w:hAnsi="Calibri" w:cs="Calibri"/>
                <w:color w:val="000000"/>
                <w:sz w:val="20"/>
                <w:szCs w:val="20"/>
              </w:rPr>
              <w:t xml:space="preserve">, μη </w:t>
            </w:r>
            <w:proofErr w:type="spellStart"/>
            <w:r>
              <w:rPr>
                <w:rFonts w:ascii="Calibri" w:hAnsi="Calibri" w:cs="Calibri"/>
                <w:color w:val="000000"/>
                <w:sz w:val="20"/>
                <w:szCs w:val="20"/>
              </w:rPr>
              <w:t>μεταλλαξιγόνος</w:t>
            </w:r>
            <w:proofErr w:type="spellEnd"/>
            <w:r>
              <w:rPr>
                <w:rFonts w:ascii="Calibri" w:hAnsi="Calibri" w:cs="Calibri"/>
                <w:color w:val="000000"/>
                <w:sz w:val="20"/>
                <w:szCs w:val="20"/>
              </w:rPr>
              <w:t xml:space="preserve">, μη καρκινογόνος .Να είναι ευαίσθητη τουλάχιστον όσο το </w:t>
            </w:r>
            <w:proofErr w:type="spellStart"/>
            <w:r>
              <w:rPr>
                <w:rFonts w:ascii="Calibri" w:hAnsi="Calibri" w:cs="Calibri"/>
                <w:color w:val="000000"/>
                <w:sz w:val="20"/>
                <w:szCs w:val="20"/>
              </w:rPr>
              <w:t>Βρωμιούχο</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αιθίδιο</w:t>
            </w:r>
            <w:proofErr w:type="spellEnd"/>
            <w:r>
              <w:rPr>
                <w:rFonts w:ascii="Calibri" w:hAnsi="Calibri" w:cs="Calibri"/>
                <w:color w:val="000000"/>
                <w:sz w:val="20"/>
                <w:szCs w:val="20"/>
              </w:rPr>
              <w:t xml:space="preserve"> και να χρησιμοποιείται με τον ίδιο τρόπο σε </w:t>
            </w:r>
            <w:proofErr w:type="spellStart"/>
            <w:r>
              <w:rPr>
                <w:rFonts w:ascii="Calibri" w:hAnsi="Calibri" w:cs="Calibri"/>
                <w:color w:val="000000"/>
                <w:sz w:val="20"/>
                <w:szCs w:val="20"/>
              </w:rPr>
              <w:t>ηλεκτροφόρηση</w:t>
            </w:r>
            <w:proofErr w:type="spellEnd"/>
            <w:r>
              <w:rPr>
                <w:rFonts w:ascii="Calibri" w:hAnsi="Calibri" w:cs="Calibri"/>
                <w:color w:val="000000"/>
                <w:sz w:val="20"/>
                <w:szCs w:val="20"/>
              </w:rPr>
              <w:t xml:space="preserve"> πηκτής </w:t>
            </w:r>
            <w:proofErr w:type="spellStart"/>
            <w:r>
              <w:rPr>
                <w:rFonts w:ascii="Calibri" w:hAnsi="Calibri" w:cs="Calibri"/>
                <w:color w:val="000000"/>
                <w:sz w:val="20"/>
                <w:szCs w:val="20"/>
              </w:rPr>
              <w:t>αγαρόζης</w:t>
            </w:r>
            <w:proofErr w:type="spellEnd"/>
            <w:r>
              <w:rPr>
                <w:rFonts w:ascii="Calibri" w:hAnsi="Calibri" w:cs="Calibri"/>
                <w:color w:val="000000"/>
                <w:sz w:val="20"/>
                <w:szCs w:val="20"/>
              </w:rPr>
              <w:t xml:space="preserve"> .Να μην απαιτούνται ιδιαίτεροι χειρισμοί για την αποκομιδή της.  Να μην θεωρείται τοξικό απόβλητο (</w:t>
            </w:r>
            <w:proofErr w:type="spellStart"/>
            <w:r>
              <w:rPr>
                <w:rFonts w:ascii="Calibri" w:hAnsi="Calibri" w:cs="Calibri"/>
                <w:color w:val="000000"/>
                <w:sz w:val="20"/>
                <w:szCs w:val="20"/>
              </w:rPr>
              <w:t>hazardous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waste</w:t>
            </w:r>
            <w:proofErr w:type="spellEnd"/>
            <w:r>
              <w:rPr>
                <w:rFonts w:ascii="Calibri" w:hAnsi="Calibri" w:cs="Calibri"/>
                <w:color w:val="000000"/>
                <w:sz w:val="20"/>
                <w:szCs w:val="20"/>
              </w:rPr>
              <w:t xml:space="preserve">). Να είναι σταθερή σε θερμοκρασία δωματίου. Να προσφέρεται σε συγκέντρωση 25.000 Χ  σε υδατικό διάλυμα. Να μπορεί να χρησιμοποιηθεί για τη χρώση του πηκτώματος είτε με την ενσωμάτωση του σε αυτό κατά την παρασκευή του πριν την </w:t>
            </w:r>
            <w:proofErr w:type="spellStart"/>
            <w:r>
              <w:rPr>
                <w:rFonts w:ascii="Calibri" w:hAnsi="Calibri" w:cs="Calibri"/>
                <w:color w:val="000000"/>
                <w:sz w:val="20"/>
                <w:szCs w:val="20"/>
              </w:rPr>
              <w:t>ηλεκτροφόρηση</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precast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gel</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stain</w:t>
            </w:r>
            <w:proofErr w:type="spellEnd"/>
            <w:r>
              <w:rPr>
                <w:rFonts w:ascii="Calibri" w:hAnsi="Calibri" w:cs="Calibri"/>
                <w:color w:val="000000"/>
                <w:sz w:val="20"/>
                <w:szCs w:val="20"/>
              </w:rPr>
              <w:t xml:space="preserve">) είτε με τη χρώση του πηκτώματος μέσω της εμβάπτισης σε διάλυμα της χρωστικής  μετά την </w:t>
            </w:r>
            <w:proofErr w:type="spellStart"/>
            <w:r>
              <w:rPr>
                <w:rFonts w:ascii="Calibri" w:hAnsi="Calibri" w:cs="Calibri"/>
                <w:color w:val="000000"/>
                <w:sz w:val="20"/>
                <w:szCs w:val="20"/>
              </w:rPr>
              <w:t>ηλεκτροφόρηση</w:t>
            </w:r>
            <w:proofErr w:type="spellEnd"/>
            <w:r>
              <w:rPr>
                <w:rFonts w:ascii="Calibri" w:hAnsi="Calibri" w:cs="Calibri"/>
                <w:color w:val="000000"/>
                <w:sz w:val="20"/>
                <w:szCs w:val="20"/>
              </w:rPr>
              <w:t xml:space="preserve">  (post </w:t>
            </w:r>
            <w:proofErr w:type="spellStart"/>
            <w:r>
              <w:rPr>
                <w:rFonts w:ascii="Calibri" w:hAnsi="Calibri" w:cs="Calibri"/>
                <w:color w:val="000000"/>
                <w:sz w:val="20"/>
                <w:szCs w:val="20"/>
              </w:rPr>
              <w:t>gel</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staining</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Nα</w:t>
            </w:r>
            <w:proofErr w:type="spellEnd"/>
            <w:r>
              <w:rPr>
                <w:rFonts w:ascii="Calibri" w:hAnsi="Calibri" w:cs="Calibri"/>
                <w:color w:val="000000"/>
                <w:sz w:val="20"/>
                <w:szCs w:val="20"/>
              </w:rPr>
              <w:t xml:space="preserve"> είναι συμβατή με όλες τις κοινές πηγές </w:t>
            </w:r>
            <w:proofErr w:type="spellStart"/>
            <w:r>
              <w:rPr>
                <w:rFonts w:ascii="Calibri" w:hAnsi="Calibri" w:cs="Calibri"/>
                <w:color w:val="000000"/>
                <w:sz w:val="20"/>
                <w:szCs w:val="20"/>
              </w:rPr>
              <w:t>φωτός:UV</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light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blue</w:t>
            </w:r>
            <w:proofErr w:type="spellEnd"/>
            <w:r>
              <w:rPr>
                <w:rFonts w:ascii="Calibri" w:hAnsi="Calibri" w:cs="Calibri"/>
                <w:color w:val="000000"/>
                <w:sz w:val="20"/>
                <w:szCs w:val="20"/>
              </w:rPr>
              <w:t xml:space="preserve"> LED, </w:t>
            </w:r>
            <w:proofErr w:type="spellStart"/>
            <w:r>
              <w:rPr>
                <w:rFonts w:ascii="Calibri" w:hAnsi="Calibri" w:cs="Calibri"/>
                <w:color w:val="000000"/>
                <w:sz w:val="20"/>
                <w:szCs w:val="20"/>
              </w:rPr>
              <w:t>blue</w:t>
            </w:r>
            <w:proofErr w:type="spellEnd"/>
            <w:r>
              <w:rPr>
                <w:rFonts w:ascii="Calibri" w:hAnsi="Calibri" w:cs="Calibri"/>
                <w:color w:val="000000"/>
                <w:sz w:val="20"/>
                <w:szCs w:val="20"/>
              </w:rPr>
              <w:t>/</w:t>
            </w:r>
            <w:proofErr w:type="spellStart"/>
            <w:r>
              <w:rPr>
                <w:rFonts w:ascii="Calibri" w:hAnsi="Calibri" w:cs="Calibri"/>
                <w:color w:val="000000"/>
                <w:sz w:val="20"/>
                <w:szCs w:val="20"/>
              </w:rPr>
              <w:t>green</w:t>
            </w:r>
            <w:proofErr w:type="spellEnd"/>
            <w:r>
              <w:rPr>
                <w:rFonts w:ascii="Calibri" w:hAnsi="Calibri" w:cs="Calibri"/>
                <w:color w:val="000000"/>
                <w:sz w:val="20"/>
                <w:szCs w:val="20"/>
              </w:rPr>
              <w:t xml:space="preserve"> LED.Συσκευασία:1ml</w:t>
            </w:r>
          </w:p>
        </w:tc>
        <w:tc>
          <w:tcPr>
            <w:tcW w:w="608" w:type="pct"/>
          </w:tcPr>
          <w:p w:rsidR="008C6B25" w:rsidRDefault="008C6B25" w:rsidP="00BA1422">
            <w:pPr>
              <w:rPr>
                <w:rFonts w:ascii="Calibri" w:hAnsi="Calibri" w:cs="Calibri"/>
                <w:color w:val="000000"/>
                <w:sz w:val="20"/>
                <w:szCs w:val="20"/>
              </w:rPr>
            </w:pPr>
            <w:r w:rsidRPr="00C806C3">
              <w:t>ΝΑΙ, να αναφερθεί</w:t>
            </w:r>
          </w:p>
        </w:tc>
        <w:tc>
          <w:tcPr>
            <w:tcW w:w="608" w:type="pct"/>
          </w:tcPr>
          <w:p w:rsidR="008C6B25" w:rsidRDefault="008C6B25" w:rsidP="00BA1422">
            <w:pPr>
              <w:rPr>
                <w:rFonts w:ascii="Calibri" w:hAnsi="Calibri" w:cs="Calibri"/>
                <w:color w:val="000000"/>
                <w:sz w:val="20"/>
                <w:szCs w:val="20"/>
              </w:rPr>
            </w:pPr>
          </w:p>
        </w:tc>
        <w:tc>
          <w:tcPr>
            <w:tcW w:w="607" w:type="pct"/>
          </w:tcPr>
          <w:p w:rsidR="008C6B25" w:rsidRDefault="008C6B25" w:rsidP="00BA1422">
            <w:pPr>
              <w:rPr>
                <w:rFonts w:ascii="Calibri" w:hAnsi="Calibri" w:cs="Calibri"/>
                <w:color w:val="000000"/>
                <w:sz w:val="20"/>
                <w:szCs w:val="20"/>
              </w:rPr>
            </w:pPr>
          </w:p>
        </w:tc>
      </w:tr>
      <w:tr w:rsidR="008C6B25" w:rsidRPr="000335F3" w:rsidTr="00BA1422">
        <w:trPr>
          <w:trHeight w:val="844"/>
        </w:trPr>
        <w:tc>
          <w:tcPr>
            <w:tcW w:w="276" w:type="pct"/>
            <w:shd w:val="clear" w:color="auto" w:fill="auto"/>
            <w:vAlign w:val="center"/>
          </w:tcPr>
          <w:p w:rsidR="008C6B25" w:rsidRPr="00657549" w:rsidRDefault="008C6B25" w:rsidP="00BA1422">
            <w:pPr>
              <w:jc w:val="center"/>
              <w:rPr>
                <w:rFonts w:eastAsia="Times New Roman"/>
                <w:color w:val="000000"/>
                <w:sz w:val="20"/>
                <w:szCs w:val="20"/>
                <w:lang w:eastAsia="el-GR"/>
              </w:rPr>
            </w:pPr>
            <w:r w:rsidRPr="00657549">
              <w:rPr>
                <w:rFonts w:eastAsia="Times New Roman"/>
                <w:color w:val="000000"/>
                <w:sz w:val="20"/>
                <w:szCs w:val="20"/>
                <w:lang w:eastAsia="el-GR"/>
              </w:rPr>
              <w:t>6</w:t>
            </w:r>
          </w:p>
        </w:tc>
        <w:tc>
          <w:tcPr>
            <w:tcW w:w="628" w:type="pct"/>
            <w:shd w:val="clear" w:color="auto" w:fill="auto"/>
            <w:vAlign w:val="center"/>
          </w:tcPr>
          <w:p w:rsidR="008C6B25" w:rsidRPr="00657549" w:rsidRDefault="008C6B25" w:rsidP="00BA1422">
            <w:pPr>
              <w:rPr>
                <w:rFonts w:ascii="Calibri" w:hAnsi="Calibri" w:cs="Calibri"/>
                <w:color w:val="000000"/>
                <w:sz w:val="20"/>
                <w:szCs w:val="20"/>
              </w:rPr>
            </w:pPr>
            <w:proofErr w:type="spellStart"/>
            <w:r w:rsidRPr="00657549">
              <w:rPr>
                <w:rFonts w:ascii="Calibri" w:hAnsi="Calibri" w:cs="Calibri"/>
                <w:color w:val="000000"/>
                <w:sz w:val="20"/>
                <w:szCs w:val="20"/>
              </w:rPr>
              <w:t>ολιγονουκλεοτίδια</w:t>
            </w:r>
            <w:proofErr w:type="spellEnd"/>
          </w:p>
        </w:tc>
        <w:tc>
          <w:tcPr>
            <w:tcW w:w="436"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w:t>
            </w:r>
            <w:r w:rsidRPr="00657549">
              <w:rPr>
                <w:rFonts w:ascii="Calibri" w:hAnsi="Calibri" w:cs="Calibri"/>
                <w:color w:val="000000"/>
                <w:sz w:val="20"/>
                <w:szCs w:val="20"/>
                <w:lang w:val="en-US"/>
              </w:rPr>
              <w:t>β</w:t>
            </w:r>
            <w:proofErr w:type="spellStart"/>
            <w:r w:rsidRPr="00657549">
              <w:rPr>
                <w:rFonts w:ascii="Calibri" w:hAnsi="Calibri" w:cs="Calibri"/>
                <w:color w:val="000000"/>
                <w:sz w:val="20"/>
                <w:szCs w:val="20"/>
              </w:rPr>
              <w:t>άση</w:t>
            </w:r>
            <w:proofErr w:type="spellEnd"/>
            <w:r w:rsidRPr="00657549">
              <w:rPr>
                <w:rFonts w:ascii="Calibri" w:hAnsi="Calibri" w:cs="Calibri"/>
                <w:color w:val="000000"/>
                <w:sz w:val="20"/>
                <w:szCs w:val="20"/>
              </w:rPr>
              <w:t xml:space="preserve"> </w:t>
            </w:r>
          </w:p>
        </w:tc>
        <w:tc>
          <w:tcPr>
            <w:tcW w:w="394"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4000</w:t>
            </w:r>
            <w:r w:rsidRPr="00657549">
              <w:rPr>
                <w:rFonts w:ascii="Calibri" w:hAnsi="Calibri" w:cs="Calibri"/>
                <w:color w:val="000000"/>
                <w:sz w:val="20"/>
                <w:szCs w:val="20"/>
                <w:lang w:val="en-US"/>
              </w:rPr>
              <w:t xml:space="preserve"> </w:t>
            </w:r>
            <w:r w:rsidRPr="00657549">
              <w:rPr>
                <w:rFonts w:ascii="Calibri" w:hAnsi="Calibri" w:cs="Calibri"/>
                <w:color w:val="000000"/>
                <w:sz w:val="20"/>
                <w:szCs w:val="20"/>
              </w:rPr>
              <w:t>βάσεις</w:t>
            </w:r>
          </w:p>
        </w:tc>
        <w:tc>
          <w:tcPr>
            <w:tcW w:w="1443" w:type="pct"/>
            <w:shd w:val="clear" w:color="auto" w:fill="auto"/>
            <w:vAlign w:val="center"/>
          </w:tcPr>
          <w:p w:rsidR="008C6B25" w:rsidRDefault="008C6B25" w:rsidP="00BA1422">
            <w:pPr>
              <w:rPr>
                <w:rFonts w:ascii="Calibri" w:hAnsi="Calibri" w:cs="Calibri"/>
                <w:color w:val="000000"/>
                <w:sz w:val="20"/>
                <w:szCs w:val="20"/>
              </w:rPr>
            </w:pPr>
            <w:proofErr w:type="spellStart"/>
            <w:r>
              <w:rPr>
                <w:rFonts w:ascii="Calibri" w:hAnsi="Calibri" w:cs="Calibri"/>
                <w:color w:val="000000"/>
                <w:sz w:val="20"/>
                <w:szCs w:val="20"/>
              </w:rPr>
              <w:t>Ολιγονουκλεοτίδια</w:t>
            </w:r>
            <w:proofErr w:type="spellEnd"/>
            <w:r>
              <w:rPr>
                <w:rFonts w:ascii="Calibri" w:hAnsi="Calibri" w:cs="Calibri"/>
                <w:color w:val="000000"/>
                <w:sz w:val="20"/>
                <w:szCs w:val="20"/>
              </w:rPr>
              <w:t xml:space="preserve"> (18-30 βάσεων), με επίπεδο καθαρότητας PSF (</w:t>
            </w:r>
            <w:proofErr w:type="spellStart"/>
            <w:r>
              <w:rPr>
                <w:rFonts w:ascii="Calibri" w:hAnsi="Calibri" w:cs="Calibri"/>
                <w:color w:val="000000"/>
                <w:sz w:val="20"/>
                <w:szCs w:val="20"/>
              </w:rPr>
              <w:t>purified</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salt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free</w:t>
            </w:r>
            <w:proofErr w:type="spellEnd"/>
            <w:r>
              <w:rPr>
                <w:rFonts w:ascii="Calibri" w:hAnsi="Calibri" w:cs="Calibri"/>
                <w:color w:val="000000"/>
                <w:sz w:val="20"/>
                <w:szCs w:val="20"/>
              </w:rPr>
              <w:t>), συγκέντρωσης 10nM</w:t>
            </w:r>
          </w:p>
        </w:tc>
        <w:tc>
          <w:tcPr>
            <w:tcW w:w="608" w:type="pct"/>
          </w:tcPr>
          <w:p w:rsidR="008C6B25" w:rsidRDefault="008C6B25" w:rsidP="00BA1422">
            <w:pPr>
              <w:rPr>
                <w:rFonts w:ascii="Calibri" w:hAnsi="Calibri" w:cs="Calibri"/>
                <w:color w:val="000000"/>
                <w:sz w:val="20"/>
                <w:szCs w:val="20"/>
              </w:rPr>
            </w:pPr>
            <w:r w:rsidRPr="00C806C3">
              <w:t>ΝΑΙ, να αναφερθεί</w:t>
            </w:r>
          </w:p>
        </w:tc>
        <w:tc>
          <w:tcPr>
            <w:tcW w:w="608" w:type="pct"/>
          </w:tcPr>
          <w:p w:rsidR="008C6B25" w:rsidRDefault="008C6B25" w:rsidP="00BA1422">
            <w:pPr>
              <w:rPr>
                <w:rFonts w:ascii="Calibri" w:hAnsi="Calibri" w:cs="Calibri"/>
                <w:color w:val="000000"/>
                <w:sz w:val="20"/>
                <w:szCs w:val="20"/>
              </w:rPr>
            </w:pPr>
          </w:p>
        </w:tc>
        <w:tc>
          <w:tcPr>
            <w:tcW w:w="607" w:type="pct"/>
          </w:tcPr>
          <w:p w:rsidR="008C6B25" w:rsidRDefault="008C6B25" w:rsidP="00BA1422">
            <w:pPr>
              <w:rPr>
                <w:rFonts w:ascii="Calibri" w:hAnsi="Calibri" w:cs="Calibri"/>
                <w:color w:val="000000"/>
                <w:sz w:val="20"/>
                <w:szCs w:val="20"/>
              </w:rPr>
            </w:pPr>
          </w:p>
        </w:tc>
      </w:tr>
      <w:tr w:rsidR="008C6B25" w:rsidRPr="000335F3" w:rsidTr="00BA1422">
        <w:trPr>
          <w:trHeight w:val="1519"/>
        </w:trPr>
        <w:tc>
          <w:tcPr>
            <w:tcW w:w="276" w:type="pct"/>
            <w:shd w:val="clear" w:color="auto" w:fill="auto"/>
            <w:vAlign w:val="center"/>
          </w:tcPr>
          <w:p w:rsidR="008C6B25" w:rsidRPr="00657549" w:rsidRDefault="008C6B25" w:rsidP="00BA1422">
            <w:pPr>
              <w:jc w:val="center"/>
              <w:rPr>
                <w:rFonts w:eastAsia="Times New Roman"/>
                <w:color w:val="000000"/>
                <w:sz w:val="20"/>
                <w:szCs w:val="20"/>
                <w:lang w:eastAsia="el-GR"/>
              </w:rPr>
            </w:pPr>
            <w:r w:rsidRPr="00657549">
              <w:rPr>
                <w:rFonts w:eastAsia="Times New Roman"/>
                <w:color w:val="000000"/>
                <w:sz w:val="20"/>
                <w:szCs w:val="20"/>
                <w:lang w:eastAsia="el-GR"/>
              </w:rPr>
              <w:t>7</w:t>
            </w:r>
          </w:p>
        </w:tc>
        <w:tc>
          <w:tcPr>
            <w:tcW w:w="628" w:type="pct"/>
            <w:shd w:val="clear" w:color="auto" w:fill="auto"/>
            <w:vAlign w:val="center"/>
          </w:tcPr>
          <w:p w:rsidR="008C6B25" w:rsidRPr="00657549" w:rsidRDefault="008C6B25" w:rsidP="00BA1422">
            <w:pPr>
              <w:rPr>
                <w:rFonts w:ascii="Calibri" w:hAnsi="Calibri" w:cs="Calibri"/>
                <w:color w:val="000000"/>
                <w:sz w:val="20"/>
                <w:szCs w:val="20"/>
              </w:rPr>
            </w:pPr>
            <w:r w:rsidRPr="00657549">
              <w:rPr>
                <w:rFonts w:ascii="Calibri" w:hAnsi="Calibri" w:cs="Calibri"/>
                <w:color w:val="000000"/>
                <w:sz w:val="20"/>
                <w:szCs w:val="20"/>
              </w:rPr>
              <w:t xml:space="preserve"> Ultra-0.5 </w:t>
            </w:r>
            <w:proofErr w:type="spellStart"/>
            <w:r w:rsidRPr="00657549">
              <w:rPr>
                <w:rFonts w:ascii="Calibri" w:hAnsi="Calibri" w:cs="Calibri"/>
                <w:color w:val="000000"/>
                <w:sz w:val="20"/>
                <w:szCs w:val="20"/>
              </w:rPr>
              <w:t>Centrifugal</w:t>
            </w:r>
            <w:proofErr w:type="spellEnd"/>
            <w:r w:rsidRPr="00657549">
              <w:rPr>
                <w:rFonts w:ascii="Calibri" w:hAnsi="Calibri" w:cs="Calibri"/>
                <w:color w:val="000000"/>
                <w:sz w:val="20"/>
                <w:szCs w:val="20"/>
              </w:rPr>
              <w:t xml:space="preserve"> </w:t>
            </w:r>
            <w:proofErr w:type="spellStart"/>
            <w:r w:rsidRPr="00657549">
              <w:rPr>
                <w:rFonts w:ascii="Calibri" w:hAnsi="Calibri" w:cs="Calibri"/>
                <w:color w:val="000000"/>
                <w:sz w:val="20"/>
                <w:szCs w:val="20"/>
              </w:rPr>
              <w:t>Filter</w:t>
            </w:r>
            <w:proofErr w:type="spellEnd"/>
            <w:r w:rsidRPr="00657549">
              <w:rPr>
                <w:rFonts w:ascii="Calibri" w:hAnsi="Calibri" w:cs="Calibri"/>
                <w:color w:val="000000"/>
                <w:sz w:val="20"/>
                <w:szCs w:val="20"/>
              </w:rPr>
              <w:t xml:space="preserve"> </w:t>
            </w:r>
            <w:proofErr w:type="spellStart"/>
            <w:r w:rsidRPr="00657549">
              <w:rPr>
                <w:rFonts w:ascii="Calibri" w:hAnsi="Calibri" w:cs="Calibri"/>
                <w:color w:val="000000"/>
                <w:sz w:val="20"/>
                <w:szCs w:val="20"/>
              </w:rPr>
              <w:t>Unit</w:t>
            </w:r>
            <w:proofErr w:type="spellEnd"/>
            <w:r w:rsidRPr="00657549">
              <w:rPr>
                <w:rFonts w:ascii="Calibri" w:hAnsi="Calibri" w:cs="Calibri"/>
                <w:color w:val="000000"/>
                <w:sz w:val="20"/>
                <w:szCs w:val="20"/>
              </w:rPr>
              <w:t xml:space="preserve"> για συμπύκνωση </w:t>
            </w:r>
            <w:proofErr w:type="spellStart"/>
            <w:r w:rsidRPr="00657549">
              <w:rPr>
                <w:rFonts w:ascii="Calibri" w:hAnsi="Calibri" w:cs="Calibri"/>
                <w:color w:val="000000"/>
                <w:sz w:val="20"/>
                <w:szCs w:val="20"/>
              </w:rPr>
              <w:t>βιολ.δειγμάτων</w:t>
            </w:r>
            <w:proofErr w:type="spellEnd"/>
          </w:p>
        </w:tc>
        <w:tc>
          <w:tcPr>
            <w:tcW w:w="436" w:type="pct"/>
            <w:shd w:val="clear" w:color="auto" w:fill="auto"/>
            <w:vAlign w:val="center"/>
          </w:tcPr>
          <w:p w:rsidR="008C6B25" w:rsidRPr="00657549" w:rsidRDefault="008C6B25" w:rsidP="00BA1422">
            <w:pPr>
              <w:jc w:val="center"/>
              <w:rPr>
                <w:rFonts w:ascii="Calibri" w:hAnsi="Calibri" w:cs="Calibri"/>
                <w:color w:val="000000"/>
                <w:sz w:val="20"/>
                <w:szCs w:val="20"/>
              </w:rPr>
            </w:pPr>
          </w:p>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96τμχ/κουτί</w:t>
            </w:r>
          </w:p>
          <w:p w:rsidR="008C6B25" w:rsidRPr="00657549" w:rsidRDefault="008C6B25" w:rsidP="00BA1422">
            <w:pPr>
              <w:jc w:val="center"/>
              <w:rPr>
                <w:rFonts w:ascii="Calibri" w:hAnsi="Calibri" w:cs="Calibri"/>
                <w:color w:val="000000"/>
                <w:sz w:val="20"/>
                <w:szCs w:val="20"/>
              </w:rPr>
            </w:pPr>
          </w:p>
        </w:tc>
        <w:tc>
          <w:tcPr>
            <w:tcW w:w="394" w:type="pct"/>
            <w:shd w:val="clear" w:color="auto" w:fill="auto"/>
            <w:vAlign w:val="center"/>
          </w:tcPr>
          <w:p w:rsidR="008C6B25" w:rsidRPr="00657549" w:rsidRDefault="008C6B25" w:rsidP="00BA1422">
            <w:pPr>
              <w:jc w:val="center"/>
              <w:rPr>
                <w:rFonts w:ascii="Calibri" w:hAnsi="Calibri" w:cs="Calibri"/>
                <w:color w:val="000000"/>
                <w:sz w:val="20"/>
                <w:szCs w:val="20"/>
              </w:rPr>
            </w:pPr>
            <w:r w:rsidRPr="00657549">
              <w:rPr>
                <w:rFonts w:ascii="Calibri" w:hAnsi="Calibri" w:cs="Calibri"/>
                <w:color w:val="000000"/>
                <w:sz w:val="20"/>
                <w:szCs w:val="20"/>
              </w:rPr>
              <w:t>1 κουτί</w:t>
            </w:r>
          </w:p>
        </w:tc>
        <w:tc>
          <w:tcPr>
            <w:tcW w:w="1443" w:type="pct"/>
            <w:shd w:val="clear" w:color="000000" w:fill="F2F2F2"/>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Μονάδες </w:t>
            </w:r>
            <w:proofErr w:type="spellStart"/>
            <w:r>
              <w:rPr>
                <w:rFonts w:ascii="Calibri" w:hAnsi="Calibri" w:cs="Calibri"/>
                <w:color w:val="000000"/>
                <w:sz w:val="20"/>
                <w:szCs w:val="20"/>
              </w:rPr>
              <w:t>ultra</w:t>
            </w:r>
            <w:proofErr w:type="spellEnd"/>
            <w:r>
              <w:rPr>
                <w:rFonts w:ascii="Calibri" w:hAnsi="Calibri" w:cs="Calibri"/>
                <w:color w:val="000000"/>
                <w:sz w:val="20"/>
                <w:szCs w:val="20"/>
              </w:rPr>
              <w:t xml:space="preserve">-φιλτραρίσματος  για όγκους υγρού έως 0,5ml , μέσω </w:t>
            </w:r>
            <w:proofErr w:type="spellStart"/>
            <w:r>
              <w:rPr>
                <w:rFonts w:ascii="Calibri" w:hAnsi="Calibri" w:cs="Calibri"/>
                <w:color w:val="000000"/>
                <w:sz w:val="20"/>
                <w:szCs w:val="20"/>
              </w:rPr>
              <w:t>φυγοκέντρησης</w:t>
            </w:r>
            <w:proofErr w:type="spellEnd"/>
            <w:r>
              <w:rPr>
                <w:rFonts w:ascii="Calibri" w:hAnsi="Calibri" w:cs="Calibri"/>
                <w:color w:val="000000"/>
                <w:sz w:val="20"/>
                <w:szCs w:val="20"/>
              </w:rPr>
              <w:t>, ταχείας επίτευξης υψηλής συμπύκνωσης διαλυμένων και</w:t>
            </w:r>
            <w:r>
              <w:rPr>
                <w:rFonts w:ascii="Calibri" w:hAnsi="Calibri" w:cs="Calibri"/>
                <w:sz w:val="20"/>
                <w:szCs w:val="20"/>
              </w:rPr>
              <w:t xml:space="preserve"> σύνθετων</w:t>
            </w:r>
            <w:r>
              <w:rPr>
                <w:rFonts w:ascii="Calibri" w:hAnsi="Calibri" w:cs="Calibri"/>
                <w:color w:val="FF0000"/>
                <w:sz w:val="20"/>
                <w:szCs w:val="20"/>
              </w:rPr>
              <w:t xml:space="preserve"> </w:t>
            </w:r>
            <w:r>
              <w:rPr>
                <w:rFonts w:ascii="Calibri" w:hAnsi="Calibri" w:cs="Calibri"/>
                <w:color w:val="000000"/>
                <w:sz w:val="20"/>
                <w:szCs w:val="20"/>
              </w:rPr>
              <w:t xml:space="preserve"> δειγμάτων. Ικανότητα συμπύκνωσης ουσιών 30x , με εξαιρετικά υψηλό ποσοστό ανάληψης ουσίας (&gt;90% της αρχικής)  . 10,000 MWCO (MW </w:t>
            </w:r>
            <w:proofErr w:type="spellStart"/>
            <w:r>
              <w:rPr>
                <w:rFonts w:ascii="Calibri" w:hAnsi="Calibri" w:cs="Calibri"/>
                <w:color w:val="000000"/>
                <w:sz w:val="20"/>
                <w:szCs w:val="20"/>
              </w:rPr>
              <w:t>Cut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Off</w:t>
            </w:r>
            <w:proofErr w:type="spellEnd"/>
            <w:r>
              <w:rPr>
                <w:rFonts w:ascii="Calibri" w:hAnsi="Calibri" w:cs="Calibri"/>
                <w:color w:val="000000"/>
                <w:sz w:val="20"/>
                <w:szCs w:val="20"/>
              </w:rPr>
              <w:t xml:space="preserve">) μεμβράνης. Ο χρόνος διαδικασίας να είναι έως 30min.     Εφαρμογές :       Συμπύκνωση βιολογικών δειγμάτων που περιέχουν: αντιγόνα,/αντισώματα/ένζυμα/ </w:t>
            </w:r>
            <w:proofErr w:type="spellStart"/>
            <w:r>
              <w:rPr>
                <w:rFonts w:ascii="Calibri" w:hAnsi="Calibri" w:cs="Calibri"/>
                <w:color w:val="000000"/>
                <w:sz w:val="20"/>
                <w:szCs w:val="20"/>
              </w:rPr>
              <w:t>νουκλ.οξέα</w:t>
            </w:r>
            <w:proofErr w:type="spellEnd"/>
            <w:r>
              <w:rPr>
                <w:rFonts w:ascii="Calibri" w:hAnsi="Calibri" w:cs="Calibri"/>
                <w:color w:val="000000"/>
                <w:sz w:val="20"/>
                <w:szCs w:val="20"/>
              </w:rPr>
              <w:t xml:space="preserve">/ </w:t>
            </w:r>
            <w:r>
              <w:rPr>
                <w:rFonts w:ascii="Calibri" w:hAnsi="Calibri" w:cs="Calibri"/>
                <w:color w:val="000000"/>
                <w:sz w:val="20"/>
                <w:szCs w:val="20"/>
              </w:rPr>
              <w:lastRenderedPageBreak/>
              <w:t xml:space="preserve">μικροοργανισμούς/ </w:t>
            </w:r>
            <w:r>
              <w:rPr>
                <w:rFonts w:ascii="Calibri" w:hAnsi="Calibri" w:cs="Calibri"/>
                <w:sz w:val="18"/>
                <w:szCs w:val="18"/>
              </w:rPr>
              <w:t>άλλα καθαρισμένα δείγματα</w:t>
            </w:r>
            <w:r>
              <w:rPr>
                <w:rFonts w:ascii="Calibri" w:hAnsi="Calibri" w:cs="Calibri"/>
                <w:sz w:val="20"/>
                <w:szCs w:val="20"/>
              </w:rPr>
              <w:t xml:space="preserve">. </w:t>
            </w:r>
            <w:r>
              <w:rPr>
                <w:rFonts w:ascii="Calibri" w:hAnsi="Calibri" w:cs="Calibri"/>
                <w:color w:val="000000"/>
                <w:sz w:val="20"/>
                <w:szCs w:val="20"/>
              </w:rPr>
              <w:t xml:space="preserve">Καθαρισμός </w:t>
            </w:r>
            <w:proofErr w:type="spellStart"/>
            <w:r>
              <w:rPr>
                <w:rFonts w:ascii="Calibri" w:hAnsi="Calibri" w:cs="Calibri"/>
                <w:color w:val="000000"/>
                <w:sz w:val="20"/>
                <w:szCs w:val="20"/>
              </w:rPr>
              <w:t>μακρομορίων</w:t>
            </w:r>
            <w:proofErr w:type="spellEnd"/>
            <w:r>
              <w:rPr>
                <w:rFonts w:ascii="Calibri" w:hAnsi="Calibri" w:cs="Calibri"/>
                <w:color w:val="000000"/>
                <w:sz w:val="20"/>
                <w:szCs w:val="20"/>
              </w:rPr>
              <w:t xml:space="preserve"> από εκχυλίσματα ιστών ή κυττάρων.     Απομάκρυνση </w:t>
            </w:r>
            <w:proofErr w:type="spellStart"/>
            <w:r>
              <w:rPr>
                <w:rFonts w:ascii="Calibri" w:hAnsi="Calibri" w:cs="Calibri"/>
                <w:color w:val="000000"/>
                <w:sz w:val="20"/>
                <w:szCs w:val="20"/>
              </w:rPr>
              <w:t>μικρομορίων</w:t>
            </w:r>
            <w:proofErr w:type="spellEnd"/>
            <w:r>
              <w:rPr>
                <w:rFonts w:ascii="Calibri" w:hAnsi="Calibri" w:cs="Calibri"/>
                <w:color w:val="000000"/>
                <w:sz w:val="20"/>
                <w:szCs w:val="20"/>
              </w:rPr>
              <w:t xml:space="preserve"> από μείγματα αντιδράσεων και απομάκρυνση πρωτεϊνών  πριν από HPLC.       Διαδικασίες </w:t>
            </w:r>
            <w:proofErr w:type="spellStart"/>
            <w:r>
              <w:rPr>
                <w:rFonts w:ascii="Calibri" w:hAnsi="Calibri" w:cs="Calibri"/>
                <w:color w:val="000000"/>
                <w:sz w:val="20"/>
                <w:szCs w:val="20"/>
              </w:rPr>
              <w:t>desalting</w:t>
            </w:r>
            <w:proofErr w:type="spellEnd"/>
            <w:r>
              <w:rPr>
                <w:rFonts w:ascii="Calibri" w:hAnsi="Calibri" w:cs="Calibri"/>
                <w:color w:val="000000"/>
                <w:sz w:val="20"/>
                <w:szCs w:val="20"/>
              </w:rPr>
              <w:t xml:space="preserve">, </w:t>
            </w:r>
            <w:proofErr w:type="spellStart"/>
            <w:r>
              <w:rPr>
                <w:rFonts w:ascii="Calibri" w:hAnsi="Calibri" w:cs="Calibri"/>
                <w:sz w:val="20"/>
                <w:szCs w:val="20"/>
              </w:rPr>
              <w:t>buffer</w:t>
            </w:r>
            <w:proofErr w:type="spellEnd"/>
            <w:r>
              <w:rPr>
                <w:rFonts w:ascii="Calibri" w:hAnsi="Calibri" w:cs="Calibri"/>
                <w:sz w:val="20"/>
                <w:szCs w:val="20"/>
              </w:rPr>
              <w:t xml:space="preserve"> </w:t>
            </w:r>
            <w:proofErr w:type="spellStart"/>
            <w:r>
              <w:rPr>
                <w:rFonts w:ascii="Calibri" w:hAnsi="Calibri" w:cs="Calibri"/>
                <w:sz w:val="20"/>
                <w:szCs w:val="20"/>
              </w:rPr>
              <w:t>exchange</w:t>
            </w:r>
            <w:proofErr w:type="spellEnd"/>
            <w:r>
              <w:rPr>
                <w:rFonts w:ascii="Calibri" w:hAnsi="Calibri" w:cs="Calibri"/>
                <w:sz w:val="20"/>
                <w:szCs w:val="20"/>
              </w:rPr>
              <w:t xml:space="preserve"> και </w:t>
            </w:r>
            <w:proofErr w:type="spellStart"/>
            <w:r>
              <w:rPr>
                <w:rFonts w:ascii="Calibri" w:hAnsi="Calibri" w:cs="Calibri"/>
                <w:sz w:val="20"/>
                <w:szCs w:val="20"/>
              </w:rPr>
              <w:t>diafiltration</w:t>
            </w:r>
            <w:proofErr w:type="spellEnd"/>
            <w:r>
              <w:rPr>
                <w:rFonts w:ascii="Calibri" w:hAnsi="Calibri" w:cs="Calibri"/>
                <w:sz w:val="20"/>
                <w:szCs w:val="20"/>
              </w:rPr>
              <w:t>. Συσκευασία:96κολόνες/κουτί</w:t>
            </w:r>
          </w:p>
        </w:tc>
        <w:tc>
          <w:tcPr>
            <w:tcW w:w="608" w:type="pct"/>
            <w:shd w:val="clear" w:color="000000" w:fill="F2F2F2"/>
          </w:tcPr>
          <w:p w:rsidR="008C6B25" w:rsidRDefault="008C6B25" w:rsidP="00BA1422">
            <w:pPr>
              <w:rPr>
                <w:rFonts w:ascii="Calibri" w:hAnsi="Calibri" w:cs="Calibri"/>
                <w:color w:val="000000"/>
                <w:sz w:val="20"/>
                <w:szCs w:val="20"/>
              </w:rPr>
            </w:pPr>
          </w:p>
        </w:tc>
        <w:tc>
          <w:tcPr>
            <w:tcW w:w="608" w:type="pct"/>
            <w:shd w:val="clear" w:color="000000" w:fill="F2F2F2"/>
          </w:tcPr>
          <w:p w:rsidR="008C6B25" w:rsidRDefault="008C6B25" w:rsidP="00BA1422">
            <w:pPr>
              <w:rPr>
                <w:rFonts w:ascii="Calibri" w:hAnsi="Calibri" w:cs="Calibri"/>
                <w:color w:val="000000"/>
                <w:sz w:val="20"/>
                <w:szCs w:val="20"/>
              </w:rPr>
            </w:pPr>
          </w:p>
        </w:tc>
        <w:tc>
          <w:tcPr>
            <w:tcW w:w="607" w:type="pct"/>
            <w:shd w:val="clear" w:color="000000" w:fill="F2F2F2"/>
          </w:tcPr>
          <w:p w:rsidR="008C6B25" w:rsidRDefault="008C6B25" w:rsidP="00BA1422">
            <w:pPr>
              <w:rPr>
                <w:rFonts w:ascii="Calibri" w:hAnsi="Calibri" w:cs="Calibri"/>
                <w:color w:val="000000"/>
                <w:sz w:val="20"/>
                <w:szCs w:val="20"/>
              </w:rPr>
            </w:pPr>
          </w:p>
        </w:tc>
      </w:tr>
    </w:tbl>
    <w:p w:rsidR="008C6B25" w:rsidRDefault="008C6B25" w:rsidP="008C6B25">
      <w:pPr>
        <w:ind w:right="-760"/>
        <w:rPr>
          <w:lang w:val="en-US" w:eastAsia="el-GR"/>
        </w:rPr>
      </w:pPr>
    </w:p>
    <w:p w:rsidR="008C6B25" w:rsidRPr="00FC70D2" w:rsidRDefault="008C6B25" w:rsidP="008C6B25">
      <w:pPr>
        <w:ind w:right="-760"/>
        <w:rPr>
          <w:rStyle w:val="WW-FootnoteReference9"/>
          <w:rFonts w:cstheme="minorHAnsi"/>
          <w:sz w:val="20"/>
          <w:vertAlign w:val="baseline"/>
        </w:rPr>
      </w:pPr>
      <w:r w:rsidRPr="00865748">
        <w:rPr>
          <w:rStyle w:val="WW-FootnoteReference9"/>
          <w:rFonts w:cstheme="minorHAnsi"/>
          <w:sz w:val="20"/>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65748">
        <w:rPr>
          <w:rStyle w:val="WW-FootnoteReference9"/>
          <w:rFonts w:cstheme="minorHAnsi"/>
          <w:sz w:val="20"/>
          <w:vertAlign w:val="baseline"/>
        </w:rPr>
        <w:t>αρ</w:t>
      </w:r>
      <w:proofErr w:type="spellEnd"/>
      <w:r w:rsidRPr="00865748">
        <w:rPr>
          <w:rStyle w:val="WW-FootnoteReference9"/>
          <w:rFonts w:cstheme="minorHAnsi"/>
          <w:sz w:val="20"/>
          <w:vertAlign w:val="baseline"/>
        </w:rPr>
        <w:t xml:space="preserve"> σελίδας, προδιαγραφή </w:t>
      </w:r>
      <w:proofErr w:type="spellStart"/>
      <w:r w:rsidRPr="00865748">
        <w:rPr>
          <w:rStyle w:val="WW-FootnoteReference9"/>
          <w:rFonts w:cstheme="minorHAnsi"/>
          <w:sz w:val="20"/>
          <w:vertAlign w:val="baseline"/>
        </w:rPr>
        <w:t>κλπ</w:t>
      </w:r>
      <w:proofErr w:type="spellEnd"/>
      <w:r w:rsidRPr="00865748">
        <w:rPr>
          <w:rStyle w:val="WW-FootnoteReference9"/>
          <w:rFonts w:cstheme="minorHAnsi"/>
          <w:sz w:val="20"/>
          <w:vertAlign w:val="baseline"/>
        </w:rPr>
        <w:t>).</w:t>
      </w:r>
    </w:p>
    <w:p w:rsidR="008C6B25" w:rsidRPr="00F73E2E" w:rsidRDefault="008C6B25" w:rsidP="008C6B25">
      <w:pPr>
        <w:ind w:right="-760"/>
        <w:rPr>
          <w:rFonts w:cstheme="minorHAnsi"/>
          <w:sz w:val="20"/>
        </w:rPr>
      </w:pPr>
    </w:p>
    <w:p w:rsidR="008C6B25" w:rsidRDefault="008C6B25" w:rsidP="008C6B2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8C6B25" w:rsidRPr="000D3A1D" w:rsidTr="00BA1422">
        <w:tc>
          <w:tcPr>
            <w:tcW w:w="841" w:type="dxa"/>
            <w:shd w:val="clear" w:color="auto" w:fill="ACB9CA" w:themeFill="text2" w:themeFillTint="66"/>
            <w:vAlign w:val="center"/>
          </w:tcPr>
          <w:p w:rsidR="008C6B25" w:rsidRPr="000D3A1D" w:rsidRDefault="008C6B25" w:rsidP="00BA1422">
            <w:pPr>
              <w:pStyle w:val="aa"/>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8C6B25" w:rsidRPr="000D3A1D" w:rsidRDefault="008C6B25" w:rsidP="00BA1422">
            <w:pPr>
              <w:pStyle w:val="aa"/>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Παραπομπή</w:t>
            </w:r>
          </w:p>
        </w:tc>
      </w:tr>
      <w:tr w:rsidR="008C6B25" w:rsidRPr="00901A6A" w:rsidTr="00BA1422">
        <w:tc>
          <w:tcPr>
            <w:tcW w:w="841" w:type="dxa"/>
            <w:vAlign w:val="center"/>
          </w:tcPr>
          <w:p w:rsidR="008C6B25" w:rsidRPr="00575CC6" w:rsidRDefault="008C6B25" w:rsidP="00BA1422">
            <w:pPr>
              <w:pStyle w:val="aa"/>
              <w:numPr>
                <w:ilvl w:val="0"/>
                <w:numId w:val="31"/>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Όλα τα είδη θα συνοδεύονται από βεβαίωση ότι είναι καινούργια</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1"/>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Χρόνος παράδοσης/απόκρισης κατά μέγιστο τριάντα (30) ημέρες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 να αναφερθεί</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1"/>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 xml:space="preserve">Τον ανάδοχο βαρύνουν τα </w:t>
            </w:r>
            <w:r w:rsidRPr="00575CC6">
              <w:rPr>
                <w:rFonts w:cstheme="minorHAnsi"/>
                <w:szCs w:val="20"/>
              </w:rPr>
              <w:t xml:space="preserve">έξοδα συσκευασίας και μεταφοράς </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1"/>
              </w:numPr>
              <w:suppressAutoHyphens/>
              <w:spacing w:before="0"/>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bl>
    <w:p w:rsidR="008C6B25" w:rsidRDefault="008C6B25" w:rsidP="008C6B25">
      <w:pPr>
        <w:ind w:right="-760"/>
      </w:pPr>
      <w:r w:rsidRPr="00D93859">
        <w:t xml:space="preserve">Η προσφορά ισχύει για </w:t>
      </w:r>
      <w:r>
        <w:rPr>
          <w:b/>
        </w:rPr>
        <w:t>τέσσερ</w:t>
      </w:r>
      <w:r w:rsidRPr="00D93859">
        <w:rPr>
          <w:b/>
        </w:rPr>
        <w:t>ις (4)</w:t>
      </w:r>
      <w:r w:rsidRPr="00D93859">
        <w:t xml:space="preserve"> μήνες.</w:t>
      </w:r>
    </w:p>
    <w:p w:rsidR="008C6B25" w:rsidRPr="00CD4F71" w:rsidRDefault="008C6B25" w:rsidP="008C6B2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8C6B25" w:rsidRDefault="008C6B25" w:rsidP="008C6B25">
      <w:pPr>
        <w:jc w:val="center"/>
        <w:rPr>
          <w:lang w:eastAsia="el-GR"/>
        </w:rPr>
      </w:pPr>
      <w:r>
        <w:rPr>
          <w:lang w:eastAsia="el-GR"/>
        </w:rPr>
        <w:t>Υπογραφή</w:t>
      </w:r>
    </w:p>
    <w:p w:rsidR="008C6B25" w:rsidRPr="001022A7" w:rsidRDefault="008C6B25" w:rsidP="008C6B25">
      <w:pPr>
        <w:keepNext/>
        <w:shd w:val="clear" w:color="auto" w:fill="C5E0B3" w:themeFill="accent6" w:themeFillTint="66"/>
        <w:tabs>
          <w:tab w:val="left" w:pos="1080"/>
        </w:tabs>
        <w:spacing w:after="120" w:line="360" w:lineRule="auto"/>
        <w:outlineLvl w:val="0"/>
        <w:rPr>
          <w:rFonts w:cstheme="minorHAnsi"/>
          <w:b/>
          <w:color w:val="000000"/>
          <w:sz w:val="24"/>
        </w:rPr>
      </w:pPr>
      <w:bookmarkStart w:id="6" w:name="_Toc61267106"/>
      <w:r>
        <w:rPr>
          <w:rFonts w:cstheme="minorHAnsi"/>
          <w:b/>
          <w:color w:val="000000"/>
          <w:sz w:val="24"/>
        </w:rPr>
        <w:t>Τμήμα 6</w:t>
      </w:r>
      <w:r w:rsidRPr="00755A48">
        <w:rPr>
          <w:rFonts w:cstheme="minorHAnsi"/>
          <w:b/>
          <w:color w:val="000000"/>
          <w:sz w:val="24"/>
        </w:rPr>
        <w:t xml:space="preserve">: </w:t>
      </w:r>
      <w:r w:rsidRPr="00A173DC">
        <w:rPr>
          <w:iCs/>
          <w:szCs w:val="24"/>
        </w:rPr>
        <w:t>ΑΛΒΟΥΜΙΝΗ ΚΑΙ ΔΙΑΛΥΜΑΤΑ ΕΓΧΥΣΗΣ</w:t>
      </w:r>
      <w:bookmarkEnd w:id="6"/>
    </w:p>
    <w:p w:rsidR="008C6B25" w:rsidRPr="00806FA3" w:rsidRDefault="008C6B25" w:rsidP="008C6B25">
      <w:pPr>
        <w:spacing w:after="240"/>
        <w:rPr>
          <w:rFonts w:cstheme="minorHAnsi"/>
          <w:b/>
          <w:szCs w:val="20"/>
        </w:rPr>
      </w:pPr>
      <w:r>
        <w:rPr>
          <w:rFonts w:cstheme="minorHAnsi"/>
          <w:b/>
          <w:szCs w:val="20"/>
        </w:rPr>
        <w:t>Α. Ειδικές απαιτήσεις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152"/>
        <w:gridCol w:w="1302"/>
        <w:gridCol w:w="1099"/>
        <w:gridCol w:w="4522"/>
        <w:gridCol w:w="1699"/>
        <w:gridCol w:w="1702"/>
        <w:gridCol w:w="1702"/>
      </w:tblGrid>
      <w:tr w:rsidR="008C6B25" w:rsidRPr="00851B96" w:rsidTr="00BA1422">
        <w:trPr>
          <w:trHeight w:val="759"/>
        </w:trPr>
        <w:tc>
          <w:tcPr>
            <w:tcW w:w="276"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είδους</w:t>
            </w:r>
          </w:p>
        </w:tc>
        <w:tc>
          <w:tcPr>
            <w:tcW w:w="413" w:type="pct"/>
            <w:shd w:val="clear" w:color="000000" w:fill="92CDDC"/>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Είδη προς προμήθεια</w:t>
            </w:r>
          </w:p>
        </w:tc>
        <w:tc>
          <w:tcPr>
            <w:tcW w:w="467" w:type="pct"/>
            <w:shd w:val="clear" w:color="000000" w:fill="92CDDC"/>
            <w:noWrap/>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394" w:type="pct"/>
            <w:shd w:val="clear" w:color="000000" w:fill="92CDDC"/>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Αιτούμενη Ποσότητα</w:t>
            </w:r>
          </w:p>
        </w:tc>
        <w:tc>
          <w:tcPr>
            <w:tcW w:w="1621" w:type="pct"/>
            <w:shd w:val="clear" w:color="000000" w:fill="92CDDC"/>
            <w:noWrap/>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609" w:type="pct"/>
            <w:shd w:val="clear" w:color="000000" w:fill="92CDDC"/>
          </w:tcPr>
          <w:p w:rsidR="008C6B25" w:rsidRPr="00851B96"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ΥΠΟΧΡΕΩΤΙΚΗ ΑΠΑΙΤΗΣΗ</w:t>
            </w:r>
          </w:p>
        </w:tc>
        <w:tc>
          <w:tcPr>
            <w:tcW w:w="610" w:type="pct"/>
            <w:shd w:val="clear" w:color="000000" w:fill="92CDDC"/>
          </w:tcPr>
          <w:p w:rsidR="008C6B25"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611" w:type="pct"/>
            <w:shd w:val="clear" w:color="000000" w:fill="92CDDC"/>
          </w:tcPr>
          <w:p w:rsidR="008C6B25" w:rsidRDefault="008C6B25" w:rsidP="00BA1422">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8C6B25" w:rsidRPr="00A173DC" w:rsidTr="00BA1422">
        <w:trPr>
          <w:trHeight w:val="1087"/>
        </w:trPr>
        <w:tc>
          <w:tcPr>
            <w:tcW w:w="276" w:type="pct"/>
            <w:shd w:val="clear" w:color="auto" w:fill="auto"/>
            <w:vAlign w:val="center"/>
            <w:hideMark/>
          </w:tcPr>
          <w:p w:rsidR="008C6B25" w:rsidRPr="00657549" w:rsidRDefault="008C6B25" w:rsidP="00BA1422">
            <w:pPr>
              <w:jc w:val="center"/>
              <w:rPr>
                <w:rFonts w:eastAsia="Times New Roman"/>
                <w:color w:val="000000"/>
                <w:sz w:val="20"/>
                <w:szCs w:val="20"/>
                <w:lang w:eastAsia="el-GR"/>
              </w:rPr>
            </w:pPr>
            <w:r>
              <w:rPr>
                <w:rFonts w:eastAsia="Times New Roman"/>
                <w:color w:val="000000"/>
                <w:sz w:val="20"/>
                <w:szCs w:val="20"/>
                <w:lang w:eastAsia="el-GR"/>
              </w:rPr>
              <w:t>Υ</w:t>
            </w:r>
            <w:r w:rsidRPr="00657549">
              <w:rPr>
                <w:rFonts w:eastAsia="Times New Roman"/>
                <w:color w:val="000000"/>
                <w:sz w:val="20"/>
                <w:szCs w:val="20"/>
                <w:lang w:eastAsia="el-GR"/>
              </w:rPr>
              <w:t>1</w:t>
            </w:r>
          </w:p>
        </w:tc>
        <w:tc>
          <w:tcPr>
            <w:tcW w:w="413" w:type="pct"/>
            <w:shd w:val="clear" w:color="auto" w:fill="auto"/>
            <w:vAlign w:val="center"/>
          </w:tcPr>
          <w:p w:rsidR="008C6B25" w:rsidRPr="00A173DC" w:rsidRDefault="008C6B25" w:rsidP="00BA1422">
            <w:pPr>
              <w:rPr>
                <w:rFonts w:ascii="Calibri" w:hAnsi="Calibri" w:cs="Calibri"/>
                <w:sz w:val="20"/>
                <w:szCs w:val="20"/>
                <w:lang w:val="en-US"/>
              </w:rPr>
            </w:pPr>
            <w:r w:rsidRPr="00A173DC">
              <w:rPr>
                <w:rFonts w:ascii="Calibri" w:hAnsi="Calibri" w:cs="Calibri"/>
                <w:sz w:val="20"/>
                <w:szCs w:val="20"/>
                <w:lang w:val="en-US"/>
              </w:rPr>
              <w:t>Albumin methylated from bovine serum</w:t>
            </w:r>
          </w:p>
        </w:tc>
        <w:tc>
          <w:tcPr>
            <w:tcW w:w="467" w:type="pct"/>
            <w:shd w:val="clear" w:color="auto" w:fill="auto"/>
            <w:vAlign w:val="center"/>
          </w:tcPr>
          <w:p w:rsidR="008C6B25" w:rsidRPr="00A173DC" w:rsidRDefault="008C6B25" w:rsidP="00BA1422">
            <w:pPr>
              <w:jc w:val="center"/>
              <w:rPr>
                <w:rFonts w:ascii="Calibri" w:hAnsi="Calibri" w:cs="Calibri"/>
                <w:color w:val="000000"/>
                <w:sz w:val="20"/>
                <w:szCs w:val="20"/>
              </w:rPr>
            </w:pPr>
            <w:r w:rsidRPr="00A173DC">
              <w:rPr>
                <w:rFonts w:ascii="Calibri" w:hAnsi="Calibri" w:cs="Calibri"/>
                <w:color w:val="000000"/>
                <w:sz w:val="20"/>
                <w:szCs w:val="20"/>
              </w:rPr>
              <w:t>250mg</w:t>
            </w:r>
            <w:r>
              <w:rPr>
                <w:rFonts w:ascii="Calibri" w:hAnsi="Calibri" w:cs="Calibri"/>
                <w:color w:val="000000"/>
                <w:sz w:val="20"/>
                <w:szCs w:val="20"/>
              </w:rPr>
              <w:t>/</w:t>
            </w:r>
            <w:proofErr w:type="spellStart"/>
            <w:r>
              <w:rPr>
                <w:rFonts w:ascii="Calibri" w:hAnsi="Calibri" w:cs="Calibri"/>
                <w:color w:val="000000"/>
                <w:sz w:val="20"/>
                <w:szCs w:val="20"/>
              </w:rPr>
              <w:t>συσκ</w:t>
            </w:r>
            <w:proofErr w:type="spellEnd"/>
          </w:p>
        </w:tc>
        <w:tc>
          <w:tcPr>
            <w:tcW w:w="394" w:type="pct"/>
            <w:shd w:val="clear" w:color="auto" w:fill="auto"/>
            <w:vAlign w:val="center"/>
          </w:tcPr>
          <w:p w:rsidR="008C6B25" w:rsidRPr="00A173DC" w:rsidRDefault="008C6B25" w:rsidP="00BA1422">
            <w:pPr>
              <w:jc w:val="center"/>
              <w:rPr>
                <w:rFonts w:ascii="Calibri" w:hAnsi="Calibri" w:cs="Calibri"/>
                <w:color w:val="000000"/>
                <w:sz w:val="20"/>
                <w:szCs w:val="20"/>
              </w:rPr>
            </w:pPr>
            <w:r w:rsidRPr="00A173DC">
              <w:rPr>
                <w:rFonts w:ascii="Calibri" w:hAnsi="Calibri" w:cs="Calibri"/>
                <w:color w:val="000000"/>
                <w:sz w:val="20"/>
                <w:szCs w:val="20"/>
              </w:rPr>
              <w:t>1</w:t>
            </w:r>
            <w:r>
              <w:rPr>
                <w:rFonts w:ascii="Calibri" w:hAnsi="Calibri" w:cs="Calibri"/>
                <w:color w:val="000000"/>
                <w:sz w:val="20"/>
                <w:szCs w:val="20"/>
              </w:rPr>
              <w:t xml:space="preserve"> </w:t>
            </w:r>
            <w:proofErr w:type="spellStart"/>
            <w:r>
              <w:rPr>
                <w:rFonts w:ascii="Calibri" w:hAnsi="Calibri" w:cs="Calibri"/>
                <w:color w:val="000000"/>
                <w:sz w:val="20"/>
                <w:szCs w:val="20"/>
              </w:rPr>
              <w:t>συσκ</w:t>
            </w:r>
            <w:proofErr w:type="spellEnd"/>
          </w:p>
        </w:tc>
        <w:tc>
          <w:tcPr>
            <w:tcW w:w="1621" w:type="pct"/>
            <w:shd w:val="clear" w:color="auto" w:fill="auto"/>
            <w:vAlign w:val="center"/>
          </w:tcPr>
          <w:p w:rsidR="008C6B25" w:rsidRDefault="008C6B25" w:rsidP="00BA1422">
            <w:pPr>
              <w:rPr>
                <w:rFonts w:ascii="Calibri" w:hAnsi="Calibri" w:cs="Calibri"/>
                <w:color w:val="000000"/>
                <w:sz w:val="20"/>
                <w:szCs w:val="20"/>
              </w:rPr>
            </w:pPr>
            <w:proofErr w:type="spellStart"/>
            <w:r>
              <w:rPr>
                <w:rFonts w:ascii="Calibri" w:hAnsi="Calibri" w:cs="Calibri"/>
                <w:color w:val="000000"/>
                <w:sz w:val="20"/>
                <w:szCs w:val="20"/>
              </w:rPr>
              <w:t>Μεθυλιωμένη</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Αλβουμίνη</w:t>
            </w:r>
            <w:proofErr w:type="spellEnd"/>
            <w:r>
              <w:rPr>
                <w:rFonts w:ascii="Calibri" w:hAnsi="Calibri" w:cs="Calibri"/>
                <w:color w:val="000000"/>
                <w:sz w:val="20"/>
                <w:szCs w:val="20"/>
              </w:rPr>
              <w:t xml:space="preserve"> από ορό</w:t>
            </w:r>
            <w:r>
              <w:rPr>
                <w:rFonts w:ascii="Calibri" w:hAnsi="Calibri" w:cs="Calibri"/>
                <w:color w:val="FF0000"/>
                <w:sz w:val="20"/>
                <w:szCs w:val="20"/>
              </w:rPr>
              <w:t xml:space="preserve"> </w:t>
            </w:r>
            <w:proofErr w:type="spellStart"/>
            <w:r>
              <w:rPr>
                <w:rFonts w:ascii="Calibri" w:hAnsi="Calibri" w:cs="Calibri"/>
                <w:sz w:val="20"/>
                <w:szCs w:val="20"/>
              </w:rPr>
              <w:t>βοός,σε</w:t>
            </w:r>
            <w:proofErr w:type="spellEnd"/>
            <w:r>
              <w:rPr>
                <w:rFonts w:ascii="Calibri" w:hAnsi="Calibri" w:cs="Calibri"/>
                <w:sz w:val="20"/>
                <w:szCs w:val="20"/>
              </w:rPr>
              <w:t xml:space="preserve"> σκόνη, ποιοτικού επιπέδου MQ200, κατάλληλη για χρωματογραφία συγγένειας και κλασματωση.Συσκευασία:250mg</w:t>
            </w:r>
          </w:p>
        </w:tc>
        <w:tc>
          <w:tcPr>
            <w:tcW w:w="609" w:type="pct"/>
          </w:tcPr>
          <w:p w:rsidR="008C6B25" w:rsidRDefault="008C6B25" w:rsidP="00BA1422">
            <w:pPr>
              <w:rPr>
                <w:rFonts w:ascii="Calibri" w:hAnsi="Calibri" w:cs="Calibri"/>
                <w:color w:val="000000"/>
                <w:sz w:val="20"/>
                <w:szCs w:val="20"/>
              </w:rPr>
            </w:pPr>
            <w:r w:rsidRPr="002F4495">
              <w:t>ΝΑΙ, να αναφερθεί</w:t>
            </w:r>
          </w:p>
        </w:tc>
        <w:tc>
          <w:tcPr>
            <w:tcW w:w="610" w:type="pct"/>
          </w:tcPr>
          <w:p w:rsidR="008C6B25" w:rsidRDefault="008C6B25" w:rsidP="00BA1422">
            <w:pPr>
              <w:rPr>
                <w:rFonts w:ascii="Calibri" w:hAnsi="Calibri" w:cs="Calibri"/>
                <w:color w:val="000000"/>
                <w:sz w:val="20"/>
                <w:szCs w:val="20"/>
              </w:rPr>
            </w:pPr>
          </w:p>
        </w:tc>
        <w:tc>
          <w:tcPr>
            <w:tcW w:w="611" w:type="pct"/>
          </w:tcPr>
          <w:p w:rsidR="008C6B25" w:rsidRDefault="008C6B25" w:rsidP="00BA1422">
            <w:pPr>
              <w:rPr>
                <w:rFonts w:ascii="Calibri" w:hAnsi="Calibri" w:cs="Calibri"/>
                <w:color w:val="000000"/>
                <w:sz w:val="20"/>
                <w:szCs w:val="20"/>
              </w:rPr>
            </w:pPr>
          </w:p>
        </w:tc>
      </w:tr>
      <w:tr w:rsidR="008C6B25" w:rsidRPr="00A173DC" w:rsidTr="00BA1422">
        <w:trPr>
          <w:trHeight w:val="1259"/>
        </w:trPr>
        <w:tc>
          <w:tcPr>
            <w:tcW w:w="276" w:type="pct"/>
            <w:shd w:val="clear" w:color="auto" w:fill="auto"/>
            <w:vAlign w:val="center"/>
          </w:tcPr>
          <w:p w:rsidR="008C6B25" w:rsidRPr="00A173DC" w:rsidRDefault="008C6B25" w:rsidP="00BA1422">
            <w:pPr>
              <w:jc w:val="center"/>
              <w:rPr>
                <w:rFonts w:eastAsia="Times New Roman"/>
                <w:color w:val="000000"/>
                <w:sz w:val="20"/>
                <w:szCs w:val="20"/>
                <w:lang w:eastAsia="el-GR"/>
              </w:rPr>
            </w:pPr>
            <w:r>
              <w:rPr>
                <w:rFonts w:eastAsia="Times New Roman"/>
                <w:color w:val="000000"/>
                <w:sz w:val="20"/>
                <w:szCs w:val="20"/>
                <w:lang w:eastAsia="el-GR"/>
              </w:rPr>
              <w:lastRenderedPageBreak/>
              <w:t>2</w:t>
            </w:r>
          </w:p>
        </w:tc>
        <w:tc>
          <w:tcPr>
            <w:tcW w:w="413" w:type="pct"/>
            <w:shd w:val="clear" w:color="auto" w:fill="auto"/>
            <w:vAlign w:val="center"/>
          </w:tcPr>
          <w:p w:rsidR="008C6B25" w:rsidRPr="00A173DC" w:rsidRDefault="008C6B25" w:rsidP="00BA1422">
            <w:pPr>
              <w:rPr>
                <w:rFonts w:ascii="Calibri" w:hAnsi="Calibri" w:cs="Calibri"/>
                <w:color w:val="000000"/>
                <w:sz w:val="20"/>
                <w:szCs w:val="20"/>
                <w:lang w:val="en-US"/>
              </w:rPr>
            </w:pPr>
            <w:r w:rsidRPr="00A173DC">
              <w:rPr>
                <w:rFonts w:ascii="Calibri" w:hAnsi="Calibri" w:cs="Calibri"/>
                <w:color w:val="000000"/>
                <w:sz w:val="20"/>
                <w:szCs w:val="20"/>
                <w:lang w:val="en-US"/>
              </w:rPr>
              <w:t xml:space="preserve">Freund’s Adjuvant, Complete cell suspension </w:t>
            </w:r>
          </w:p>
        </w:tc>
        <w:tc>
          <w:tcPr>
            <w:tcW w:w="467" w:type="pct"/>
            <w:shd w:val="clear" w:color="auto" w:fill="auto"/>
            <w:vAlign w:val="center"/>
          </w:tcPr>
          <w:p w:rsidR="008C6B25" w:rsidRPr="00A173DC" w:rsidRDefault="008C6B25" w:rsidP="00BA1422">
            <w:pPr>
              <w:jc w:val="center"/>
              <w:rPr>
                <w:rFonts w:ascii="Calibri" w:hAnsi="Calibri" w:cs="Calibri"/>
                <w:color w:val="000000"/>
                <w:sz w:val="20"/>
                <w:szCs w:val="20"/>
              </w:rPr>
            </w:pPr>
            <w:r w:rsidRPr="00A173DC">
              <w:rPr>
                <w:rFonts w:ascii="Calibri" w:hAnsi="Calibri" w:cs="Calibri"/>
                <w:color w:val="000000"/>
                <w:sz w:val="20"/>
                <w:szCs w:val="20"/>
              </w:rPr>
              <w:t>6x10ml</w:t>
            </w:r>
            <w:r>
              <w:rPr>
                <w:rFonts w:ascii="Calibri" w:hAnsi="Calibri" w:cs="Calibri"/>
                <w:color w:val="000000"/>
                <w:sz w:val="20"/>
                <w:szCs w:val="20"/>
              </w:rPr>
              <w:t>/</w:t>
            </w:r>
            <w:proofErr w:type="spellStart"/>
            <w:r>
              <w:rPr>
                <w:rFonts w:ascii="Calibri" w:hAnsi="Calibri" w:cs="Calibri"/>
                <w:color w:val="000000"/>
                <w:sz w:val="20"/>
                <w:szCs w:val="20"/>
              </w:rPr>
              <w:t>συσκ</w:t>
            </w:r>
            <w:proofErr w:type="spellEnd"/>
          </w:p>
        </w:tc>
        <w:tc>
          <w:tcPr>
            <w:tcW w:w="394" w:type="pct"/>
            <w:shd w:val="clear" w:color="auto" w:fill="auto"/>
            <w:vAlign w:val="center"/>
          </w:tcPr>
          <w:p w:rsidR="008C6B25" w:rsidRPr="00A173DC" w:rsidRDefault="008C6B25" w:rsidP="00BA1422">
            <w:pPr>
              <w:jc w:val="center"/>
              <w:rPr>
                <w:rFonts w:ascii="Calibri" w:hAnsi="Calibri" w:cs="Calibri"/>
                <w:color w:val="000000"/>
                <w:sz w:val="20"/>
                <w:szCs w:val="20"/>
              </w:rPr>
            </w:pPr>
            <w:r w:rsidRPr="00A173DC">
              <w:rPr>
                <w:rFonts w:ascii="Calibri" w:hAnsi="Calibri" w:cs="Calibri"/>
                <w:color w:val="000000"/>
                <w:sz w:val="20"/>
                <w:szCs w:val="20"/>
              </w:rPr>
              <w:t>1</w:t>
            </w:r>
            <w:r>
              <w:rPr>
                <w:rFonts w:ascii="Calibri" w:hAnsi="Calibri" w:cs="Calibri"/>
                <w:color w:val="000000"/>
                <w:sz w:val="20"/>
                <w:szCs w:val="20"/>
              </w:rPr>
              <w:t xml:space="preserve"> </w:t>
            </w:r>
            <w:proofErr w:type="spellStart"/>
            <w:r>
              <w:rPr>
                <w:rFonts w:ascii="Calibri" w:hAnsi="Calibri" w:cs="Calibri"/>
                <w:color w:val="000000"/>
                <w:sz w:val="20"/>
                <w:szCs w:val="20"/>
              </w:rPr>
              <w:t>συσκ</w:t>
            </w:r>
            <w:proofErr w:type="spellEnd"/>
          </w:p>
        </w:tc>
        <w:tc>
          <w:tcPr>
            <w:tcW w:w="162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Για διάλυση αντιγόνων σε γαλάκτωμα </w:t>
            </w:r>
            <w:proofErr w:type="spellStart"/>
            <w:r>
              <w:rPr>
                <w:rFonts w:ascii="Calibri" w:hAnsi="Calibri" w:cs="Calibri"/>
                <w:color w:val="000000"/>
                <w:sz w:val="20"/>
                <w:szCs w:val="20"/>
              </w:rPr>
              <w:t>water</w:t>
            </w:r>
            <w:proofErr w:type="spellEnd"/>
            <w:r>
              <w:rPr>
                <w:rFonts w:ascii="Calibri" w:hAnsi="Calibri" w:cs="Calibri"/>
                <w:color w:val="000000"/>
                <w:sz w:val="20"/>
                <w:szCs w:val="20"/>
              </w:rPr>
              <w:t>-in-</w:t>
            </w:r>
            <w:proofErr w:type="spellStart"/>
            <w:r>
              <w:rPr>
                <w:rFonts w:ascii="Calibri" w:hAnsi="Calibri" w:cs="Calibri"/>
                <w:color w:val="000000"/>
                <w:sz w:val="20"/>
                <w:szCs w:val="20"/>
              </w:rPr>
              <w:t>oil</w:t>
            </w:r>
            <w:proofErr w:type="spellEnd"/>
            <w:r>
              <w:rPr>
                <w:rFonts w:ascii="Calibri" w:hAnsi="Calibri" w:cs="Calibri"/>
                <w:color w:val="000000"/>
                <w:sz w:val="20"/>
                <w:szCs w:val="20"/>
              </w:rPr>
              <w:t xml:space="preserve">, ώστε να επιτυγχάνεται υψηλή και μακροχρόνια ανοσολογική απόκριση εξαιτίας της βραδείας </w:t>
            </w:r>
            <w:r>
              <w:rPr>
                <w:rFonts w:ascii="Calibri" w:hAnsi="Calibri" w:cs="Calibri"/>
                <w:sz w:val="20"/>
                <w:szCs w:val="20"/>
              </w:rPr>
              <w:t>απελευθέρωσης</w:t>
            </w:r>
            <w:r>
              <w:rPr>
                <w:rFonts w:ascii="Calibri" w:hAnsi="Calibri" w:cs="Calibri"/>
                <w:color w:val="FF0000"/>
                <w:sz w:val="20"/>
                <w:szCs w:val="20"/>
              </w:rPr>
              <w:t xml:space="preserve"> </w:t>
            </w:r>
            <w:r>
              <w:rPr>
                <w:rFonts w:ascii="Calibri" w:hAnsi="Calibri" w:cs="Calibri"/>
                <w:color w:val="000000"/>
                <w:sz w:val="20"/>
                <w:szCs w:val="20"/>
              </w:rPr>
              <w:t xml:space="preserve">του αντιγόνου. </w:t>
            </w:r>
            <w:proofErr w:type="spellStart"/>
            <w:r>
              <w:rPr>
                <w:rFonts w:ascii="Calibri" w:hAnsi="Calibri" w:cs="Calibri"/>
                <w:color w:val="000000"/>
                <w:sz w:val="20"/>
                <w:szCs w:val="20"/>
              </w:rPr>
              <w:t>Nα</w:t>
            </w:r>
            <w:proofErr w:type="spellEnd"/>
            <w:r>
              <w:rPr>
                <w:rFonts w:ascii="Calibri" w:hAnsi="Calibri" w:cs="Calibri"/>
                <w:color w:val="000000"/>
                <w:sz w:val="20"/>
                <w:szCs w:val="20"/>
              </w:rPr>
              <w:t xml:space="preserve"> περιέχει ανά </w:t>
            </w:r>
            <w:proofErr w:type="spellStart"/>
            <w:r>
              <w:rPr>
                <w:rFonts w:ascii="Calibri" w:hAnsi="Calibri" w:cs="Calibri"/>
                <w:color w:val="000000"/>
                <w:sz w:val="20"/>
                <w:szCs w:val="20"/>
              </w:rPr>
              <w:t>ml</w:t>
            </w:r>
            <w:proofErr w:type="spellEnd"/>
            <w:r>
              <w:rPr>
                <w:rFonts w:ascii="Calibri" w:hAnsi="Calibri" w:cs="Calibri"/>
                <w:color w:val="000000"/>
                <w:sz w:val="20"/>
                <w:szCs w:val="20"/>
              </w:rPr>
              <w:t xml:space="preserve">: 1mg </w:t>
            </w:r>
            <w:proofErr w:type="spellStart"/>
            <w:r>
              <w:rPr>
                <w:rFonts w:ascii="Calibri" w:hAnsi="Calibri" w:cs="Calibri"/>
                <w:color w:val="000000"/>
                <w:sz w:val="20"/>
                <w:szCs w:val="20"/>
              </w:rPr>
              <w:t>Mycobacterium</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tuberculosis</w:t>
            </w:r>
            <w:proofErr w:type="spellEnd"/>
            <w:r>
              <w:rPr>
                <w:rFonts w:ascii="Calibri" w:hAnsi="Calibri" w:cs="Calibri"/>
                <w:color w:val="000000"/>
                <w:sz w:val="20"/>
                <w:szCs w:val="20"/>
              </w:rPr>
              <w:t> (H37Ra, ATCC 25177) θερμικά</w:t>
            </w:r>
            <w:r>
              <w:rPr>
                <w:rFonts w:ascii="Calibri" w:hAnsi="Calibri" w:cs="Calibri"/>
                <w:sz w:val="20"/>
                <w:szCs w:val="20"/>
              </w:rPr>
              <w:t xml:space="preserve"> αδρανοποιημένο </w:t>
            </w:r>
            <w:r>
              <w:rPr>
                <w:rFonts w:ascii="Calibri" w:hAnsi="Calibri" w:cs="Calibri"/>
                <w:color w:val="000000"/>
                <w:sz w:val="20"/>
                <w:szCs w:val="20"/>
              </w:rPr>
              <w:t xml:space="preserve">και αφυδατωμένο ,0.85 </w:t>
            </w:r>
            <w:proofErr w:type="spellStart"/>
            <w:r>
              <w:rPr>
                <w:rFonts w:ascii="Calibri" w:hAnsi="Calibri" w:cs="Calibri"/>
                <w:color w:val="000000"/>
                <w:sz w:val="20"/>
                <w:szCs w:val="20"/>
              </w:rPr>
              <w:t>mL</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paraffin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oil</w:t>
            </w:r>
            <w:proofErr w:type="spellEnd"/>
            <w:r>
              <w:rPr>
                <w:rFonts w:ascii="Calibri" w:hAnsi="Calibri" w:cs="Calibri"/>
                <w:color w:val="000000"/>
                <w:sz w:val="20"/>
                <w:szCs w:val="20"/>
              </w:rPr>
              <w:t xml:space="preserve"> and 0.15 </w:t>
            </w:r>
            <w:proofErr w:type="spellStart"/>
            <w:r>
              <w:rPr>
                <w:rFonts w:ascii="Calibri" w:hAnsi="Calibri" w:cs="Calibri"/>
                <w:color w:val="000000"/>
                <w:sz w:val="20"/>
                <w:szCs w:val="20"/>
              </w:rPr>
              <w:t>mL</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mannide</w:t>
            </w:r>
            <w:proofErr w:type="spellEnd"/>
            <w:r>
              <w:rPr>
                <w:rFonts w:ascii="Calibri" w:hAnsi="Calibri" w:cs="Calibri"/>
                <w:color w:val="000000"/>
                <w:sz w:val="20"/>
                <w:szCs w:val="20"/>
              </w:rPr>
              <w:t xml:space="preserve"> monooleate.Συσκευασία:6 μπουκάλια X10ml</w:t>
            </w:r>
          </w:p>
        </w:tc>
        <w:tc>
          <w:tcPr>
            <w:tcW w:w="609" w:type="pct"/>
          </w:tcPr>
          <w:p w:rsidR="008C6B25" w:rsidRDefault="008C6B25" w:rsidP="00BA1422">
            <w:pPr>
              <w:rPr>
                <w:rFonts w:ascii="Calibri" w:hAnsi="Calibri" w:cs="Calibri"/>
                <w:color w:val="000000"/>
                <w:sz w:val="20"/>
                <w:szCs w:val="20"/>
              </w:rPr>
            </w:pPr>
            <w:r w:rsidRPr="002F4495">
              <w:t>ΝΑΙ, να αναφερθεί</w:t>
            </w:r>
          </w:p>
        </w:tc>
        <w:tc>
          <w:tcPr>
            <w:tcW w:w="610" w:type="pct"/>
          </w:tcPr>
          <w:p w:rsidR="008C6B25" w:rsidRDefault="008C6B25" w:rsidP="00BA1422">
            <w:pPr>
              <w:rPr>
                <w:rFonts w:ascii="Calibri" w:hAnsi="Calibri" w:cs="Calibri"/>
                <w:color w:val="000000"/>
                <w:sz w:val="20"/>
                <w:szCs w:val="20"/>
              </w:rPr>
            </w:pPr>
          </w:p>
        </w:tc>
        <w:tc>
          <w:tcPr>
            <w:tcW w:w="611" w:type="pct"/>
          </w:tcPr>
          <w:p w:rsidR="008C6B25" w:rsidRDefault="008C6B25" w:rsidP="00BA1422">
            <w:pPr>
              <w:rPr>
                <w:rFonts w:ascii="Calibri" w:hAnsi="Calibri" w:cs="Calibri"/>
                <w:color w:val="000000"/>
                <w:sz w:val="20"/>
                <w:szCs w:val="20"/>
              </w:rPr>
            </w:pPr>
          </w:p>
        </w:tc>
      </w:tr>
      <w:tr w:rsidR="008C6B25" w:rsidTr="00BA1422">
        <w:trPr>
          <w:trHeight w:val="1026"/>
        </w:trPr>
        <w:tc>
          <w:tcPr>
            <w:tcW w:w="276" w:type="pct"/>
            <w:shd w:val="clear" w:color="auto" w:fill="auto"/>
            <w:vAlign w:val="center"/>
          </w:tcPr>
          <w:p w:rsidR="008C6B25" w:rsidRPr="00A173DC" w:rsidRDefault="008C6B25" w:rsidP="00BA1422">
            <w:pPr>
              <w:jc w:val="center"/>
              <w:rPr>
                <w:rFonts w:eastAsia="Times New Roman"/>
                <w:color w:val="000000"/>
                <w:sz w:val="20"/>
                <w:szCs w:val="20"/>
                <w:lang w:eastAsia="el-GR"/>
              </w:rPr>
            </w:pPr>
            <w:r>
              <w:rPr>
                <w:rFonts w:eastAsia="Times New Roman"/>
                <w:color w:val="000000"/>
                <w:sz w:val="20"/>
                <w:szCs w:val="20"/>
                <w:lang w:eastAsia="el-GR"/>
              </w:rPr>
              <w:t>3</w:t>
            </w:r>
          </w:p>
        </w:tc>
        <w:tc>
          <w:tcPr>
            <w:tcW w:w="413" w:type="pct"/>
            <w:shd w:val="clear" w:color="auto" w:fill="auto"/>
            <w:vAlign w:val="center"/>
          </w:tcPr>
          <w:p w:rsidR="008C6B25" w:rsidRPr="00A173DC" w:rsidRDefault="008C6B25" w:rsidP="00BA1422">
            <w:pPr>
              <w:rPr>
                <w:rFonts w:ascii="Calibri" w:hAnsi="Calibri" w:cs="Calibri"/>
                <w:color w:val="000000"/>
                <w:sz w:val="20"/>
                <w:szCs w:val="20"/>
              </w:rPr>
            </w:pPr>
            <w:proofErr w:type="spellStart"/>
            <w:r w:rsidRPr="00A173DC">
              <w:rPr>
                <w:rFonts w:ascii="Calibri" w:hAnsi="Calibri" w:cs="Calibri"/>
                <w:color w:val="000000"/>
                <w:sz w:val="20"/>
                <w:szCs w:val="20"/>
              </w:rPr>
              <w:t>Freund’s</w:t>
            </w:r>
            <w:proofErr w:type="spellEnd"/>
            <w:r w:rsidRPr="00A173DC">
              <w:rPr>
                <w:rFonts w:ascii="Calibri" w:hAnsi="Calibri" w:cs="Calibri"/>
                <w:color w:val="000000"/>
                <w:sz w:val="20"/>
                <w:szCs w:val="20"/>
              </w:rPr>
              <w:t xml:space="preserve"> </w:t>
            </w:r>
            <w:proofErr w:type="spellStart"/>
            <w:r w:rsidRPr="00A173DC">
              <w:rPr>
                <w:rFonts w:ascii="Calibri" w:hAnsi="Calibri" w:cs="Calibri"/>
                <w:color w:val="000000"/>
                <w:sz w:val="20"/>
                <w:szCs w:val="20"/>
              </w:rPr>
              <w:t>Adjuvant</w:t>
            </w:r>
            <w:proofErr w:type="spellEnd"/>
            <w:r w:rsidRPr="00A173DC">
              <w:rPr>
                <w:rFonts w:ascii="Calibri" w:hAnsi="Calibri" w:cs="Calibri"/>
                <w:color w:val="000000"/>
                <w:sz w:val="20"/>
                <w:szCs w:val="20"/>
              </w:rPr>
              <w:t xml:space="preserve">, </w:t>
            </w:r>
            <w:proofErr w:type="spellStart"/>
            <w:r w:rsidRPr="00A173DC">
              <w:rPr>
                <w:rFonts w:ascii="Calibri" w:hAnsi="Calibri" w:cs="Calibri"/>
                <w:color w:val="000000"/>
                <w:sz w:val="20"/>
                <w:szCs w:val="20"/>
              </w:rPr>
              <w:t>Incomplete</w:t>
            </w:r>
            <w:proofErr w:type="spellEnd"/>
            <w:r w:rsidRPr="00A173DC">
              <w:rPr>
                <w:rFonts w:ascii="Calibri" w:hAnsi="Calibri" w:cs="Calibri"/>
                <w:color w:val="000000"/>
                <w:sz w:val="20"/>
                <w:szCs w:val="20"/>
              </w:rPr>
              <w:t xml:space="preserve"> </w:t>
            </w:r>
            <w:proofErr w:type="spellStart"/>
            <w:r w:rsidRPr="00A173DC">
              <w:rPr>
                <w:rFonts w:ascii="Calibri" w:hAnsi="Calibri" w:cs="Calibri"/>
                <w:color w:val="000000"/>
                <w:sz w:val="20"/>
                <w:szCs w:val="20"/>
              </w:rPr>
              <w:t>liquid</w:t>
            </w:r>
            <w:proofErr w:type="spellEnd"/>
          </w:p>
        </w:tc>
        <w:tc>
          <w:tcPr>
            <w:tcW w:w="467" w:type="pct"/>
            <w:shd w:val="clear" w:color="auto" w:fill="auto"/>
            <w:vAlign w:val="center"/>
          </w:tcPr>
          <w:p w:rsidR="008C6B25" w:rsidRPr="00A173DC" w:rsidRDefault="008C6B25" w:rsidP="00BA1422">
            <w:pPr>
              <w:jc w:val="center"/>
              <w:rPr>
                <w:rFonts w:ascii="Calibri" w:hAnsi="Calibri" w:cs="Calibri"/>
                <w:color w:val="000000"/>
                <w:sz w:val="20"/>
                <w:szCs w:val="20"/>
              </w:rPr>
            </w:pPr>
            <w:r w:rsidRPr="00A173DC">
              <w:rPr>
                <w:rFonts w:ascii="Calibri" w:hAnsi="Calibri" w:cs="Calibri"/>
                <w:color w:val="000000"/>
                <w:sz w:val="20"/>
                <w:szCs w:val="20"/>
              </w:rPr>
              <w:t>6x10ml</w:t>
            </w:r>
            <w:r>
              <w:rPr>
                <w:rFonts w:ascii="Calibri" w:hAnsi="Calibri" w:cs="Calibri"/>
                <w:color w:val="000000"/>
                <w:sz w:val="20"/>
                <w:szCs w:val="20"/>
              </w:rPr>
              <w:t>/</w:t>
            </w:r>
            <w:proofErr w:type="spellStart"/>
            <w:r>
              <w:rPr>
                <w:rFonts w:ascii="Calibri" w:hAnsi="Calibri" w:cs="Calibri"/>
                <w:color w:val="000000"/>
                <w:sz w:val="20"/>
                <w:szCs w:val="20"/>
              </w:rPr>
              <w:t>συσκ</w:t>
            </w:r>
            <w:proofErr w:type="spellEnd"/>
          </w:p>
        </w:tc>
        <w:tc>
          <w:tcPr>
            <w:tcW w:w="394" w:type="pct"/>
            <w:shd w:val="clear" w:color="auto" w:fill="auto"/>
            <w:vAlign w:val="center"/>
          </w:tcPr>
          <w:p w:rsidR="008C6B25" w:rsidRPr="00A173DC" w:rsidRDefault="008C6B25" w:rsidP="00BA1422">
            <w:pPr>
              <w:jc w:val="center"/>
              <w:rPr>
                <w:rFonts w:ascii="Calibri" w:hAnsi="Calibri" w:cs="Calibri"/>
                <w:color w:val="000000"/>
                <w:sz w:val="20"/>
                <w:szCs w:val="20"/>
              </w:rPr>
            </w:pPr>
            <w:r w:rsidRPr="00A173DC">
              <w:rPr>
                <w:rFonts w:ascii="Calibri" w:hAnsi="Calibri" w:cs="Calibri"/>
                <w:color w:val="000000"/>
                <w:sz w:val="20"/>
                <w:szCs w:val="20"/>
              </w:rPr>
              <w:t>1</w:t>
            </w:r>
            <w:r>
              <w:rPr>
                <w:rFonts w:ascii="Calibri" w:hAnsi="Calibri" w:cs="Calibri"/>
                <w:color w:val="000000"/>
                <w:sz w:val="20"/>
                <w:szCs w:val="20"/>
              </w:rPr>
              <w:t xml:space="preserve"> </w:t>
            </w:r>
            <w:proofErr w:type="spellStart"/>
            <w:r>
              <w:rPr>
                <w:rFonts w:ascii="Calibri" w:hAnsi="Calibri" w:cs="Calibri"/>
                <w:color w:val="000000"/>
                <w:sz w:val="20"/>
                <w:szCs w:val="20"/>
              </w:rPr>
              <w:t>συσκ</w:t>
            </w:r>
            <w:proofErr w:type="spellEnd"/>
          </w:p>
        </w:tc>
        <w:tc>
          <w:tcPr>
            <w:tcW w:w="1621"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Χαρακτηριστικά όπως του </w:t>
            </w:r>
            <w:proofErr w:type="spellStart"/>
            <w:r>
              <w:rPr>
                <w:rFonts w:ascii="Calibri" w:hAnsi="Calibri" w:cs="Calibri"/>
                <w:color w:val="000000"/>
                <w:sz w:val="20"/>
                <w:szCs w:val="20"/>
              </w:rPr>
              <w:t>Complete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Med</w:t>
            </w:r>
            <w:proofErr w:type="spellEnd"/>
            <w:r>
              <w:rPr>
                <w:rFonts w:ascii="Calibri" w:hAnsi="Calibri" w:cs="Calibri"/>
                <w:color w:val="000000"/>
                <w:sz w:val="20"/>
                <w:szCs w:val="20"/>
              </w:rPr>
              <w:t xml:space="preserve">.,αλλά δεν περιέχει το </w:t>
            </w:r>
            <w:proofErr w:type="spellStart"/>
            <w:r>
              <w:rPr>
                <w:rFonts w:ascii="Calibri" w:hAnsi="Calibri" w:cs="Calibri"/>
                <w:color w:val="000000"/>
                <w:sz w:val="20"/>
                <w:szCs w:val="20"/>
              </w:rPr>
              <w:t>Μυκοβακτηρίδιο</w:t>
            </w:r>
            <w:proofErr w:type="spellEnd"/>
            <w:r>
              <w:rPr>
                <w:rFonts w:ascii="Calibri" w:hAnsi="Calibri" w:cs="Calibri"/>
                <w:color w:val="000000"/>
                <w:sz w:val="20"/>
                <w:szCs w:val="20"/>
              </w:rPr>
              <w:t xml:space="preserve"> της Φυματίωσης, οπότε ελαχιστοποιούνται  οι παράπλευρες δράσεις του.Συσκευασία:6 μπουκάλια X10ml.</w:t>
            </w:r>
          </w:p>
        </w:tc>
        <w:tc>
          <w:tcPr>
            <w:tcW w:w="609" w:type="pct"/>
          </w:tcPr>
          <w:p w:rsidR="008C6B25" w:rsidRDefault="008C6B25" w:rsidP="00BA1422">
            <w:pPr>
              <w:rPr>
                <w:rFonts w:ascii="Calibri" w:hAnsi="Calibri" w:cs="Calibri"/>
                <w:color w:val="000000"/>
                <w:sz w:val="20"/>
                <w:szCs w:val="20"/>
              </w:rPr>
            </w:pPr>
            <w:r w:rsidRPr="002F4495">
              <w:t>ΝΑΙ, να αναφερθεί</w:t>
            </w:r>
          </w:p>
        </w:tc>
        <w:tc>
          <w:tcPr>
            <w:tcW w:w="610" w:type="pct"/>
          </w:tcPr>
          <w:p w:rsidR="008C6B25" w:rsidRDefault="008C6B25" w:rsidP="00BA1422">
            <w:pPr>
              <w:rPr>
                <w:rFonts w:ascii="Calibri" w:hAnsi="Calibri" w:cs="Calibri"/>
                <w:color w:val="000000"/>
                <w:sz w:val="20"/>
                <w:szCs w:val="20"/>
              </w:rPr>
            </w:pPr>
          </w:p>
        </w:tc>
        <w:tc>
          <w:tcPr>
            <w:tcW w:w="611" w:type="pct"/>
          </w:tcPr>
          <w:p w:rsidR="008C6B25" w:rsidRDefault="008C6B25" w:rsidP="00BA1422">
            <w:pPr>
              <w:rPr>
                <w:rFonts w:ascii="Calibri" w:hAnsi="Calibri" w:cs="Calibri"/>
                <w:color w:val="000000"/>
                <w:sz w:val="20"/>
                <w:szCs w:val="20"/>
              </w:rPr>
            </w:pPr>
          </w:p>
        </w:tc>
      </w:tr>
    </w:tbl>
    <w:p w:rsidR="008C6B25" w:rsidRDefault="008C6B25" w:rsidP="008C6B25">
      <w:pPr>
        <w:ind w:right="-760"/>
        <w:rPr>
          <w:rStyle w:val="WW-FootnoteReference9"/>
          <w:rFonts w:cstheme="minorHAnsi"/>
          <w:sz w:val="20"/>
          <w:vertAlign w:val="baseline"/>
        </w:rPr>
      </w:pPr>
      <w:r w:rsidRPr="00865748">
        <w:rPr>
          <w:rStyle w:val="WW-FootnoteReference9"/>
          <w:rFonts w:cstheme="minorHAnsi"/>
          <w:sz w:val="20"/>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65748">
        <w:rPr>
          <w:rStyle w:val="WW-FootnoteReference9"/>
          <w:rFonts w:cstheme="minorHAnsi"/>
          <w:sz w:val="20"/>
          <w:vertAlign w:val="baseline"/>
        </w:rPr>
        <w:t>αρ</w:t>
      </w:r>
      <w:proofErr w:type="spellEnd"/>
      <w:r w:rsidRPr="00865748">
        <w:rPr>
          <w:rStyle w:val="WW-FootnoteReference9"/>
          <w:rFonts w:cstheme="minorHAnsi"/>
          <w:sz w:val="20"/>
          <w:vertAlign w:val="baseline"/>
        </w:rPr>
        <w:t xml:space="preserve"> σελίδας, προδιαγραφή </w:t>
      </w:r>
      <w:proofErr w:type="spellStart"/>
      <w:r w:rsidRPr="00865748">
        <w:rPr>
          <w:rStyle w:val="WW-FootnoteReference9"/>
          <w:rFonts w:cstheme="minorHAnsi"/>
          <w:sz w:val="20"/>
          <w:vertAlign w:val="baseline"/>
        </w:rPr>
        <w:t>κλπ</w:t>
      </w:r>
      <w:proofErr w:type="spellEnd"/>
      <w:r w:rsidRPr="00865748">
        <w:rPr>
          <w:rStyle w:val="WW-FootnoteReference9"/>
          <w:rFonts w:cstheme="minorHAnsi"/>
          <w:sz w:val="20"/>
          <w:vertAlign w:val="baseline"/>
        </w:rPr>
        <w:t>).</w:t>
      </w: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Pr="00FC70D2" w:rsidRDefault="008C6B25" w:rsidP="008C6B25">
      <w:pPr>
        <w:ind w:right="-760"/>
        <w:rPr>
          <w:rStyle w:val="WW-FootnoteReference9"/>
          <w:rFonts w:cstheme="minorHAnsi"/>
          <w:sz w:val="20"/>
          <w:vertAlign w:val="baseline"/>
        </w:rPr>
      </w:pPr>
    </w:p>
    <w:p w:rsidR="008C6B25" w:rsidRDefault="008C6B25" w:rsidP="008C6B2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8C6B25" w:rsidRPr="000D3A1D" w:rsidTr="00BA1422">
        <w:tc>
          <w:tcPr>
            <w:tcW w:w="841" w:type="dxa"/>
            <w:shd w:val="clear" w:color="auto" w:fill="ACB9CA" w:themeFill="text2" w:themeFillTint="66"/>
            <w:vAlign w:val="center"/>
          </w:tcPr>
          <w:p w:rsidR="008C6B25" w:rsidRPr="000D3A1D" w:rsidRDefault="008C6B25" w:rsidP="00BA1422">
            <w:pPr>
              <w:pStyle w:val="aa"/>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8C6B25" w:rsidRPr="000D3A1D" w:rsidRDefault="008C6B25" w:rsidP="00BA1422">
            <w:pPr>
              <w:pStyle w:val="aa"/>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Παραπομπή</w:t>
            </w:r>
          </w:p>
        </w:tc>
      </w:tr>
      <w:tr w:rsidR="008C6B25" w:rsidRPr="00901A6A" w:rsidTr="00BA1422">
        <w:tc>
          <w:tcPr>
            <w:tcW w:w="841" w:type="dxa"/>
            <w:vAlign w:val="center"/>
          </w:tcPr>
          <w:p w:rsidR="008C6B25" w:rsidRPr="00575CC6" w:rsidRDefault="008C6B25" w:rsidP="00BA1422">
            <w:pPr>
              <w:pStyle w:val="aa"/>
              <w:numPr>
                <w:ilvl w:val="0"/>
                <w:numId w:val="32"/>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Όλα τα είδη θα συνοδεύονται από βεβαίωση ότι είναι καινούργια</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2"/>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Χρόνος παράδοσης/απόκρισης κατά μέγιστο τριάντα (30) ημέρες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 να αναφερθεί</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2"/>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 xml:space="preserve">Τον ανάδοχο βαρύνουν τα </w:t>
            </w:r>
            <w:r w:rsidRPr="00575CC6">
              <w:rPr>
                <w:rFonts w:cstheme="minorHAnsi"/>
                <w:szCs w:val="20"/>
              </w:rPr>
              <w:t xml:space="preserve">έξοδα συσκευασίας και μεταφοράς </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2"/>
              </w:numPr>
              <w:suppressAutoHyphens/>
              <w:spacing w:before="0"/>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bl>
    <w:p w:rsidR="008C6B25" w:rsidRDefault="008C6B25" w:rsidP="008C6B25">
      <w:pPr>
        <w:ind w:right="-760"/>
      </w:pPr>
      <w:r w:rsidRPr="00D93859">
        <w:lastRenderedPageBreak/>
        <w:t xml:space="preserve">Η προσφορά ισχύει για </w:t>
      </w:r>
      <w:r>
        <w:rPr>
          <w:b/>
        </w:rPr>
        <w:t>τέσσερ</w:t>
      </w:r>
      <w:r w:rsidRPr="00D93859">
        <w:rPr>
          <w:b/>
        </w:rPr>
        <w:t>ις (4)</w:t>
      </w:r>
      <w:r w:rsidRPr="00D93859">
        <w:t xml:space="preserve"> μήνες.</w:t>
      </w:r>
    </w:p>
    <w:p w:rsidR="008C6B25" w:rsidRPr="00CD4F71" w:rsidRDefault="008C6B25" w:rsidP="008C6B2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8C6B25" w:rsidRDefault="008C6B25" w:rsidP="008C6B25">
      <w:pPr>
        <w:jc w:val="center"/>
        <w:rPr>
          <w:lang w:eastAsia="el-GR"/>
        </w:rPr>
      </w:pPr>
      <w:r>
        <w:rPr>
          <w:lang w:eastAsia="el-GR"/>
        </w:rPr>
        <w:t>Υπογραφή</w:t>
      </w:r>
    </w:p>
    <w:p w:rsidR="008C6B25" w:rsidRDefault="008C6B25" w:rsidP="008C6B25">
      <w:pPr>
        <w:jc w:val="center"/>
      </w:pPr>
    </w:p>
    <w:p w:rsidR="008C6B25" w:rsidRPr="00FC70D2" w:rsidRDefault="008C6B25" w:rsidP="008C6B25"/>
    <w:p w:rsidR="008C6B25" w:rsidRPr="00FC70D2" w:rsidRDefault="008C6B25" w:rsidP="008C6B25"/>
    <w:p w:rsidR="008C6B25" w:rsidRPr="00FC70D2" w:rsidRDefault="008C6B25" w:rsidP="008C6B25"/>
    <w:p w:rsidR="008C6B25" w:rsidRPr="00FC70D2" w:rsidRDefault="008C6B25" w:rsidP="008C6B25"/>
    <w:p w:rsidR="008C6B25" w:rsidRPr="00FC70D2" w:rsidRDefault="008C6B25" w:rsidP="008C6B25"/>
    <w:p w:rsidR="008C6B25" w:rsidRDefault="008C6B25" w:rsidP="008C6B25">
      <w:pPr>
        <w:tabs>
          <w:tab w:val="left" w:pos="6336"/>
        </w:tabs>
      </w:pPr>
      <w:r>
        <w:tab/>
      </w:r>
    </w:p>
    <w:p w:rsidR="008C6B25" w:rsidRDefault="008C6B25" w:rsidP="008C6B25">
      <w:pPr>
        <w:tabs>
          <w:tab w:val="left" w:pos="6336"/>
        </w:tabs>
      </w:pPr>
    </w:p>
    <w:p w:rsidR="008C6B25" w:rsidRDefault="008C6B25" w:rsidP="008C6B25">
      <w:pPr>
        <w:tabs>
          <w:tab w:val="left" w:pos="6336"/>
        </w:tabs>
      </w:pPr>
    </w:p>
    <w:p w:rsidR="008C6B25" w:rsidRDefault="008C6B25" w:rsidP="008C6B25">
      <w:pPr>
        <w:tabs>
          <w:tab w:val="left" w:pos="6336"/>
        </w:tabs>
      </w:pPr>
    </w:p>
    <w:p w:rsidR="008C6B25" w:rsidRDefault="008C6B25" w:rsidP="008C6B25">
      <w:pPr>
        <w:tabs>
          <w:tab w:val="left" w:pos="6336"/>
        </w:tabs>
      </w:pPr>
    </w:p>
    <w:p w:rsidR="008C6B25" w:rsidRDefault="008C6B25" w:rsidP="008C6B25">
      <w:pPr>
        <w:tabs>
          <w:tab w:val="left" w:pos="6336"/>
        </w:tabs>
      </w:pPr>
    </w:p>
    <w:p w:rsidR="008C6B25" w:rsidRDefault="008C6B25" w:rsidP="008C6B25">
      <w:pPr>
        <w:tabs>
          <w:tab w:val="left" w:pos="6336"/>
        </w:tabs>
      </w:pPr>
    </w:p>
    <w:p w:rsidR="008C6B25" w:rsidRDefault="008C6B25" w:rsidP="008C6B25">
      <w:pPr>
        <w:tabs>
          <w:tab w:val="left" w:pos="6336"/>
        </w:tabs>
      </w:pPr>
    </w:p>
    <w:p w:rsidR="008C6B25" w:rsidRDefault="008C6B25" w:rsidP="008C6B25">
      <w:pPr>
        <w:tabs>
          <w:tab w:val="left" w:pos="6336"/>
        </w:tabs>
      </w:pPr>
    </w:p>
    <w:p w:rsidR="008C6B25" w:rsidRDefault="008C6B25" w:rsidP="008C6B25"/>
    <w:p w:rsidR="008C6B25" w:rsidRPr="001022A7" w:rsidRDefault="008C6B25" w:rsidP="008C6B25">
      <w:pPr>
        <w:keepNext/>
        <w:shd w:val="clear" w:color="auto" w:fill="C5E0B3" w:themeFill="accent6" w:themeFillTint="66"/>
        <w:tabs>
          <w:tab w:val="left" w:pos="1080"/>
        </w:tabs>
        <w:spacing w:after="120" w:line="360" w:lineRule="auto"/>
        <w:outlineLvl w:val="0"/>
        <w:rPr>
          <w:rFonts w:cstheme="minorHAnsi"/>
          <w:b/>
          <w:color w:val="000000"/>
          <w:sz w:val="24"/>
        </w:rPr>
      </w:pPr>
      <w:bookmarkStart w:id="7" w:name="_Toc61267107"/>
      <w:r>
        <w:rPr>
          <w:rFonts w:cstheme="minorHAnsi"/>
          <w:b/>
          <w:color w:val="000000"/>
          <w:sz w:val="24"/>
        </w:rPr>
        <w:t>Τμήμα 7</w:t>
      </w:r>
      <w:r w:rsidRPr="00755A48">
        <w:rPr>
          <w:rFonts w:cstheme="minorHAnsi"/>
          <w:b/>
          <w:color w:val="000000"/>
          <w:sz w:val="24"/>
        </w:rPr>
        <w:t xml:space="preserve">: </w:t>
      </w:r>
      <w:r w:rsidRPr="00EB7BE9">
        <w:rPr>
          <w:iCs/>
          <w:szCs w:val="24"/>
        </w:rPr>
        <w:t>ΔΙΑΦΟΡΑ ΧΗΜΙΚΑ ΠΡΟΪΟΝΤΑ</w:t>
      </w:r>
      <w:bookmarkEnd w:id="7"/>
      <w:r w:rsidRPr="00EB7BE9">
        <w:rPr>
          <w:iCs/>
          <w:szCs w:val="24"/>
        </w:rPr>
        <w:t xml:space="preserve">  </w:t>
      </w:r>
    </w:p>
    <w:p w:rsidR="008C6B25" w:rsidRDefault="008C6B25" w:rsidP="008C6B25">
      <w:pPr>
        <w:spacing w:line="285" w:lineRule="atLeast"/>
        <w:ind w:right="-766"/>
        <w:rPr>
          <w:rFonts w:cstheme="minorHAnsi"/>
          <w:b/>
        </w:rPr>
      </w:pPr>
      <w:r>
        <w:rPr>
          <w:rFonts w:cstheme="minorHAnsi"/>
          <w:b/>
          <w:szCs w:val="20"/>
        </w:rPr>
        <w:t>Α. Ειδικές απαιτήσεις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375"/>
        <w:gridCol w:w="1591"/>
        <w:gridCol w:w="1098"/>
        <w:gridCol w:w="3865"/>
        <w:gridCol w:w="1420"/>
        <w:gridCol w:w="1448"/>
        <w:gridCol w:w="1381"/>
      </w:tblGrid>
      <w:tr w:rsidR="008C6B25" w:rsidRPr="00851B96" w:rsidTr="00BA1422">
        <w:trPr>
          <w:trHeight w:val="759"/>
        </w:trPr>
        <w:tc>
          <w:tcPr>
            <w:tcW w:w="276"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είδους</w:t>
            </w:r>
          </w:p>
        </w:tc>
        <w:tc>
          <w:tcPr>
            <w:tcW w:w="851" w:type="pct"/>
            <w:shd w:val="clear" w:color="000000" w:fill="92CDDC"/>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Είδη προς προμήθεια</w:t>
            </w:r>
          </w:p>
        </w:tc>
        <w:tc>
          <w:tcPr>
            <w:tcW w:w="570" w:type="pct"/>
            <w:shd w:val="clear" w:color="000000" w:fill="92CDDC"/>
            <w:noWrap/>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394" w:type="pct"/>
            <w:shd w:val="clear" w:color="000000" w:fill="92CDDC"/>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Αιτούμενη Ποσότητα</w:t>
            </w:r>
          </w:p>
        </w:tc>
        <w:tc>
          <w:tcPr>
            <w:tcW w:w="1386" w:type="pct"/>
            <w:shd w:val="clear" w:color="000000" w:fill="92CDDC"/>
            <w:noWrap/>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509" w:type="pct"/>
            <w:shd w:val="clear" w:color="000000" w:fill="92CDDC"/>
          </w:tcPr>
          <w:p w:rsidR="008C6B25" w:rsidRPr="00851B96" w:rsidRDefault="008C6B25" w:rsidP="00BA1422">
            <w:pPr>
              <w:rPr>
                <w:rFonts w:eastAsia="Times New Roman"/>
                <w:b/>
                <w:bCs/>
                <w:color w:val="000000"/>
                <w:sz w:val="20"/>
                <w:szCs w:val="20"/>
                <w:lang w:eastAsia="el-GR"/>
              </w:rPr>
            </w:pPr>
            <w:r>
              <w:rPr>
                <w:rFonts w:eastAsia="Times New Roman"/>
                <w:b/>
                <w:bCs/>
                <w:color w:val="000000"/>
                <w:sz w:val="20"/>
                <w:szCs w:val="20"/>
                <w:lang w:eastAsia="el-GR"/>
              </w:rPr>
              <w:t>ΥΠΟΧΡΕΩΤΙΚΗ ΑΠΑΙΤΗΣΗ</w:t>
            </w:r>
          </w:p>
        </w:tc>
        <w:tc>
          <w:tcPr>
            <w:tcW w:w="519" w:type="pct"/>
            <w:shd w:val="clear" w:color="000000" w:fill="92CDDC"/>
          </w:tcPr>
          <w:p w:rsidR="008C6B25" w:rsidRDefault="008C6B25" w:rsidP="00BA1422">
            <w:pP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495" w:type="pct"/>
            <w:shd w:val="clear" w:color="000000" w:fill="92CDDC"/>
          </w:tcPr>
          <w:p w:rsidR="008C6B25" w:rsidRDefault="008C6B25" w:rsidP="00BA1422">
            <w:pP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8C6B25" w:rsidRPr="00EB7BE9" w:rsidTr="00BA1422">
        <w:trPr>
          <w:trHeight w:val="818"/>
        </w:trPr>
        <w:tc>
          <w:tcPr>
            <w:tcW w:w="276" w:type="pct"/>
            <w:shd w:val="clear" w:color="auto" w:fill="auto"/>
            <w:vAlign w:val="center"/>
            <w:hideMark/>
          </w:tcPr>
          <w:p w:rsidR="008C6B25" w:rsidRPr="00EB7BE9" w:rsidRDefault="008C6B25" w:rsidP="00BA1422">
            <w:pPr>
              <w:jc w:val="center"/>
              <w:rPr>
                <w:rFonts w:eastAsia="Times New Roman"/>
                <w:color w:val="000000"/>
                <w:sz w:val="20"/>
                <w:szCs w:val="20"/>
                <w:lang w:eastAsia="el-GR"/>
              </w:rPr>
            </w:pPr>
            <w:r w:rsidRPr="00EB7BE9">
              <w:rPr>
                <w:rFonts w:eastAsia="Times New Roman"/>
                <w:color w:val="000000"/>
                <w:sz w:val="20"/>
                <w:szCs w:val="20"/>
                <w:lang w:eastAsia="el-GR"/>
              </w:rPr>
              <w:t>1</w:t>
            </w:r>
          </w:p>
        </w:tc>
        <w:tc>
          <w:tcPr>
            <w:tcW w:w="851" w:type="pct"/>
            <w:shd w:val="clear" w:color="auto" w:fill="auto"/>
            <w:vAlign w:val="center"/>
          </w:tcPr>
          <w:p w:rsidR="008C6B25" w:rsidRPr="00EB7BE9" w:rsidRDefault="008C6B25" w:rsidP="00BA1422">
            <w:pPr>
              <w:rPr>
                <w:rFonts w:ascii="Calibri" w:hAnsi="Calibri" w:cs="Calibri"/>
                <w:color w:val="000000"/>
                <w:sz w:val="20"/>
                <w:szCs w:val="20"/>
                <w:lang w:val="en-US"/>
              </w:rPr>
            </w:pPr>
            <w:r w:rsidRPr="00EB7BE9">
              <w:rPr>
                <w:rFonts w:ascii="Calibri" w:hAnsi="Calibri" w:cs="Calibri"/>
                <w:color w:val="000000"/>
                <w:sz w:val="20"/>
                <w:szCs w:val="20"/>
                <w:lang w:val="en-US"/>
              </w:rPr>
              <w:t>Glacial Acetic acid for HPLC</w:t>
            </w:r>
          </w:p>
        </w:tc>
        <w:tc>
          <w:tcPr>
            <w:tcW w:w="570"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2,5lt</w:t>
            </w:r>
            <w:r>
              <w:rPr>
                <w:rFonts w:ascii="Calibri" w:hAnsi="Calibri" w:cs="Calibri"/>
                <w:color w:val="000000"/>
                <w:sz w:val="20"/>
                <w:szCs w:val="20"/>
              </w:rPr>
              <w:t>/</w:t>
            </w:r>
            <w:proofErr w:type="spellStart"/>
            <w:r>
              <w:rPr>
                <w:rFonts w:ascii="Calibri" w:hAnsi="Calibri" w:cs="Calibri"/>
                <w:color w:val="000000"/>
                <w:sz w:val="20"/>
                <w:szCs w:val="20"/>
              </w:rPr>
              <w:t>μπουκ</w:t>
            </w:r>
            <w:proofErr w:type="spellEnd"/>
            <w:r>
              <w:rPr>
                <w:rFonts w:ascii="Calibri" w:hAnsi="Calibri" w:cs="Calibri"/>
                <w:color w:val="000000"/>
                <w:sz w:val="20"/>
                <w:szCs w:val="20"/>
              </w:rPr>
              <w:t>.</w:t>
            </w:r>
          </w:p>
        </w:tc>
        <w:tc>
          <w:tcPr>
            <w:tcW w:w="394"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1</w:t>
            </w:r>
            <w:r>
              <w:rPr>
                <w:rFonts w:ascii="Calibri" w:hAnsi="Calibri" w:cs="Calibri"/>
                <w:color w:val="000000"/>
                <w:sz w:val="20"/>
                <w:szCs w:val="20"/>
              </w:rPr>
              <w:t xml:space="preserve"> </w:t>
            </w:r>
            <w:proofErr w:type="spellStart"/>
            <w:r>
              <w:rPr>
                <w:rFonts w:ascii="Calibri" w:hAnsi="Calibri" w:cs="Calibri"/>
                <w:color w:val="000000"/>
                <w:sz w:val="20"/>
                <w:szCs w:val="20"/>
              </w:rPr>
              <w:t>μπουκ</w:t>
            </w:r>
            <w:proofErr w:type="spellEnd"/>
            <w:r>
              <w:rPr>
                <w:rFonts w:ascii="Calibri" w:hAnsi="Calibri" w:cs="Calibri"/>
                <w:color w:val="000000"/>
                <w:sz w:val="20"/>
                <w:szCs w:val="20"/>
              </w:rPr>
              <w:t>.</w:t>
            </w:r>
          </w:p>
        </w:tc>
        <w:tc>
          <w:tcPr>
            <w:tcW w:w="1386"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Καθαρότητα </w:t>
            </w:r>
            <w:proofErr w:type="spellStart"/>
            <w:r>
              <w:rPr>
                <w:rFonts w:ascii="Calibri" w:hAnsi="Calibri" w:cs="Calibri"/>
                <w:color w:val="000000"/>
                <w:sz w:val="20"/>
                <w:szCs w:val="20"/>
              </w:rPr>
              <w:t>min</w:t>
            </w:r>
            <w:proofErr w:type="spellEnd"/>
            <w:r>
              <w:rPr>
                <w:rFonts w:ascii="Calibri" w:hAnsi="Calibri" w:cs="Calibri"/>
                <w:color w:val="000000"/>
                <w:sz w:val="20"/>
                <w:szCs w:val="20"/>
              </w:rPr>
              <w:t>: 99.8%. Κατάλληλο για  HPLC. Συσκευασία:2,5lt</w:t>
            </w:r>
          </w:p>
        </w:tc>
        <w:tc>
          <w:tcPr>
            <w:tcW w:w="509" w:type="pct"/>
          </w:tcPr>
          <w:p w:rsidR="008C6B25" w:rsidRDefault="008C6B25" w:rsidP="00BA1422">
            <w:pPr>
              <w:rPr>
                <w:rFonts w:ascii="Calibri" w:hAnsi="Calibri" w:cs="Calibri"/>
                <w:color w:val="000000"/>
                <w:sz w:val="20"/>
                <w:szCs w:val="20"/>
              </w:rPr>
            </w:pPr>
            <w:r w:rsidRPr="00AA7EFC">
              <w:t>ΝΑΙ, να αναφερθεί</w:t>
            </w:r>
          </w:p>
        </w:tc>
        <w:tc>
          <w:tcPr>
            <w:tcW w:w="519" w:type="pct"/>
          </w:tcPr>
          <w:p w:rsidR="008C6B25" w:rsidRDefault="008C6B25" w:rsidP="00BA1422">
            <w:pPr>
              <w:rPr>
                <w:rFonts w:ascii="Calibri" w:hAnsi="Calibri" w:cs="Calibri"/>
                <w:color w:val="000000"/>
                <w:sz w:val="20"/>
                <w:szCs w:val="20"/>
              </w:rPr>
            </w:pPr>
          </w:p>
        </w:tc>
        <w:tc>
          <w:tcPr>
            <w:tcW w:w="495" w:type="pct"/>
          </w:tcPr>
          <w:p w:rsidR="008C6B25" w:rsidRDefault="008C6B25" w:rsidP="00BA1422">
            <w:pPr>
              <w:rPr>
                <w:rFonts w:ascii="Calibri" w:hAnsi="Calibri" w:cs="Calibri"/>
                <w:color w:val="000000"/>
                <w:sz w:val="20"/>
                <w:szCs w:val="20"/>
              </w:rPr>
            </w:pPr>
          </w:p>
        </w:tc>
      </w:tr>
      <w:tr w:rsidR="008C6B25" w:rsidTr="00BA1422">
        <w:trPr>
          <w:trHeight w:val="697"/>
        </w:trPr>
        <w:tc>
          <w:tcPr>
            <w:tcW w:w="276" w:type="pct"/>
            <w:shd w:val="clear" w:color="auto" w:fill="auto"/>
            <w:vAlign w:val="center"/>
          </w:tcPr>
          <w:p w:rsidR="008C6B25" w:rsidRPr="00EB7BE9" w:rsidRDefault="008C6B25" w:rsidP="00BA1422">
            <w:pPr>
              <w:jc w:val="center"/>
              <w:rPr>
                <w:rFonts w:eastAsia="Times New Roman"/>
                <w:color w:val="000000"/>
                <w:sz w:val="20"/>
                <w:szCs w:val="20"/>
                <w:lang w:eastAsia="el-GR"/>
              </w:rPr>
            </w:pPr>
            <w:r w:rsidRPr="00EB7BE9">
              <w:rPr>
                <w:rFonts w:eastAsia="Times New Roman"/>
                <w:color w:val="000000"/>
                <w:sz w:val="20"/>
                <w:szCs w:val="20"/>
                <w:lang w:eastAsia="el-GR"/>
              </w:rPr>
              <w:t>2</w:t>
            </w:r>
          </w:p>
        </w:tc>
        <w:tc>
          <w:tcPr>
            <w:tcW w:w="851" w:type="pct"/>
            <w:shd w:val="clear" w:color="auto" w:fill="auto"/>
            <w:vAlign w:val="center"/>
          </w:tcPr>
          <w:p w:rsidR="008C6B25" w:rsidRPr="00EB7BE9" w:rsidRDefault="008C6B25" w:rsidP="00BA1422">
            <w:pPr>
              <w:rPr>
                <w:rFonts w:ascii="Calibri" w:hAnsi="Calibri" w:cs="Calibri"/>
                <w:color w:val="000000"/>
                <w:sz w:val="20"/>
                <w:szCs w:val="20"/>
              </w:rPr>
            </w:pPr>
            <w:r w:rsidRPr="00EB7BE9">
              <w:rPr>
                <w:rFonts w:ascii="Calibri" w:hAnsi="Calibri" w:cs="Calibri"/>
                <w:color w:val="000000"/>
                <w:sz w:val="20"/>
                <w:szCs w:val="20"/>
              </w:rPr>
              <w:t>METHANOL PA</w:t>
            </w:r>
          </w:p>
        </w:tc>
        <w:tc>
          <w:tcPr>
            <w:tcW w:w="570"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2,5lt</w:t>
            </w:r>
            <w:r>
              <w:rPr>
                <w:rFonts w:ascii="Calibri" w:hAnsi="Calibri" w:cs="Calibri"/>
                <w:color w:val="000000"/>
                <w:sz w:val="20"/>
                <w:szCs w:val="20"/>
              </w:rPr>
              <w:t>/</w:t>
            </w:r>
            <w:proofErr w:type="spellStart"/>
            <w:r>
              <w:rPr>
                <w:rFonts w:ascii="Calibri" w:hAnsi="Calibri" w:cs="Calibri"/>
                <w:color w:val="000000"/>
                <w:sz w:val="20"/>
                <w:szCs w:val="20"/>
              </w:rPr>
              <w:t>μπουκ</w:t>
            </w:r>
            <w:proofErr w:type="spellEnd"/>
            <w:r>
              <w:rPr>
                <w:rFonts w:ascii="Calibri" w:hAnsi="Calibri" w:cs="Calibri"/>
                <w:color w:val="000000"/>
                <w:sz w:val="20"/>
                <w:szCs w:val="20"/>
              </w:rPr>
              <w:t>.</w:t>
            </w:r>
          </w:p>
        </w:tc>
        <w:tc>
          <w:tcPr>
            <w:tcW w:w="394"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4</w:t>
            </w:r>
            <w:r>
              <w:rPr>
                <w:rFonts w:ascii="Calibri" w:hAnsi="Calibri" w:cs="Calibri"/>
                <w:color w:val="000000"/>
                <w:sz w:val="20"/>
                <w:szCs w:val="20"/>
              </w:rPr>
              <w:t xml:space="preserve"> </w:t>
            </w:r>
            <w:proofErr w:type="spellStart"/>
            <w:r>
              <w:rPr>
                <w:rFonts w:ascii="Calibri" w:hAnsi="Calibri" w:cs="Calibri"/>
                <w:color w:val="000000"/>
                <w:sz w:val="20"/>
                <w:szCs w:val="20"/>
              </w:rPr>
              <w:t>μπουκ</w:t>
            </w:r>
            <w:proofErr w:type="spellEnd"/>
            <w:r>
              <w:rPr>
                <w:rFonts w:ascii="Calibri" w:hAnsi="Calibri" w:cs="Calibri"/>
                <w:color w:val="000000"/>
                <w:sz w:val="20"/>
                <w:szCs w:val="20"/>
              </w:rPr>
              <w:t>.</w:t>
            </w:r>
          </w:p>
        </w:tc>
        <w:tc>
          <w:tcPr>
            <w:tcW w:w="1386"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Καθαρότητα </w:t>
            </w:r>
            <w:proofErr w:type="spellStart"/>
            <w:r>
              <w:rPr>
                <w:rFonts w:ascii="Calibri" w:hAnsi="Calibri" w:cs="Calibri"/>
                <w:color w:val="000000"/>
                <w:sz w:val="20"/>
                <w:szCs w:val="20"/>
              </w:rPr>
              <w:t>min</w:t>
            </w:r>
            <w:proofErr w:type="spellEnd"/>
            <w:r>
              <w:rPr>
                <w:rFonts w:ascii="Calibri" w:hAnsi="Calibri" w:cs="Calibri"/>
                <w:color w:val="000000"/>
                <w:sz w:val="20"/>
                <w:szCs w:val="20"/>
              </w:rPr>
              <w:t>. 99.8 %. Συσκευασία:2,5lt</w:t>
            </w:r>
          </w:p>
        </w:tc>
        <w:tc>
          <w:tcPr>
            <w:tcW w:w="509" w:type="pct"/>
          </w:tcPr>
          <w:p w:rsidR="008C6B25" w:rsidRDefault="008C6B25" w:rsidP="00BA1422">
            <w:pPr>
              <w:rPr>
                <w:rFonts w:ascii="Calibri" w:hAnsi="Calibri" w:cs="Calibri"/>
                <w:color w:val="000000"/>
                <w:sz w:val="20"/>
                <w:szCs w:val="20"/>
              </w:rPr>
            </w:pPr>
            <w:r w:rsidRPr="00AA7EFC">
              <w:t>ΝΑΙ, να αναφερθεί</w:t>
            </w:r>
          </w:p>
        </w:tc>
        <w:tc>
          <w:tcPr>
            <w:tcW w:w="519" w:type="pct"/>
          </w:tcPr>
          <w:p w:rsidR="008C6B25" w:rsidRDefault="008C6B25" w:rsidP="00BA1422">
            <w:pPr>
              <w:rPr>
                <w:rFonts w:ascii="Calibri" w:hAnsi="Calibri" w:cs="Calibri"/>
                <w:color w:val="000000"/>
                <w:sz w:val="20"/>
                <w:szCs w:val="20"/>
              </w:rPr>
            </w:pPr>
          </w:p>
        </w:tc>
        <w:tc>
          <w:tcPr>
            <w:tcW w:w="495" w:type="pct"/>
          </w:tcPr>
          <w:p w:rsidR="008C6B25" w:rsidRDefault="008C6B25" w:rsidP="00BA1422">
            <w:pPr>
              <w:rPr>
                <w:rFonts w:ascii="Calibri" w:hAnsi="Calibri" w:cs="Calibri"/>
                <w:color w:val="000000"/>
                <w:sz w:val="20"/>
                <w:szCs w:val="20"/>
              </w:rPr>
            </w:pPr>
          </w:p>
        </w:tc>
      </w:tr>
      <w:tr w:rsidR="008C6B25" w:rsidTr="00BA1422">
        <w:trPr>
          <w:trHeight w:val="424"/>
        </w:trPr>
        <w:tc>
          <w:tcPr>
            <w:tcW w:w="276" w:type="pct"/>
            <w:shd w:val="clear" w:color="auto" w:fill="auto"/>
            <w:vAlign w:val="center"/>
          </w:tcPr>
          <w:p w:rsidR="008C6B25" w:rsidRPr="00EB7BE9" w:rsidRDefault="008C6B25" w:rsidP="00BA1422">
            <w:pPr>
              <w:jc w:val="center"/>
              <w:rPr>
                <w:rFonts w:eastAsia="Times New Roman"/>
                <w:color w:val="000000"/>
                <w:sz w:val="20"/>
                <w:szCs w:val="20"/>
                <w:lang w:eastAsia="el-GR"/>
              </w:rPr>
            </w:pPr>
            <w:r w:rsidRPr="00EB7BE9">
              <w:rPr>
                <w:rFonts w:eastAsia="Times New Roman"/>
                <w:color w:val="000000"/>
                <w:sz w:val="20"/>
                <w:szCs w:val="20"/>
                <w:lang w:eastAsia="el-GR"/>
              </w:rPr>
              <w:lastRenderedPageBreak/>
              <w:t>3</w:t>
            </w:r>
          </w:p>
        </w:tc>
        <w:tc>
          <w:tcPr>
            <w:tcW w:w="851" w:type="pct"/>
            <w:shd w:val="clear" w:color="auto" w:fill="auto"/>
            <w:vAlign w:val="center"/>
          </w:tcPr>
          <w:p w:rsidR="008C6B25" w:rsidRPr="00EB7BE9" w:rsidRDefault="008C6B25" w:rsidP="00BA1422">
            <w:pPr>
              <w:rPr>
                <w:rFonts w:ascii="Calibri" w:hAnsi="Calibri" w:cs="Calibri"/>
                <w:color w:val="000000"/>
                <w:sz w:val="20"/>
                <w:szCs w:val="20"/>
              </w:rPr>
            </w:pPr>
            <w:r w:rsidRPr="00EB7BE9">
              <w:rPr>
                <w:rFonts w:ascii="Calibri" w:hAnsi="Calibri" w:cs="Calibri"/>
                <w:color w:val="000000"/>
                <w:sz w:val="20"/>
                <w:szCs w:val="20"/>
              </w:rPr>
              <w:t xml:space="preserve">AMMONIUM </w:t>
            </w:r>
            <w:r w:rsidRPr="00C47F95">
              <w:rPr>
                <w:rFonts w:ascii="Calibri" w:hAnsi="Calibri" w:cs="Calibri"/>
                <w:color w:val="000000"/>
                <w:sz w:val="20"/>
                <w:szCs w:val="20"/>
              </w:rPr>
              <w:t xml:space="preserve">PEROXODISULFATE </w:t>
            </w:r>
            <w:r w:rsidRPr="00EB7BE9">
              <w:rPr>
                <w:rFonts w:ascii="Calibri" w:hAnsi="Calibri" w:cs="Calibri"/>
                <w:color w:val="000000"/>
                <w:sz w:val="20"/>
                <w:szCs w:val="20"/>
              </w:rPr>
              <w:t>PA</w:t>
            </w:r>
          </w:p>
        </w:tc>
        <w:tc>
          <w:tcPr>
            <w:tcW w:w="570"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100g</w:t>
            </w:r>
            <w:r>
              <w:rPr>
                <w:rFonts w:ascii="Calibri" w:hAnsi="Calibri" w:cs="Calibri"/>
                <w:color w:val="000000"/>
                <w:sz w:val="20"/>
                <w:szCs w:val="20"/>
              </w:rPr>
              <w:t>/</w:t>
            </w:r>
            <w:proofErr w:type="spellStart"/>
            <w:r>
              <w:rPr>
                <w:rFonts w:ascii="Calibri" w:hAnsi="Calibri" w:cs="Calibri"/>
                <w:color w:val="000000"/>
                <w:sz w:val="20"/>
                <w:szCs w:val="20"/>
              </w:rPr>
              <w:t>συσκ</w:t>
            </w:r>
            <w:proofErr w:type="spellEnd"/>
            <w:r>
              <w:rPr>
                <w:rFonts w:ascii="Calibri" w:hAnsi="Calibri" w:cs="Calibri"/>
                <w:color w:val="000000"/>
                <w:sz w:val="20"/>
                <w:szCs w:val="20"/>
              </w:rPr>
              <w:t>.</w:t>
            </w:r>
          </w:p>
        </w:tc>
        <w:tc>
          <w:tcPr>
            <w:tcW w:w="394"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1</w:t>
            </w:r>
            <w:r>
              <w:rPr>
                <w:rFonts w:ascii="Calibri" w:hAnsi="Calibri" w:cs="Calibri"/>
                <w:color w:val="000000"/>
                <w:sz w:val="20"/>
                <w:szCs w:val="20"/>
              </w:rPr>
              <w:t xml:space="preserve"> </w:t>
            </w:r>
            <w:proofErr w:type="spellStart"/>
            <w:r>
              <w:rPr>
                <w:rFonts w:ascii="Calibri" w:hAnsi="Calibri" w:cs="Calibri"/>
                <w:color w:val="000000"/>
                <w:sz w:val="20"/>
                <w:szCs w:val="20"/>
              </w:rPr>
              <w:t>συσκ</w:t>
            </w:r>
            <w:proofErr w:type="spellEnd"/>
          </w:p>
        </w:tc>
        <w:tc>
          <w:tcPr>
            <w:tcW w:w="1386" w:type="pct"/>
            <w:shd w:val="clear" w:color="auto" w:fill="auto"/>
            <w:vAlign w:val="center"/>
          </w:tcPr>
          <w:p w:rsidR="008C6B25" w:rsidRDefault="008C6B25" w:rsidP="00BA1422">
            <w:pPr>
              <w:rPr>
                <w:rFonts w:ascii="Calibri" w:hAnsi="Calibri" w:cs="Calibri"/>
                <w:sz w:val="20"/>
                <w:szCs w:val="20"/>
              </w:rPr>
            </w:pPr>
            <w:proofErr w:type="spellStart"/>
            <w:r>
              <w:rPr>
                <w:rFonts w:ascii="Calibri" w:hAnsi="Calibri" w:cs="Calibri"/>
                <w:sz w:val="20"/>
                <w:szCs w:val="20"/>
              </w:rPr>
              <w:t>DNases</w:t>
            </w:r>
            <w:proofErr w:type="spellEnd"/>
            <w:r>
              <w:rPr>
                <w:rFonts w:ascii="Calibri" w:hAnsi="Calibri" w:cs="Calibri"/>
                <w:sz w:val="20"/>
                <w:szCs w:val="20"/>
              </w:rPr>
              <w:t>/</w:t>
            </w:r>
            <w:proofErr w:type="spellStart"/>
            <w:r>
              <w:rPr>
                <w:rFonts w:ascii="Calibri" w:hAnsi="Calibri" w:cs="Calibri"/>
                <w:sz w:val="20"/>
                <w:szCs w:val="20"/>
              </w:rPr>
              <w:t>RNases</w:t>
            </w:r>
            <w:proofErr w:type="spellEnd"/>
            <w:r>
              <w:rPr>
                <w:rFonts w:ascii="Calibri" w:hAnsi="Calibri" w:cs="Calibri"/>
                <w:sz w:val="20"/>
                <w:szCs w:val="20"/>
              </w:rPr>
              <w:t>/</w:t>
            </w:r>
            <w:proofErr w:type="spellStart"/>
            <w:r>
              <w:rPr>
                <w:rFonts w:ascii="Calibri" w:hAnsi="Calibri" w:cs="Calibri"/>
                <w:sz w:val="20"/>
                <w:szCs w:val="20"/>
              </w:rPr>
              <w:t>Proteases</w:t>
            </w:r>
            <w:proofErr w:type="spellEnd"/>
            <w:r>
              <w:rPr>
                <w:rFonts w:ascii="Calibri" w:hAnsi="Calibri" w:cs="Calibri"/>
                <w:sz w:val="20"/>
                <w:szCs w:val="20"/>
              </w:rPr>
              <w:t xml:space="preserve">: μη ανιχνεύσιμες   Καθαρότητα: </w:t>
            </w:r>
            <w:proofErr w:type="spellStart"/>
            <w:r>
              <w:rPr>
                <w:rFonts w:ascii="Calibri" w:hAnsi="Calibri" w:cs="Calibri"/>
                <w:sz w:val="20"/>
                <w:szCs w:val="20"/>
              </w:rPr>
              <w:t>min</w:t>
            </w:r>
            <w:proofErr w:type="spellEnd"/>
            <w:r>
              <w:rPr>
                <w:rFonts w:ascii="Calibri" w:hAnsi="Calibri" w:cs="Calibri"/>
                <w:sz w:val="20"/>
                <w:szCs w:val="20"/>
              </w:rPr>
              <w:t>. 98 %. Συσκευασία:100g</w:t>
            </w:r>
          </w:p>
        </w:tc>
        <w:tc>
          <w:tcPr>
            <w:tcW w:w="509" w:type="pct"/>
          </w:tcPr>
          <w:p w:rsidR="008C6B25" w:rsidRDefault="008C6B25" w:rsidP="00BA1422">
            <w:pPr>
              <w:rPr>
                <w:rFonts w:ascii="Calibri" w:hAnsi="Calibri" w:cs="Calibri"/>
                <w:sz w:val="20"/>
                <w:szCs w:val="20"/>
              </w:rPr>
            </w:pPr>
            <w:r w:rsidRPr="00AA7EFC">
              <w:t>ΝΑΙ, να αναφερθεί</w:t>
            </w:r>
          </w:p>
        </w:tc>
        <w:tc>
          <w:tcPr>
            <w:tcW w:w="519" w:type="pct"/>
          </w:tcPr>
          <w:p w:rsidR="008C6B25" w:rsidRDefault="008C6B25" w:rsidP="00BA1422">
            <w:pPr>
              <w:rPr>
                <w:rFonts w:ascii="Calibri" w:hAnsi="Calibri" w:cs="Calibri"/>
                <w:sz w:val="20"/>
                <w:szCs w:val="20"/>
              </w:rPr>
            </w:pPr>
          </w:p>
        </w:tc>
        <w:tc>
          <w:tcPr>
            <w:tcW w:w="495" w:type="pct"/>
          </w:tcPr>
          <w:p w:rsidR="008C6B25" w:rsidRDefault="008C6B25" w:rsidP="00BA1422">
            <w:pPr>
              <w:rPr>
                <w:rFonts w:ascii="Calibri" w:hAnsi="Calibri" w:cs="Calibri"/>
                <w:sz w:val="20"/>
                <w:szCs w:val="20"/>
              </w:rPr>
            </w:pPr>
          </w:p>
        </w:tc>
      </w:tr>
      <w:tr w:rsidR="008C6B25" w:rsidTr="00BA1422">
        <w:trPr>
          <w:trHeight w:val="844"/>
        </w:trPr>
        <w:tc>
          <w:tcPr>
            <w:tcW w:w="276" w:type="pct"/>
            <w:shd w:val="clear" w:color="auto" w:fill="auto"/>
            <w:vAlign w:val="center"/>
          </w:tcPr>
          <w:p w:rsidR="008C6B25" w:rsidRPr="00EB7BE9" w:rsidRDefault="008C6B25" w:rsidP="00BA1422">
            <w:pPr>
              <w:jc w:val="center"/>
              <w:rPr>
                <w:rFonts w:eastAsia="Times New Roman"/>
                <w:color w:val="000000"/>
                <w:sz w:val="20"/>
                <w:szCs w:val="20"/>
                <w:lang w:eastAsia="el-GR"/>
              </w:rPr>
            </w:pPr>
            <w:r w:rsidRPr="00EB7BE9">
              <w:rPr>
                <w:rFonts w:eastAsia="Times New Roman"/>
                <w:color w:val="000000"/>
                <w:sz w:val="20"/>
                <w:szCs w:val="20"/>
                <w:lang w:eastAsia="el-GR"/>
              </w:rPr>
              <w:t>4</w:t>
            </w:r>
          </w:p>
        </w:tc>
        <w:tc>
          <w:tcPr>
            <w:tcW w:w="851" w:type="pct"/>
            <w:shd w:val="clear" w:color="auto" w:fill="auto"/>
            <w:vAlign w:val="center"/>
          </w:tcPr>
          <w:p w:rsidR="008C6B25" w:rsidRPr="00EB7BE9" w:rsidRDefault="008C6B25" w:rsidP="00BA1422">
            <w:pPr>
              <w:rPr>
                <w:rFonts w:ascii="Calibri" w:hAnsi="Calibri" w:cs="Calibri"/>
                <w:color w:val="000000"/>
                <w:sz w:val="20"/>
                <w:szCs w:val="20"/>
              </w:rPr>
            </w:pPr>
            <w:proofErr w:type="spellStart"/>
            <w:r w:rsidRPr="00EB7BE9">
              <w:rPr>
                <w:rFonts w:ascii="Calibri" w:hAnsi="Calibri" w:cs="Calibri"/>
                <w:color w:val="000000"/>
                <w:sz w:val="20"/>
                <w:szCs w:val="20"/>
              </w:rPr>
              <w:t>Sodium</w:t>
            </w:r>
            <w:proofErr w:type="spellEnd"/>
            <w:r w:rsidRPr="00EB7BE9">
              <w:rPr>
                <w:rFonts w:ascii="Calibri" w:hAnsi="Calibri" w:cs="Calibri"/>
                <w:color w:val="000000"/>
                <w:sz w:val="20"/>
                <w:szCs w:val="20"/>
              </w:rPr>
              <w:t xml:space="preserve"> CHLORIDE </w:t>
            </w:r>
          </w:p>
        </w:tc>
        <w:tc>
          <w:tcPr>
            <w:tcW w:w="570"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5kg</w:t>
            </w:r>
            <w:r>
              <w:rPr>
                <w:rFonts w:ascii="Calibri" w:hAnsi="Calibri" w:cs="Calibri"/>
                <w:color w:val="000000"/>
                <w:sz w:val="20"/>
                <w:szCs w:val="20"/>
              </w:rPr>
              <w:t>/</w:t>
            </w:r>
            <w:proofErr w:type="spellStart"/>
            <w:r>
              <w:rPr>
                <w:rFonts w:ascii="Calibri" w:hAnsi="Calibri" w:cs="Calibri"/>
                <w:color w:val="000000"/>
                <w:sz w:val="20"/>
                <w:szCs w:val="20"/>
              </w:rPr>
              <w:t>συσκ</w:t>
            </w:r>
            <w:proofErr w:type="spellEnd"/>
            <w:r>
              <w:rPr>
                <w:rFonts w:ascii="Calibri" w:hAnsi="Calibri" w:cs="Calibri"/>
                <w:color w:val="000000"/>
                <w:sz w:val="20"/>
                <w:szCs w:val="20"/>
              </w:rPr>
              <w:t>.</w:t>
            </w:r>
          </w:p>
        </w:tc>
        <w:tc>
          <w:tcPr>
            <w:tcW w:w="394"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1</w:t>
            </w:r>
            <w:r>
              <w:rPr>
                <w:rFonts w:ascii="Calibri" w:hAnsi="Calibri" w:cs="Calibri"/>
                <w:color w:val="000000"/>
                <w:sz w:val="20"/>
                <w:szCs w:val="20"/>
              </w:rPr>
              <w:t xml:space="preserve"> </w:t>
            </w:r>
            <w:proofErr w:type="spellStart"/>
            <w:r>
              <w:rPr>
                <w:rFonts w:ascii="Calibri" w:hAnsi="Calibri" w:cs="Calibri"/>
                <w:color w:val="000000"/>
                <w:sz w:val="20"/>
                <w:szCs w:val="20"/>
              </w:rPr>
              <w:t>συσκ</w:t>
            </w:r>
            <w:proofErr w:type="spellEnd"/>
          </w:p>
        </w:tc>
        <w:tc>
          <w:tcPr>
            <w:tcW w:w="1386" w:type="pct"/>
            <w:shd w:val="clear" w:color="auto" w:fill="auto"/>
            <w:vAlign w:val="center"/>
          </w:tcPr>
          <w:p w:rsidR="008C6B25" w:rsidRDefault="008C6B25" w:rsidP="00BA1422">
            <w:pPr>
              <w:rPr>
                <w:rFonts w:ascii="Calibri" w:hAnsi="Calibri" w:cs="Calibri"/>
                <w:sz w:val="20"/>
                <w:szCs w:val="20"/>
              </w:rPr>
            </w:pPr>
            <w:proofErr w:type="spellStart"/>
            <w:r>
              <w:rPr>
                <w:rFonts w:ascii="Calibri" w:hAnsi="Calibri" w:cs="Calibri"/>
                <w:sz w:val="20"/>
                <w:szCs w:val="20"/>
              </w:rPr>
              <w:t>NaCl</w:t>
            </w:r>
            <w:proofErr w:type="spellEnd"/>
            <w:r>
              <w:rPr>
                <w:rFonts w:ascii="Calibri" w:hAnsi="Calibri" w:cs="Calibri"/>
                <w:sz w:val="20"/>
                <w:szCs w:val="20"/>
              </w:rPr>
              <w:t xml:space="preserve"> για μοριακή βιολογία   </w:t>
            </w:r>
            <w:proofErr w:type="spellStart"/>
            <w:r>
              <w:rPr>
                <w:rFonts w:ascii="Calibri" w:hAnsi="Calibri" w:cs="Calibri"/>
                <w:sz w:val="20"/>
                <w:szCs w:val="20"/>
              </w:rPr>
              <w:t>Καθαρότητα:min</w:t>
            </w:r>
            <w:proofErr w:type="spellEnd"/>
            <w:r>
              <w:rPr>
                <w:rFonts w:ascii="Calibri" w:hAnsi="Calibri" w:cs="Calibri"/>
                <w:sz w:val="20"/>
                <w:szCs w:val="20"/>
              </w:rPr>
              <w:t xml:space="preserve"> 99,5%   </w:t>
            </w:r>
            <w:proofErr w:type="spellStart"/>
            <w:r>
              <w:rPr>
                <w:rFonts w:ascii="Calibri" w:hAnsi="Calibri" w:cs="Calibri"/>
                <w:sz w:val="20"/>
                <w:szCs w:val="20"/>
              </w:rPr>
              <w:t>DNases</w:t>
            </w:r>
            <w:proofErr w:type="spellEnd"/>
            <w:r>
              <w:rPr>
                <w:rFonts w:ascii="Calibri" w:hAnsi="Calibri" w:cs="Calibri"/>
                <w:sz w:val="20"/>
                <w:szCs w:val="20"/>
              </w:rPr>
              <w:t>/</w:t>
            </w:r>
            <w:proofErr w:type="spellStart"/>
            <w:r>
              <w:rPr>
                <w:rFonts w:ascii="Calibri" w:hAnsi="Calibri" w:cs="Calibri"/>
                <w:sz w:val="20"/>
                <w:szCs w:val="20"/>
              </w:rPr>
              <w:t>RNases</w:t>
            </w:r>
            <w:proofErr w:type="spellEnd"/>
            <w:r>
              <w:rPr>
                <w:rFonts w:ascii="Calibri" w:hAnsi="Calibri" w:cs="Calibri"/>
                <w:sz w:val="20"/>
                <w:szCs w:val="20"/>
              </w:rPr>
              <w:t>/</w:t>
            </w:r>
            <w:proofErr w:type="spellStart"/>
            <w:r>
              <w:rPr>
                <w:rFonts w:ascii="Calibri" w:hAnsi="Calibri" w:cs="Calibri"/>
                <w:sz w:val="20"/>
                <w:szCs w:val="20"/>
              </w:rPr>
              <w:t>Proteases</w:t>
            </w:r>
            <w:proofErr w:type="spellEnd"/>
            <w:r>
              <w:rPr>
                <w:rFonts w:ascii="Calibri" w:hAnsi="Calibri" w:cs="Calibri"/>
                <w:sz w:val="20"/>
                <w:szCs w:val="20"/>
              </w:rPr>
              <w:t>: μη ανιχνεύσιμες  . Συσκευασία:5kg</w:t>
            </w:r>
          </w:p>
        </w:tc>
        <w:tc>
          <w:tcPr>
            <w:tcW w:w="509" w:type="pct"/>
          </w:tcPr>
          <w:p w:rsidR="008C6B25" w:rsidRDefault="008C6B25" w:rsidP="00BA1422">
            <w:pPr>
              <w:rPr>
                <w:rFonts w:ascii="Calibri" w:hAnsi="Calibri" w:cs="Calibri"/>
                <w:sz w:val="20"/>
                <w:szCs w:val="20"/>
              </w:rPr>
            </w:pPr>
            <w:r w:rsidRPr="00AA7EFC">
              <w:t>ΝΑΙ, να αναφερθεί</w:t>
            </w:r>
          </w:p>
        </w:tc>
        <w:tc>
          <w:tcPr>
            <w:tcW w:w="519" w:type="pct"/>
          </w:tcPr>
          <w:p w:rsidR="008C6B25" w:rsidRDefault="008C6B25" w:rsidP="00BA1422">
            <w:pPr>
              <w:rPr>
                <w:rFonts w:ascii="Calibri" w:hAnsi="Calibri" w:cs="Calibri"/>
                <w:sz w:val="20"/>
                <w:szCs w:val="20"/>
              </w:rPr>
            </w:pPr>
          </w:p>
        </w:tc>
        <w:tc>
          <w:tcPr>
            <w:tcW w:w="495" w:type="pct"/>
          </w:tcPr>
          <w:p w:rsidR="008C6B25" w:rsidRDefault="008C6B25" w:rsidP="00BA1422">
            <w:pPr>
              <w:rPr>
                <w:rFonts w:ascii="Calibri" w:hAnsi="Calibri" w:cs="Calibri"/>
                <w:sz w:val="20"/>
                <w:szCs w:val="20"/>
              </w:rPr>
            </w:pPr>
          </w:p>
        </w:tc>
      </w:tr>
      <w:tr w:rsidR="008C6B25" w:rsidTr="00BA1422">
        <w:trPr>
          <w:trHeight w:val="1128"/>
        </w:trPr>
        <w:tc>
          <w:tcPr>
            <w:tcW w:w="276" w:type="pct"/>
            <w:shd w:val="clear" w:color="auto" w:fill="auto"/>
            <w:vAlign w:val="center"/>
          </w:tcPr>
          <w:p w:rsidR="008C6B25" w:rsidRPr="00EB7BE9" w:rsidRDefault="008C6B25" w:rsidP="00BA1422">
            <w:pPr>
              <w:jc w:val="center"/>
              <w:rPr>
                <w:rFonts w:eastAsia="Times New Roman"/>
                <w:color w:val="000000"/>
                <w:sz w:val="20"/>
                <w:szCs w:val="20"/>
                <w:lang w:eastAsia="el-GR"/>
              </w:rPr>
            </w:pPr>
            <w:r w:rsidRPr="00EB7BE9">
              <w:rPr>
                <w:rFonts w:eastAsia="Times New Roman"/>
                <w:color w:val="000000"/>
                <w:sz w:val="20"/>
                <w:szCs w:val="20"/>
                <w:lang w:eastAsia="el-GR"/>
              </w:rPr>
              <w:t>5</w:t>
            </w:r>
          </w:p>
        </w:tc>
        <w:tc>
          <w:tcPr>
            <w:tcW w:w="851" w:type="pct"/>
            <w:shd w:val="clear" w:color="auto" w:fill="auto"/>
            <w:vAlign w:val="center"/>
          </w:tcPr>
          <w:p w:rsidR="008C6B25" w:rsidRPr="00EB7BE9" w:rsidRDefault="008C6B25" w:rsidP="00BA1422">
            <w:pPr>
              <w:rPr>
                <w:rFonts w:ascii="Calibri" w:hAnsi="Calibri" w:cs="Calibri"/>
                <w:color w:val="000000"/>
                <w:sz w:val="20"/>
                <w:szCs w:val="20"/>
              </w:rPr>
            </w:pPr>
            <w:r w:rsidRPr="00EB7BE9">
              <w:rPr>
                <w:rFonts w:ascii="Calibri" w:hAnsi="Calibri" w:cs="Calibri"/>
                <w:color w:val="000000"/>
                <w:sz w:val="20"/>
                <w:szCs w:val="20"/>
              </w:rPr>
              <w:t xml:space="preserve">Απολυμαντικό διάλυμα για το </w:t>
            </w:r>
            <w:proofErr w:type="spellStart"/>
            <w:r w:rsidRPr="00EB7BE9">
              <w:rPr>
                <w:rFonts w:ascii="Calibri" w:hAnsi="Calibri" w:cs="Calibri"/>
                <w:color w:val="000000"/>
                <w:sz w:val="20"/>
                <w:szCs w:val="20"/>
              </w:rPr>
              <w:t>υδατόλουτρο</w:t>
            </w:r>
            <w:proofErr w:type="spellEnd"/>
            <w:r w:rsidRPr="00EB7BE9">
              <w:rPr>
                <w:rFonts w:ascii="Calibri" w:hAnsi="Calibri" w:cs="Calibri"/>
                <w:color w:val="000000"/>
                <w:sz w:val="20"/>
                <w:szCs w:val="20"/>
              </w:rPr>
              <w:t xml:space="preserve"> επωαστικών </w:t>
            </w:r>
            <w:proofErr w:type="spellStart"/>
            <w:r w:rsidRPr="00EB7BE9">
              <w:rPr>
                <w:rFonts w:ascii="Calibri" w:hAnsi="Calibri" w:cs="Calibri"/>
                <w:color w:val="000000"/>
                <w:sz w:val="20"/>
                <w:szCs w:val="20"/>
              </w:rPr>
              <w:t>θαλαμων</w:t>
            </w:r>
            <w:proofErr w:type="spellEnd"/>
            <w:r w:rsidRPr="00EB7BE9">
              <w:rPr>
                <w:rFonts w:ascii="Calibri" w:hAnsi="Calibri" w:cs="Calibri"/>
                <w:color w:val="000000"/>
                <w:sz w:val="20"/>
                <w:szCs w:val="20"/>
              </w:rPr>
              <w:t xml:space="preserve"> CO2</w:t>
            </w:r>
          </w:p>
        </w:tc>
        <w:tc>
          <w:tcPr>
            <w:tcW w:w="570"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100ml</w:t>
            </w:r>
            <w:r>
              <w:rPr>
                <w:rFonts w:ascii="Calibri" w:hAnsi="Calibri" w:cs="Calibri"/>
                <w:color w:val="000000"/>
                <w:sz w:val="20"/>
                <w:szCs w:val="20"/>
              </w:rPr>
              <w:t>/</w:t>
            </w:r>
            <w:proofErr w:type="spellStart"/>
            <w:r>
              <w:rPr>
                <w:rFonts w:ascii="Calibri" w:hAnsi="Calibri" w:cs="Calibri"/>
                <w:color w:val="000000"/>
                <w:sz w:val="20"/>
                <w:szCs w:val="20"/>
              </w:rPr>
              <w:t>μπουκ</w:t>
            </w:r>
            <w:proofErr w:type="spellEnd"/>
          </w:p>
        </w:tc>
        <w:tc>
          <w:tcPr>
            <w:tcW w:w="394"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2</w:t>
            </w:r>
            <w:r>
              <w:rPr>
                <w:rFonts w:ascii="Calibri" w:hAnsi="Calibri" w:cs="Calibri"/>
                <w:color w:val="000000"/>
                <w:sz w:val="20"/>
                <w:szCs w:val="20"/>
              </w:rPr>
              <w:t xml:space="preserve"> </w:t>
            </w:r>
            <w:proofErr w:type="spellStart"/>
            <w:r>
              <w:rPr>
                <w:rFonts w:ascii="Calibri" w:hAnsi="Calibri" w:cs="Calibri"/>
                <w:color w:val="000000"/>
                <w:sz w:val="20"/>
                <w:szCs w:val="20"/>
              </w:rPr>
              <w:t>μπουκ</w:t>
            </w:r>
            <w:proofErr w:type="spellEnd"/>
          </w:p>
        </w:tc>
        <w:tc>
          <w:tcPr>
            <w:tcW w:w="1386"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Απολυμαντικό διάλυμα για το </w:t>
            </w:r>
            <w:proofErr w:type="spellStart"/>
            <w:r>
              <w:rPr>
                <w:rFonts w:ascii="Calibri" w:hAnsi="Calibri" w:cs="Calibri"/>
                <w:color w:val="000000"/>
                <w:sz w:val="20"/>
                <w:szCs w:val="20"/>
              </w:rPr>
              <w:t>υδατόλουτρο</w:t>
            </w:r>
            <w:proofErr w:type="spellEnd"/>
            <w:r>
              <w:rPr>
                <w:rFonts w:ascii="Calibri" w:hAnsi="Calibri" w:cs="Calibri"/>
                <w:color w:val="000000"/>
                <w:sz w:val="20"/>
                <w:szCs w:val="20"/>
              </w:rPr>
              <w:t xml:space="preserve"> επωαστικών </w:t>
            </w:r>
            <w:proofErr w:type="spellStart"/>
            <w:r>
              <w:rPr>
                <w:rFonts w:ascii="Calibri" w:hAnsi="Calibri" w:cs="Calibri"/>
                <w:color w:val="000000"/>
                <w:sz w:val="20"/>
                <w:szCs w:val="20"/>
              </w:rPr>
              <w:t>θαλαμων</w:t>
            </w:r>
            <w:proofErr w:type="spellEnd"/>
            <w:r>
              <w:rPr>
                <w:rFonts w:ascii="Calibri" w:hAnsi="Calibri" w:cs="Calibri"/>
                <w:color w:val="000000"/>
                <w:sz w:val="20"/>
                <w:szCs w:val="20"/>
              </w:rPr>
              <w:t xml:space="preserve"> CO2. Για  παρεμπόδιση ανάπτυξης μικροοργανισμών μέσα στο δοχείο με το νερό του θαλάμου.</w:t>
            </w:r>
            <w:r>
              <w:rPr>
                <w:rFonts w:ascii="Calibri" w:hAnsi="Calibri" w:cs="Calibri"/>
                <w:color w:val="000000"/>
                <w:sz w:val="20"/>
                <w:szCs w:val="20"/>
              </w:rPr>
              <w:br/>
              <w:t xml:space="preserve">Δ/μα συγκέντρωσης τουλάχιστον </w:t>
            </w:r>
            <w:r w:rsidRPr="00AB281F">
              <w:rPr>
                <w:rFonts w:ascii="Calibri" w:hAnsi="Calibri" w:cs="Calibri"/>
                <w:sz w:val="20"/>
                <w:szCs w:val="20"/>
              </w:rPr>
              <w:t>100X .</w:t>
            </w:r>
            <w:r w:rsidRPr="00AB281F">
              <w:rPr>
                <w:rFonts w:ascii="Calibri" w:hAnsi="Calibri" w:cs="Calibri"/>
                <w:iCs/>
                <w:sz w:val="20"/>
                <w:szCs w:val="20"/>
              </w:rPr>
              <w:t xml:space="preserve">(πχ. </w:t>
            </w:r>
            <w:proofErr w:type="spellStart"/>
            <w:r w:rsidRPr="00AB281F">
              <w:rPr>
                <w:rFonts w:ascii="Calibri" w:hAnsi="Calibri" w:cs="Calibri"/>
                <w:iCs/>
                <w:sz w:val="20"/>
                <w:szCs w:val="20"/>
              </w:rPr>
              <w:t>Incuwater-clean</w:t>
            </w:r>
            <w:proofErr w:type="spellEnd"/>
            <w:r w:rsidRPr="00AB281F">
              <w:rPr>
                <w:rFonts w:ascii="Calibri" w:hAnsi="Calibri" w:cs="Calibri"/>
                <w:iCs/>
                <w:sz w:val="20"/>
                <w:szCs w:val="20"/>
              </w:rPr>
              <w:t xml:space="preserve"> #A5219,0100 οίκου </w:t>
            </w:r>
            <w:proofErr w:type="spellStart"/>
            <w:r w:rsidRPr="00AB281F">
              <w:rPr>
                <w:rFonts w:ascii="Calibri" w:hAnsi="Calibri" w:cs="Calibri"/>
                <w:iCs/>
                <w:sz w:val="20"/>
                <w:szCs w:val="20"/>
              </w:rPr>
              <w:t>Applichem</w:t>
            </w:r>
            <w:proofErr w:type="spellEnd"/>
            <w:r w:rsidRPr="00AB281F">
              <w:rPr>
                <w:rFonts w:ascii="Calibri" w:hAnsi="Calibri" w:cs="Calibri"/>
                <w:iCs/>
                <w:sz w:val="20"/>
                <w:szCs w:val="20"/>
              </w:rPr>
              <w:t xml:space="preserve"> ή ισοδύναμο).</w:t>
            </w:r>
            <w:r w:rsidRPr="00AB281F">
              <w:rPr>
                <w:rFonts w:ascii="Calibri" w:hAnsi="Calibri" w:cs="Calibri"/>
                <w:sz w:val="20"/>
                <w:szCs w:val="20"/>
              </w:rPr>
              <w:t xml:space="preserve"> Συσκευασία:100ml</w:t>
            </w:r>
          </w:p>
        </w:tc>
        <w:tc>
          <w:tcPr>
            <w:tcW w:w="509" w:type="pct"/>
          </w:tcPr>
          <w:p w:rsidR="008C6B25" w:rsidRDefault="008C6B25" w:rsidP="00BA1422">
            <w:pPr>
              <w:rPr>
                <w:rFonts w:ascii="Calibri" w:hAnsi="Calibri" w:cs="Calibri"/>
                <w:color w:val="000000"/>
                <w:sz w:val="20"/>
                <w:szCs w:val="20"/>
              </w:rPr>
            </w:pPr>
            <w:r w:rsidRPr="00AA7EFC">
              <w:t>ΝΑΙ, να αναφερθεί</w:t>
            </w:r>
          </w:p>
        </w:tc>
        <w:tc>
          <w:tcPr>
            <w:tcW w:w="519" w:type="pct"/>
          </w:tcPr>
          <w:p w:rsidR="008C6B25" w:rsidRDefault="008C6B25" w:rsidP="00BA1422">
            <w:pPr>
              <w:rPr>
                <w:rFonts w:ascii="Calibri" w:hAnsi="Calibri" w:cs="Calibri"/>
                <w:color w:val="000000"/>
                <w:sz w:val="20"/>
                <w:szCs w:val="20"/>
              </w:rPr>
            </w:pPr>
          </w:p>
        </w:tc>
        <w:tc>
          <w:tcPr>
            <w:tcW w:w="495" w:type="pct"/>
          </w:tcPr>
          <w:p w:rsidR="008C6B25" w:rsidRDefault="008C6B25" w:rsidP="00BA1422">
            <w:pPr>
              <w:rPr>
                <w:rFonts w:ascii="Calibri" w:hAnsi="Calibri" w:cs="Calibri"/>
                <w:color w:val="000000"/>
                <w:sz w:val="20"/>
                <w:szCs w:val="20"/>
              </w:rPr>
            </w:pPr>
          </w:p>
        </w:tc>
      </w:tr>
      <w:tr w:rsidR="008C6B25" w:rsidTr="00BA1422">
        <w:trPr>
          <w:trHeight w:val="1026"/>
        </w:trPr>
        <w:tc>
          <w:tcPr>
            <w:tcW w:w="276" w:type="pct"/>
            <w:shd w:val="clear" w:color="auto" w:fill="auto"/>
            <w:vAlign w:val="center"/>
          </w:tcPr>
          <w:p w:rsidR="008C6B25" w:rsidRPr="00EB7BE9" w:rsidRDefault="008C6B25" w:rsidP="00BA1422">
            <w:pPr>
              <w:jc w:val="center"/>
              <w:rPr>
                <w:rFonts w:eastAsia="Times New Roman"/>
                <w:color w:val="000000"/>
                <w:sz w:val="20"/>
                <w:szCs w:val="20"/>
                <w:lang w:eastAsia="el-GR"/>
              </w:rPr>
            </w:pPr>
            <w:r w:rsidRPr="00EB7BE9">
              <w:rPr>
                <w:rFonts w:eastAsia="Times New Roman"/>
                <w:color w:val="000000"/>
                <w:sz w:val="20"/>
                <w:szCs w:val="20"/>
                <w:lang w:eastAsia="el-GR"/>
              </w:rPr>
              <w:t>6</w:t>
            </w:r>
          </w:p>
        </w:tc>
        <w:tc>
          <w:tcPr>
            <w:tcW w:w="851" w:type="pct"/>
            <w:shd w:val="clear" w:color="auto" w:fill="auto"/>
            <w:vAlign w:val="center"/>
          </w:tcPr>
          <w:p w:rsidR="008C6B25" w:rsidRPr="00EB7BE9" w:rsidRDefault="008C6B25" w:rsidP="00BA1422">
            <w:pPr>
              <w:rPr>
                <w:rFonts w:ascii="Calibri" w:hAnsi="Calibri" w:cs="Calibri"/>
                <w:color w:val="000000"/>
                <w:sz w:val="20"/>
                <w:szCs w:val="20"/>
              </w:rPr>
            </w:pPr>
            <w:r w:rsidRPr="00EB7BE9">
              <w:rPr>
                <w:rFonts w:ascii="Calibri" w:hAnsi="Calibri" w:cs="Calibri"/>
                <w:color w:val="000000"/>
                <w:sz w:val="20"/>
                <w:szCs w:val="20"/>
              </w:rPr>
              <w:t xml:space="preserve">Σύστημα καθαρισμού/απομόνωσης DNA από </w:t>
            </w:r>
            <w:proofErr w:type="spellStart"/>
            <w:r w:rsidRPr="00EB7BE9">
              <w:rPr>
                <w:rFonts w:ascii="Calibri" w:hAnsi="Calibri" w:cs="Calibri"/>
                <w:color w:val="000000"/>
                <w:sz w:val="20"/>
                <w:szCs w:val="20"/>
              </w:rPr>
              <w:t>ενζυμ.αντιδράσεις</w:t>
            </w:r>
            <w:proofErr w:type="spellEnd"/>
          </w:p>
        </w:tc>
        <w:tc>
          <w:tcPr>
            <w:tcW w:w="570"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50κολόνες/κουτί</w:t>
            </w:r>
          </w:p>
        </w:tc>
        <w:tc>
          <w:tcPr>
            <w:tcW w:w="394" w:type="pct"/>
            <w:shd w:val="clear" w:color="auto" w:fill="auto"/>
            <w:vAlign w:val="center"/>
          </w:tcPr>
          <w:p w:rsidR="008C6B25" w:rsidRPr="00EB7BE9" w:rsidRDefault="008C6B25" w:rsidP="00BA1422">
            <w:pPr>
              <w:jc w:val="center"/>
              <w:rPr>
                <w:rFonts w:ascii="Calibri" w:hAnsi="Calibri" w:cs="Calibri"/>
                <w:color w:val="000000"/>
                <w:sz w:val="20"/>
                <w:szCs w:val="20"/>
              </w:rPr>
            </w:pPr>
            <w:r w:rsidRPr="00EB7BE9">
              <w:rPr>
                <w:rFonts w:ascii="Calibri" w:hAnsi="Calibri" w:cs="Calibri"/>
                <w:color w:val="000000"/>
                <w:sz w:val="20"/>
                <w:szCs w:val="20"/>
              </w:rPr>
              <w:t>3</w:t>
            </w:r>
            <w:r>
              <w:rPr>
                <w:rFonts w:ascii="Calibri" w:hAnsi="Calibri" w:cs="Calibri"/>
                <w:color w:val="000000"/>
                <w:sz w:val="20"/>
                <w:szCs w:val="20"/>
              </w:rPr>
              <w:t xml:space="preserve"> </w:t>
            </w:r>
            <w:proofErr w:type="spellStart"/>
            <w:r>
              <w:rPr>
                <w:rFonts w:ascii="Calibri" w:hAnsi="Calibri" w:cs="Calibri"/>
                <w:color w:val="000000"/>
                <w:sz w:val="20"/>
                <w:szCs w:val="20"/>
              </w:rPr>
              <w:t>κουτ</w:t>
            </w:r>
            <w:proofErr w:type="spellEnd"/>
          </w:p>
        </w:tc>
        <w:tc>
          <w:tcPr>
            <w:tcW w:w="1386" w:type="pct"/>
            <w:shd w:val="clear" w:color="auto" w:fill="auto"/>
            <w:vAlign w:val="center"/>
          </w:tcPr>
          <w:p w:rsidR="008C6B25" w:rsidRDefault="008C6B25" w:rsidP="00BA1422">
            <w:pPr>
              <w:rPr>
                <w:rFonts w:ascii="Calibri" w:hAnsi="Calibri" w:cs="Calibri"/>
                <w:color w:val="000000"/>
                <w:sz w:val="20"/>
                <w:szCs w:val="20"/>
              </w:rPr>
            </w:pPr>
            <w:r>
              <w:rPr>
                <w:rFonts w:ascii="Calibri" w:hAnsi="Calibri" w:cs="Calibri"/>
                <w:color w:val="000000"/>
                <w:sz w:val="20"/>
                <w:szCs w:val="20"/>
              </w:rPr>
              <w:t xml:space="preserve">Σύστημα καθαρισμού και απομόνωσης υψηλής </w:t>
            </w:r>
            <w:proofErr w:type="spellStart"/>
            <w:r>
              <w:rPr>
                <w:rFonts w:ascii="Calibri" w:hAnsi="Calibri" w:cs="Calibri"/>
                <w:color w:val="000000"/>
                <w:sz w:val="20"/>
                <w:szCs w:val="20"/>
              </w:rPr>
              <w:t>ποιόητας</w:t>
            </w:r>
            <w:proofErr w:type="spellEnd"/>
            <w:r>
              <w:rPr>
                <w:rFonts w:ascii="Calibri" w:hAnsi="Calibri" w:cs="Calibri"/>
                <w:color w:val="000000"/>
                <w:sz w:val="20"/>
                <w:szCs w:val="20"/>
              </w:rPr>
              <w:t xml:space="preserve"> DNA, από PCR και άλλες </w:t>
            </w:r>
            <w:proofErr w:type="spellStart"/>
            <w:r>
              <w:rPr>
                <w:rFonts w:ascii="Calibri" w:hAnsi="Calibri" w:cs="Calibri"/>
                <w:color w:val="000000"/>
                <w:sz w:val="20"/>
                <w:szCs w:val="20"/>
              </w:rPr>
              <w:t>ενζυμικές</w:t>
            </w:r>
            <w:proofErr w:type="spellEnd"/>
            <w:r>
              <w:rPr>
                <w:rFonts w:ascii="Calibri" w:hAnsi="Calibri" w:cs="Calibri"/>
                <w:color w:val="000000"/>
                <w:sz w:val="20"/>
                <w:szCs w:val="20"/>
              </w:rPr>
              <w:t xml:space="preserve"> αντιδράσεις, σε μικρό χρόνο και για  ποσότητες έως 5μg.Να περιλαμβάνει </w:t>
            </w:r>
            <w:proofErr w:type="spellStart"/>
            <w:r>
              <w:rPr>
                <w:rFonts w:ascii="Calibri" w:hAnsi="Calibri" w:cs="Calibri"/>
                <w:color w:val="000000"/>
                <w:sz w:val="20"/>
                <w:szCs w:val="20"/>
              </w:rPr>
              <w:t>spin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columns</w:t>
            </w:r>
            <w:proofErr w:type="spellEnd"/>
            <w:r>
              <w:rPr>
                <w:rFonts w:ascii="Calibri" w:hAnsi="Calibri" w:cs="Calibri"/>
                <w:color w:val="000000"/>
                <w:sz w:val="20"/>
                <w:szCs w:val="20"/>
              </w:rPr>
              <w:t xml:space="preserve">  και τα απαραίτητα διαλύματα για την πρόσδεση-πλύση και </w:t>
            </w:r>
            <w:proofErr w:type="spellStart"/>
            <w:r>
              <w:rPr>
                <w:rFonts w:ascii="Calibri" w:hAnsi="Calibri" w:cs="Calibri"/>
                <w:color w:val="000000"/>
                <w:sz w:val="20"/>
                <w:szCs w:val="20"/>
              </w:rPr>
              <w:t>έκλουση</w:t>
            </w:r>
            <w:proofErr w:type="spellEnd"/>
            <w:r>
              <w:rPr>
                <w:rFonts w:ascii="Calibri" w:hAnsi="Calibri" w:cs="Calibri"/>
                <w:color w:val="000000"/>
                <w:sz w:val="20"/>
                <w:szCs w:val="20"/>
              </w:rPr>
              <w:t xml:space="preserve"> του DNA . Ικανότητα </w:t>
            </w:r>
            <w:proofErr w:type="spellStart"/>
            <w:r>
              <w:rPr>
                <w:rFonts w:ascii="Calibri" w:hAnsi="Calibri" w:cs="Calibri"/>
                <w:color w:val="000000"/>
                <w:sz w:val="20"/>
                <w:szCs w:val="20"/>
              </w:rPr>
              <w:t>έκλουσης</w:t>
            </w:r>
            <w:proofErr w:type="spellEnd"/>
            <w:r>
              <w:rPr>
                <w:rFonts w:ascii="Calibri" w:hAnsi="Calibri" w:cs="Calibri"/>
                <w:color w:val="000000"/>
                <w:sz w:val="20"/>
                <w:szCs w:val="20"/>
              </w:rPr>
              <w:t xml:space="preserve"> μικρών όγκων έως 6μl. Το  εύρος μεγέθους των κομματιών DNA που δεσμεύεται να κυμαίνεται μεταξύ 50bp και 25kb σε ποσοστό ανάληψης έως 90% της ποσότητας του προς απομόνωση/καθαρισμό </w:t>
            </w:r>
            <w:proofErr w:type="spellStart"/>
            <w:r>
              <w:rPr>
                <w:rFonts w:ascii="Calibri" w:hAnsi="Calibri" w:cs="Calibri"/>
                <w:color w:val="000000"/>
                <w:sz w:val="20"/>
                <w:szCs w:val="20"/>
              </w:rPr>
              <w:t>κομματιού.Να</w:t>
            </w:r>
            <w:proofErr w:type="spellEnd"/>
            <w:r>
              <w:rPr>
                <w:rFonts w:ascii="Calibri" w:hAnsi="Calibri" w:cs="Calibri"/>
                <w:color w:val="000000"/>
                <w:sz w:val="20"/>
                <w:szCs w:val="20"/>
              </w:rPr>
              <w:t xml:space="preserve"> μπορεί να εφαρμοστεί και εναλλακτικό πρωτόκολλο απομόνωσης μικρότερων </w:t>
            </w:r>
            <w:r>
              <w:rPr>
                <w:rFonts w:ascii="Calibri" w:hAnsi="Calibri" w:cs="Calibri"/>
                <w:sz w:val="20"/>
                <w:szCs w:val="20"/>
              </w:rPr>
              <w:t>μεγεθών</w:t>
            </w:r>
            <w:r>
              <w:rPr>
                <w:rFonts w:ascii="Calibri" w:hAnsi="Calibri" w:cs="Calibri"/>
                <w:color w:val="000000"/>
                <w:sz w:val="20"/>
                <w:szCs w:val="20"/>
              </w:rPr>
              <w:t xml:space="preserve"> DNA [≥  15 </w:t>
            </w:r>
            <w:proofErr w:type="spellStart"/>
            <w:r>
              <w:rPr>
                <w:rFonts w:ascii="Calibri" w:hAnsi="Calibri" w:cs="Calibri"/>
                <w:color w:val="000000"/>
                <w:sz w:val="20"/>
                <w:szCs w:val="20"/>
              </w:rPr>
              <w:t>bp</w:t>
            </w:r>
            <w:proofErr w:type="spellEnd"/>
            <w:r>
              <w:rPr>
                <w:rFonts w:ascii="Calibri" w:hAnsi="Calibri" w:cs="Calibri"/>
                <w:color w:val="000000"/>
                <w:sz w:val="20"/>
                <w:szCs w:val="20"/>
              </w:rPr>
              <w:t xml:space="preserve"> έως 25 </w:t>
            </w:r>
            <w:proofErr w:type="spellStart"/>
            <w:r>
              <w:rPr>
                <w:rFonts w:ascii="Calibri" w:hAnsi="Calibri" w:cs="Calibri"/>
                <w:color w:val="000000"/>
                <w:sz w:val="20"/>
                <w:szCs w:val="20"/>
              </w:rPr>
              <w:t>kb</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dsDNA</w:t>
            </w:r>
            <w:proofErr w:type="spellEnd"/>
            <w:r>
              <w:rPr>
                <w:rFonts w:ascii="Calibri" w:hAnsi="Calibri" w:cs="Calibri"/>
                <w:color w:val="000000"/>
                <w:sz w:val="20"/>
                <w:szCs w:val="20"/>
              </w:rPr>
              <w:t xml:space="preserve">) και DNA ≥ 18 </w:t>
            </w:r>
            <w:proofErr w:type="spellStart"/>
            <w:r>
              <w:rPr>
                <w:rFonts w:ascii="Calibri" w:hAnsi="Calibri" w:cs="Calibri"/>
                <w:color w:val="000000"/>
                <w:sz w:val="20"/>
                <w:szCs w:val="20"/>
              </w:rPr>
              <w:t>nt</w:t>
            </w:r>
            <w:proofErr w:type="spellEnd"/>
            <w:r>
              <w:rPr>
                <w:rFonts w:ascii="Calibri" w:hAnsi="Calibri" w:cs="Calibri"/>
                <w:color w:val="000000"/>
                <w:sz w:val="20"/>
                <w:szCs w:val="20"/>
              </w:rPr>
              <w:t xml:space="preserve"> έως 10 </w:t>
            </w:r>
            <w:proofErr w:type="spellStart"/>
            <w:r>
              <w:rPr>
                <w:rFonts w:ascii="Calibri" w:hAnsi="Calibri" w:cs="Calibri"/>
                <w:color w:val="000000"/>
                <w:sz w:val="20"/>
                <w:szCs w:val="20"/>
              </w:rPr>
              <w:t>kb</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ssDNA</w:t>
            </w:r>
            <w:proofErr w:type="spellEnd"/>
            <w:r>
              <w:rPr>
                <w:rFonts w:ascii="Calibri" w:hAnsi="Calibri" w:cs="Calibri"/>
                <w:color w:val="000000"/>
                <w:sz w:val="20"/>
                <w:szCs w:val="20"/>
              </w:rPr>
              <w:t xml:space="preserve">)]. </w:t>
            </w:r>
            <w:r w:rsidRPr="00AB281F">
              <w:rPr>
                <w:rFonts w:ascii="Calibri" w:hAnsi="Calibri" w:cs="Calibri"/>
                <w:sz w:val="20"/>
                <w:szCs w:val="20"/>
              </w:rPr>
              <w:t xml:space="preserve">Τόσο οι κολόνες όσο και τα </w:t>
            </w:r>
            <w:proofErr w:type="spellStart"/>
            <w:r w:rsidRPr="00AB281F">
              <w:rPr>
                <w:rFonts w:ascii="Calibri" w:hAnsi="Calibri" w:cs="Calibri"/>
                <w:sz w:val="20"/>
                <w:szCs w:val="20"/>
              </w:rPr>
              <w:t>διαλύμματα</w:t>
            </w:r>
            <w:proofErr w:type="spellEnd"/>
            <w:r w:rsidRPr="00AB281F">
              <w:rPr>
                <w:rFonts w:ascii="Calibri" w:hAnsi="Calibri" w:cs="Calibri"/>
                <w:sz w:val="20"/>
                <w:szCs w:val="20"/>
              </w:rPr>
              <w:t xml:space="preserve"> του </w:t>
            </w:r>
            <w:proofErr w:type="spellStart"/>
            <w:r w:rsidRPr="00AB281F">
              <w:rPr>
                <w:rFonts w:ascii="Calibri" w:hAnsi="Calibri" w:cs="Calibri"/>
                <w:sz w:val="20"/>
                <w:szCs w:val="20"/>
              </w:rPr>
              <w:t>kit</w:t>
            </w:r>
            <w:proofErr w:type="spellEnd"/>
            <w:r w:rsidRPr="00AB281F">
              <w:rPr>
                <w:rFonts w:ascii="Calibri" w:hAnsi="Calibri" w:cs="Calibri"/>
                <w:sz w:val="20"/>
                <w:szCs w:val="20"/>
              </w:rPr>
              <w:t xml:space="preserve"> να </w:t>
            </w:r>
            <w:proofErr w:type="spellStart"/>
            <w:r w:rsidRPr="00AB281F">
              <w:rPr>
                <w:rFonts w:ascii="Calibri" w:hAnsi="Calibri" w:cs="Calibri"/>
                <w:sz w:val="20"/>
                <w:szCs w:val="20"/>
              </w:rPr>
              <w:t>διατίθονται</w:t>
            </w:r>
            <w:proofErr w:type="spellEnd"/>
            <w:r w:rsidRPr="00AB281F">
              <w:rPr>
                <w:rFonts w:ascii="Calibri" w:hAnsi="Calibri" w:cs="Calibri"/>
                <w:sz w:val="20"/>
                <w:szCs w:val="20"/>
              </w:rPr>
              <w:t xml:space="preserve"> και σε ξεχωριστούς κωδικούς. (πχ. </w:t>
            </w:r>
            <w:proofErr w:type="spellStart"/>
            <w:r w:rsidRPr="00AB281F">
              <w:rPr>
                <w:rFonts w:ascii="Calibri" w:hAnsi="Calibri" w:cs="Calibri"/>
                <w:sz w:val="20"/>
                <w:szCs w:val="20"/>
              </w:rPr>
              <w:t>Monarch</w:t>
            </w:r>
            <w:proofErr w:type="spellEnd"/>
            <w:r w:rsidRPr="00AB281F">
              <w:rPr>
                <w:rFonts w:ascii="Calibri" w:hAnsi="Calibri" w:cs="Calibri"/>
                <w:sz w:val="20"/>
                <w:szCs w:val="20"/>
              </w:rPr>
              <w:t xml:space="preserve"> # T1030S, οίκου ΝΕΒ  ή ισοδύναμο). Συσκευασία</w:t>
            </w:r>
            <w:r>
              <w:rPr>
                <w:rFonts w:ascii="Calibri" w:hAnsi="Calibri" w:cs="Calibri"/>
                <w:sz w:val="20"/>
                <w:szCs w:val="20"/>
              </w:rPr>
              <w:t>:50κολόνες/κουτί</w:t>
            </w:r>
          </w:p>
        </w:tc>
        <w:tc>
          <w:tcPr>
            <w:tcW w:w="509" w:type="pct"/>
          </w:tcPr>
          <w:p w:rsidR="008C6B25" w:rsidRDefault="008C6B25" w:rsidP="00BA1422">
            <w:pPr>
              <w:rPr>
                <w:rFonts w:ascii="Calibri" w:hAnsi="Calibri" w:cs="Calibri"/>
                <w:color w:val="000000"/>
                <w:sz w:val="20"/>
                <w:szCs w:val="20"/>
              </w:rPr>
            </w:pPr>
            <w:r w:rsidRPr="00AA7EFC">
              <w:t>ΝΑΙ, να αναφερθεί</w:t>
            </w:r>
          </w:p>
        </w:tc>
        <w:tc>
          <w:tcPr>
            <w:tcW w:w="519" w:type="pct"/>
          </w:tcPr>
          <w:p w:rsidR="008C6B25" w:rsidRDefault="008C6B25" w:rsidP="00BA1422">
            <w:pPr>
              <w:rPr>
                <w:rFonts w:ascii="Calibri" w:hAnsi="Calibri" w:cs="Calibri"/>
                <w:color w:val="000000"/>
                <w:sz w:val="20"/>
                <w:szCs w:val="20"/>
              </w:rPr>
            </w:pPr>
          </w:p>
        </w:tc>
        <w:tc>
          <w:tcPr>
            <w:tcW w:w="495" w:type="pct"/>
          </w:tcPr>
          <w:p w:rsidR="008C6B25" w:rsidRDefault="008C6B25" w:rsidP="00BA1422">
            <w:pPr>
              <w:rPr>
                <w:rFonts w:ascii="Calibri" w:hAnsi="Calibri" w:cs="Calibri"/>
                <w:color w:val="000000"/>
                <w:sz w:val="20"/>
                <w:szCs w:val="20"/>
              </w:rPr>
            </w:pPr>
          </w:p>
        </w:tc>
      </w:tr>
    </w:tbl>
    <w:p w:rsidR="008C6B25" w:rsidRDefault="008C6B25" w:rsidP="008C6B25">
      <w:pPr>
        <w:spacing w:line="285" w:lineRule="atLeast"/>
        <w:ind w:right="-766"/>
        <w:rPr>
          <w:rFonts w:cstheme="minorHAnsi"/>
          <w:b/>
        </w:rPr>
      </w:pPr>
    </w:p>
    <w:p w:rsidR="008C6B25" w:rsidRDefault="008C6B25" w:rsidP="008C6B25">
      <w:pPr>
        <w:ind w:right="-760"/>
        <w:rPr>
          <w:rStyle w:val="WW-FootnoteReference9"/>
          <w:rFonts w:cstheme="minorHAnsi"/>
          <w:sz w:val="20"/>
          <w:vertAlign w:val="baseline"/>
        </w:rPr>
      </w:pPr>
      <w:r w:rsidRPr="00865748">
        <w:rPr>
          <w:rStyle w:val="WW-FootnoteReference9"/>
          <w:rFonts w:cstheme="minorHAnsi"/>
          <w:sz w:val="20"/>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65748">
        <w:rPr>
          <w:rStyle w:val="WW-FootnoteReference9"/>
          <w:rFonts w:cstheme="minorHAnsi"/>
          <w:sz w:val="20"/>
          <w:vertAlign w:val="baseline"/>
        </w:rPr>
        <w:t>αρ</w:t>
      </w:r>
      <w:proofErr w:type="spellEnd"/>
      <w:r w:rsidRPr="00865748">
        <w:rPr>
          <w:rStyle w:val="WW-FootnoteReference9"/>
          <w:rFonts w:cstheme="minorHAnsi"/>
          <w:sz w:val="20"/>
          <w:vertAlign w:val="baseline"/>
        </w:rPr>
        <w:t xml:space="preserve"> σελίδας, προδιαγραφή </w:t>
      </w:r>
      <w:proofErr w:type="spellStart"/>
      <w:r w:rsidRPr="00865748">
        <w:rPr>
          <w:rStyle w:val="WW-FootnoteReference9"/>
          <w:rFonts w:cstheme="minorHAnsi"/>
          <w:sz w:val="20"/>
          <w:vertAlign w:val="baseline"/>
        </w:rPr>
        <w:t>κλπ</w:t>
      </w:r>
      <w:proofErr w:type="spellEnd"/>
      <w:r w:rsidRPr="00865748">
        <w:rPr>
          <w:rStyle w:val="WW-FootnoteReference9"/>
          <w:rFonts w:cstheme="minorHAnsi"/>
          <w:sz w:val="20"/>
          <w:vertAlign w:val="baseline"/>
        </w:rPr>
        <w:t>).</w:t>
      </w:r>
    </w:p>
    <w:p w:rsidR="008C6B25" w:rsidRDefault="008C6B25" w:rsidP="008C6B25">
      <w:pPr>
        <w:ind w:right="-760"/>
        <w:rPr>
          <w:rStyle w:val="WW-FootnoteReference9"/>
          <w:rFonts w:cstheme="minorHAnsi"/>
          <w:sz w:val="20"/>
          <w:vertAlign w:val="baseline"/>
        </w:rPr>
      </w:pPr>
    </w:p>
    <w:p w:rsidR="008C6B25" w:rsidRPr="00FC70D2" w:rsidRDefault="008C6B25" w:rsidP="008C6B25">
      <w:pPr>
        <w:ind w:right="-760"/>
        <w:rPr>
          <w:rStyle w:val="WW-FootnoteReference9"/>
          <w:rFonts w:cstheme="minorHAnsi"/>
          <w:sz w:val="20"/>
          <w:vertAlign w:val="baseline"/>
        </w:rPr>
      </w:pPr>
    </w:p>
    <w:p w:rsidR="008C6B25" w:rsidRDefault="008C6B25" w:rsidP="008C6B2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8C6B25" w:rsidRPr="000D3A1D" w:rsidTr="00BA1422">
        <w:tc>
          <w:tcPr>
            <w:tcW w:w="841" w:type="dxa"/>
            <w:shd w:val="clear" w:color="auto" w:fill="ACB9CA" w:themeFill="text2" w:themeFillTint="66"/>
            <w:vAlign w:val="center"/>
          </w:tcPr>
          <w:p w:rsidR="008C6B25" w:rsidRPr="000D3A1D" w:rsidRDefault="008C6B25" w:rsidP="00BA1422">
            <w:pPr>
              <w:pStyle w:val="aa"/>
              <w:suppressAutoHyphens/>
              <w:spacing w:before="0"/>
              <w:ind w:left="-254"/>
              <w:jc w:val="center"/>
              <w:rPr>
                <w:rFonts w:cstheme="minorHAnsi"/>
                <w:b/>
                <w:szCs w:val="20"/>
              </w:rPr>
            </w:pPr>
            <w:r>
              <w:rPr>
                <w:rFonts w:cstheme="minorHAnsi"/>
                <w:b/>
                <w:szCs w:val="20"/>
              </w:rPr>
              <w:lastRenderedPageBreak/>
              <w:t>α/α</w:t>
            </w:r>
          </w:p>
        </w:tc>
        <w:tc>
          <w:tcPr>
            <w:tcW w:w="7376" w:type="dxa"/>
            <w:shd w:val="clear" w:color="auto" w:fill="ACB9CA" w:themeFill="text2" w:themeFillTint="66"/>
            <w:vAlign w:val="center"/>
          </w:tcPr>
          <w:p w:rsidR="008C6B25" w:rsidRPr="000D3A1D" w:rsidRDefault="008C6B25" w:rsidP="00BA1422">
            <w:pPr>
              <w:pStyle w:val="aa"/>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Παραπομπή</w:t>
            </w:r>
          </w:p>
        </w:tc>
      </w:tr>
      <w:tr w:rsidR="008C6B25" w:rsidRPr="00901A6A" w:rsidTr="00BA1422">
        <w:tc>
          <w:tcPr>
            <w:tcW w:w="841" w:type="dxa"/>
            <w:vAlign w:val="center"/>
          </w:tcPr>
          <w:p w:rsidR="008C6B25" w:rsidRPr="00901A6A" w:rsidRDefault="008C6B25" w:rsidP="00BA1422">
            <w:pPr>
              <w:pStyle w:val="aa"/>
              <w:numPr>
                <w:ilvl w:val="0"/>
                <w:numId w:val="33"/>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Όλα τα είδη θα συνοδεύονται από βεβαίωση ότι είναι καινούργια</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901A6A" w:rsidRDefault="008C6B25" w:rsidP="00BA1422">
            <w:pPr>
              <w:pStyle w:val="aa"/>
              <w:numPr>
                <w:ilvl w:val="0"/>
                <w:numId w:val="33"/>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Χρόνος παράδοσης/απόκρισης κατά μέγιστο τριάντα (30) ημέρες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 να αναφερθεί</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901A6A" w:rsidRDefault="008C6B25" w:rsidP="00BA1422">
            <w:pPr>
              <w:pStyle w:val="aa"/>
              <w:numPr>
                <w:ilvl w:val="0"/>
                <w:numId w:val="33"/>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 xml:space="preserve">Τον ανάδοχο βαρύνουν τα </w:t>
            </w:r>
            <w:r w:rsidRPr="00575CC6">
              <w:rPr>
                <w:rFonts w:cstheme="minorHAnsi"/>
                <w:szCs w:val="20"/>
              </w:rPr>
              <w:t xml:space="preserve">έξοδα συσκευασίας και μεταφοράς </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901A6A" w:rsidRDefault="008C6B25" w:rsidP="00BA1422">
            <w:pPr>
              <w:pStyle w:val="aa"/>
              <w:numPr>
                <w:ilvl w:val="0"/>
                <w:numId w:val="33"/>
              </w:numPr>
              <w:suppressAutoHyphens/>
              <w:spacing w:before="0"/>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bl>
    <w:p w:rsidR="008C6B25" w:rsidRDefault="008C6B25" w:rsidP="008C6B25">
      <w:pPr>
        <w:ind w:right="-760"/>
      </w:pPr>
      <w:r w:rsidRPr="00D93859">
        <w:t xml:space="preserve">Η προσφορά ισχύει για </w:t>
      </w:r>
      <w:r>
        <w:rPr>
          <w:b/>
        </w:rPr>
        <w:t>τέσσερ</w:t>
      </w:r>
      <w:r w:rsidRPr="00D93859">
        <w:rPr>
          <w:b/>
        </w:rPr>
        <w:t>ις (4)</w:t>
      </w:r>
      <w:r w:rsidRPr="00D93859">
        <w:t xml:space="preserve"> μήνες.</w:t>
      </w:r>
    </w:p>
    <w:p w:rsidR="008C6B25" w:rsidRPr="00CD4F71" w:rsidRDefault="008C6B25" w:rsidP="008C6B2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8C6B25" w:rsidRDefault="008C6B25" w:rsidP="008C6B25">
      <w:pPr>
        <w:jc w:val="center"/>
        <w:rPr>
          <w:lang w:eastAsia="el-GR"/>
        </w:rPr>
      </w:pPr>
      <w:r>
        <w:rPr>
          <w:lang w:eastAsia="el-GR"/>
        </w:rPr>
        <w:t>Υπογραφή</w:t>
      </w:r>
    </w:p>
    <w:p w:rsidR="008C6B25" w:rsidRDefault="008C6B25" w:rsidP="008C6B25">
      <w:pPr>
        <w:jc w:val="center"/>
      </w:pPr>
    </w:p>
    <w:p w:rsidR="008C6B25" w:rsidRPr="00FC70D2" w:rsidRDefault="008C6B25" w:rsidP="008C6B25"/>
    <w:p w:rsidR="008C6B25" w:rsidRDefault="008C6B25" w:rsidP="008C6B25"/>
    <w:p w:rsidR="008C6B25" w:rsidRDefault="008C6B25" w:rsidP="008C6B25"/>
    <w:p w:rsidR="008C6B25" w:rsidRDefault="008C6B25" w:rsidP="008C6B25"/>
    <w:p w:rsidR="008C6B25" w:rsidRDefault="008C6B25" w:rsidP="008C6B25"/>
    <w:p w:rsidR="008C6B25" w:rsidRDefault="008C6B25" w:rsidP="008C6B25"/>
    <w:p w:rsidR="008C6B25" w:rsidRDefault="008C6B25" w:rsidP="008C6B25"/>
    <w:p w:rsidR="008C6B25" w:rsidRDefault="008C6B25" w:rsidP="008C6B25"/>
    <w:p w:rsidR="008C6B25" w:rsidRPr="001022A7" w:rsidRDefault="008C6B25" w:rsidP="008C6B25">
      <w:pPr>
        <w:keepNext/>
        <w:shd w:val="clear" w:color="auto" w:fill="C5E0B3" w:themeFill="accent6" w:themeFillTint="66"/>
        <w:tabs>
          <w:tab w:val="left" w:pos="1080"/>
        </w:tabs>
        <w:spacing w:after="120" w:line="360" w:lineRule="auto"/>
        <w:outlineLvl w:val="0"/>
        <w:rPr>
          <w:rFonts w:cstheme="minorHAnsi"/>
          <w:b/>
          <w:color w:val="000000"/>
          <w:sz w:val="24"/>
        </w:rPr>
      </w:pPr>
      <w:bookmarkStart w:id="8" w:name="_Toc61267108"/>
      <w:r>
        <w:rPr>
          <w:rFonts w:cstheme="minorHAnsi"/>
          <w:b/>
          <w:color w:val="000000"/>
          <w:sz w:val="24"/>
        </w:rPr>
        <w:t>Τμήμα 8</w:t>
      </w:r>
      <w:r w:rsidRPr="00755A48">
        <w:rPr>
          <w:rFonts w:cstheme="minorHAnsi"/>
          <w:b/>
          <w:color w:val="000000"/>
          <w:sz w:val="24"/>
        </w:rPr>
        <w:t xml:space="preserve">: </w:t>
      </w:r>
      <w:r w:rsidRPr="009943E3">
        <w:rPr>
          <w:iCs/>
          <w:szCs w:val="24"/>
        </w:rPr>
        <w:t>ΙΑΤΡΙΚΑ ΑΝΑΛΩΣΙΜΑ</w:t>
      </w:r>
      <w:bookmarkEnd w:id="8"/>
      <w:r w:rsidRPr="009943E3">
        <w:rPr>
          <w:i/>
          <w:iCs/>
          <w:szCs w:val="24"/>
        </w:rPr>
        <w:t xml:space="preserve">      </w:t>
      </w:r>
    </w:p>
    <w:p w:rsidR="008C6B25" w:rsidRPr="003D3122" w:rsidRDefault="008C6B25" w:rsidP="008C6B25">
      <w:pPr>
        <w:spacing w:after="240"/>
        <w:rPr>
          <w:rFonts w:cstheme="minorHAnsi"/>
          <w:b/>
          <w:szCs w:val="20"/>
        </w:rPr>
      </w:pPr>
      <w:r>
        <w:rPr>
          <w:rFonts w:cstheme="minorHAnsi"/>
          <w:b/>
          <w:szCs w:val="20"/>
        </w:rPr>
        <w:t>Α. Ειδικές απαιτήσεις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144"/>
        <w:gridCol w:w="1573"/>
        <w:gridCol w:w="1099"/>
        <w:gridCol w:w="3986"/>
        <w:gridCol w:w="1794"/>
        <w:gridCol w:w="1794"/>
        <w:gridCol w:w="1788"/>
      </w:tblGrid>
      <w:tr w:rsidR="008C6B25" w:rsidRPr="00851B96" w:rsidTr="00BA1422">
        <w:trPr>
          <w:trHeight w:val="759"/>
        </w:trPr>
        <w:tc>
          <w:tcPr>
            <w:tcW w:w="276"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είδους</w:t>
            </w:r>
          </w:p>
        </w:tc>
        <w:tc>
          <w:tcPr>
            <w:tcW w:w="410" w:type="pct"/>
            <w:shd w:val="clear" w:color="000000" w:fill="92CDDC"/>
            <w:vAlign w:val="center"/>
            <w:hideMark/>
          </w:tcPr>
          <w:p w:rsidR="008C6B25" w:rsidRPr="00851B96" w:rsidRDefault="008C6B25" w:rsidP="00BA1422">
            <w:pPr>
              <w:jc w:val="center"/>
              <w:rPr>
                <w:rFonts w:eastAsia="Times New Roman"/>
                <w:b/>
                <w:bCs/>
                <w:color w:val="000000"/>
                <w:sz w:val="20"/>
                <w:szCs w:val="20"/>
                <w:lang w:eastAsia="el-GR"/>
              </w:rPr>
            </w:pPr>
            <w:r w:rsidRPr="00851B96">
              <w:rPr>
                <w:rFonts w:eastAsia="Times New Roman"/>
                <w:b/>
                <w:bCs/>
                <w:color w:val="000000"/>
                <w:sz w:val="20"/>
                <w:szCs w:val="20"/>
                <w:lang w:eastAsia="el-GR"/>
              </w:rPr>
              <w:t>Είδη προς προμήθεια</w:t>
            </w:r>
          </w:p>
        </w:tc>
        <w:tc>
          <w:tcPr>
            <w:tcW w:w="564" w:type="pct"/>
            <w:shd w:val="clear" w:color="000000" w:fill="92CDDC"/>
            <w:noWrap/>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394" w:type="pct"/>
            <w:shd w:val="clear" w:color="000000" w:fill="92CDDC"/>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Αιτούμενη Ποσότητα</w:t>
            </w:r>
          </w:p>
        </w:tc>
        <w:tc>
          <w:tcPr>
            <w:tcW w:w="1429" w:type="pct"/>
            <w:shd w:val="clear" w:color="000000" w:fill="92CDDC"/>
            <w:noWrap/>
            <w:vAlign w:val="center"/>
            <w:hideMark/>
          </w:tcPr>
          <w:p w:rsidR="008C6B25" w:rsidRPr="00851B96" w:rsidRDefault="008C6B25" w:rsidP="00BA1422">
            <w:pP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643" w:type="pct"/>
            <w:shd w:val="clear" w:color="000000" w:fill="92CDDC"/>
          </w:tcPr>
          <w:p w:rsidR="008C6B25" w:rsidRPr="00851B96" w:rsidRDefault="008C6B25" w:rsidP="00BA1422">
            <w:pPr>
              <w:rPr>
                <w:rFonts w:eastAsia="Times New Roman"/>
                <w:b/>
                <w:bCs/>
                <w:color w:val="000000"/>
                <w:sz w:val="20"/>
                <w:szCs w:val="20"/>
                <w:lang w:eastAsia="el-GR"/>
              </w:rPr>
            </w:pPr>
            <w:r>
              <w:rPr>
                <w:rFonts w:eastAsia="Times New Roman"/>
                <w:b/>
                <w:bCs/>
                <w:color w:val="000000"/>
                <w:sz w:val="20"/>
                <w:szCs w:val="20"/>
                <w:lang w:eastAsia="el-GR"/>
              </w:rPr>
              <w:t>ΥΠΟΧΡΕΩΤΙΚΗ ΑΠΑΙΤΗΣΗ</w:t>
            </w:r>
          </w:p>
        </w:tc>
        <w:tc>
          <w:tcPr>
            <w:tcW w:w="643" w:type="pct"/>
            <w:shd w:val="clear" w:color="000000" w:fill="92CDDC"/>
          </w:tcPr>
          <w:p w:rsidR="008C6B25" w:rsidRDefault="008C6B25" w:rsidP="00BA1422">
            <w:pP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642" w:type="pct"/>
            <w:shd w:val="clear" w:color="000000" w:fill="92CDDC"/>
          </w:tcPr>
          <w:p w:rsidR="008C6B25" w:rsidRDefault="008C6B25" w:rsidP="00BA1422">
            <w:pP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8C6B25" w:rsidRPr="009943E3" w:rsidTr="00BA1422">
        <w:trPr>
          <w:trHeight w:val="608"/>
        </w:trPr>
        <w:tc>
          <w:tcPr>
            <w:tcW w:w="276" w:type="pct"/>
            <w:shd w:val="clear" w:color="auto" w:fill="auto"/>
            <w:vAlign w:val="center"/>
            <w:hideMark/>
          </w:tcPr>
          <w:p w:rsidR="008C6B25" w:rsidRPr="009943E3" w:rsidRDefault="008C6B25" w:rsidP="00BA1422">
            <w:pPr>
              <w:jc w:val="center"/>
              <w:rPr>
                <w:rFonts w:eastAsia="Times New Roman"/>
                <w:color w:val="000000"/>
                <w:sz w:val="20"/>
                <w:szCs w:val="20"/>
                <w:lang w:eastAsia="el-GR"/>
              </w:rPr>
            </w:pPr>
            <w:r w:rsidRPr="009943E3">
              <w:rPr>
                <w:rFonts w:eastAsia="Times New Roman"/>
                <w:color w:val="000000"/>
                <w:sz w:val="20"/>
                <w:szCs w:val="20"/>
                <w:lang w:eastAsia="el-GR"/>
              </w:rPr>
              <w:t>1</w:t>
            </w:r>
          </w:p>
        </w:tc>
        <w:tc>
          <w:tcPr>
            <w:tcW w:w="410" w:type="pct"/>
            <w:shd w:val="clear" w:color="auto" w:fill="auto"/>
            <w:vAlign w:val="center"/>
          </w:tcPr>
          <w:p w:rsidR="008C6B25" w:rsidRPr="009943E3" w:rsidRDefault="008C6B25" w:rsidP="00BA1422">
            <w:pPr>
              <w:rPr>
                <w:rFonts w:ascii="Calibri" w:hAnsi="Calibri" w:cs="Calibri"/>
                <w:color w:val="000000"/>
                <w:sz w:val="20"/>
                <w:szCs w:val="20"/>
              </w:rPr>
            </w:pPr>
            <w:r w:rsidRPr="009943E3">
              <w:rPr>
                <w:rFonts w:ascii="Calibri" w:hAnsi="Calibri" w:cs="Calibri"/>
                <w:color w:val="000000"/>
                <w:sz w:val="20"/>
                <w:szCs w:val="20"/>
              </w:rPr>
              <w:t xml:space="preserve">Γάντια </w:t>
            </w:r>
            <w:proofErr w:type="spellStart"/>
            <w:r w:rsidRPr="009943E3">
              <w:rPr>
                <w:rFonts w:ascii="Calibri" w:hAnsi="Calibri" w:cs="Calibri"/>
                <w:color w:val="000000"/>
                <w:sz w:val="20"/>
                <w:szCs w:val="20"/>
              </w:rPr>
              <w:t>Νιτριλίου</w:t>
            </w:r>
            <w:proofErr w:type="spellEnd"/>
            <w:r w:rsidRPr="009943E3">
              <w:rPr>
                <w:rFonts w:ascii="Calibri" w:hAnsi="Calibri" w:cs="Calibri"/>
                <w:color w:val="000000"/>
                <w:sz w:val="20"/>
                <w:szCs w:val="20"/>
              </w:rPr>
              <w:t xml:space="preserve"> (S, M, L)</w:t>
            </w:r>
          </w:p>
        </w:tc>
        <w:tc>
          <w:tcPr>
            <w:tcW w:w="564" w:type="pct"/>
            <w:shd w:val="clear" w:color="auto" w:fill="auto"/>
            <w:vAlign w:val="center"/>
          </w:tcPr>
          <w:p w:rsidR="008C6B25" w:rsidRPr="009943E3" w:rsidRDefault="008C6B25" w:rsidP="00BA1422">
            <w:pPr>
              <w:jc w:val="center"/>
              <w:rPr>
                <w:rFonts w:ascii="Calibri" w:hAnsi="Calibri" w:cs="Calibri"/>
                <w:color w:val="000000"/>
                <w:sz w:val="20"/>
                <w:szCs w:val="20"/>
              </w:rPr>
            </w:pPr>
            <w:r w:rsidRPr="009943E3">
              <w:rPr>
                <w:rFonts w:ascii="Calibri" w:hAnsi="Calibri" w:cs="Calibri"/>
                <w:color w:val="000000"/>
                <w:sz w:val="20"/>
                <w:szCs w:val="20"/>
              </w:rPr>
              <w:t>150γάντια/κουτί</w:t>
            </w:r>
          </w:p>
        </w:tc>
        <w:tc>
          <w:tcPr>
            <w:tcW w:w="394" w:type="pct"/>
            <w:shd w:val="clear" w:color="auto" w:fill="auto"/>
            <w:vAlign w:val="center"/>
          </w:tcPr>
          <w:p w:rsidR="008C6B25" w:rsidRPr="00F73E2E" w:rsidRDefault="008C6B25" w:rsidP="00BA1422">
            <w:pPr>
              <w:jc w:val="center"/>
              <w:rPr>
                <w:rFonts w:ascii="Calibri" w:hAnsi="Calibri" w:cs="Calibri"/>
                <w:sz w:val="20"/>
                <w:szCs w:val="20"/>
              </w:rPr>
            </w:pPr>
            <w:r w:rsidRPr="00F73E2E">
              <w:rPr>
                <w:rFonts w:ascii="Calibri" w:hAnsi="Calibri" w:cs="Calibri"/>
                <w:sz w:val="20"/>
                <w:szCs w:val="20"/>
              </w:rPr>
              <w:t>70κτ</w:t>
            </w:r>
          </w:p>
        </w:tc>
        <w:tc>
          <w:tcPr>
            <w:tcW w:w="1429" w:type="pct"/>
            <w:shd w:val="clear" w:color="auto" w:fill="auto"/>
            <w:vAlign w:val="center"/>
          </w:tcPr>
          <w:p w:rsidR="008C6B25" w:rsidRPr="00F73E2E" w:rsidRDefault="008C6B25" w:rsidP="00BA1422">
            <w:pPr>
              <w:rPr>
                <w:rFonts w:ascii="Calibri" w:hAnsi="Calibri" w:cs="Calibri"/>
                <w:sz w:val="20"/>
                <w:szCs w:val="20"/>
              </w:rPr>
            </w:pPr>
            <w:r w:rsidRPr="00F73E2E">
              <w:rPr>
                <w:rFonts w:ascii="Calibri" w:hAnsi="Calibri" w:cs="Calibri"/>
                <w:sz w:val="20"/>
                <w:szCs w:val="20"/>
              </w:rPr>
              <w:t xml:space="preserve">Γάντια </w:t>
            </w:r>
            <w:proofErr w:type="spellStart"/>
            <w:r w:rsidRPr="00F73E2E">
              <w:rPr>
                <w:rFonts w:ascii="Calibri" w:hAnsi="Calibri" w:cs="Calibri"/>
                <w:sz w:val="20"/>
                <w:szCs w:val="20"/>
              </w:rPr>
              <w:t>νιτριλίου</w:t>
            </w:r>
            <w:proofErr w:type="spellEnd"/>
            <w:r w:rsidRPr="00F73E2E">
              <w:rPr>
                <w:rFonts w:ascii="Calibri" w:hAnsi="Calibri" w:cs="Calibri"/>
                <w:sz w:val="20"/>
                <w:szCs w:val="20"/>
              </w:rPr>
              <w:t xml:space="preserve">  </w:t>
            </w:r>
            <w:proofErr w:type="spellStart"/>
            <w:r w:rsidRPr="00F73E2E">
              <w:rPr>
                <w:rFonts w:ascii="Calibri" w:hAnsi="Calibri" w:cs="Calibri"/>
                <w:sz w:val="20"/>
                <w:szCs w:val="20"/>
              </w:rPr>
              <w:t>υποαλλεργικά</w:t>
            </w:r>
            <w:proofErr w:type="spellEnd"/>
            <w:r w:rsidRPr="00F73E2E">
              <w:rPr>
                <w:rFonts w:ascii="Calibri" w:hAnsi="Calibri" w:cs="Calibri"/>
                <w:sz w:val="20"/>
                <w:szCs w:val="20"/>
              </w:rPr>
              <w:t>,</w:t>
            </w:r>
            <w:r w:rsidRPr="00F73E2E">
              <w:t xml:space="preserve"> </w:t>
            </w:r>
            <w:r w:rsidRPr="00F73E2E">
              <w:rPr>
                <w:rFonts w:ascii="Calibri" w:hAnsi="Calibri" w:cs="Calibri"/>
                <w:sz w:val="20"/>
                <w:szCs w:val="20"/>
              </w:rPr>
              <w:t>χωρίς πούδρα (</w:t>
            </w:r>
            <w:proofErr w:type="spellStart"/>
            <w:r w:rsidRPr="00F73E2E">
              <w:rPr>
                <w:rFonts w:ascii="Calibri" w:hAnsi="Calibri" w:cs="Calibri"/>
                <w:sz w:val="20"/>
                <w:szCs w:val="20"/>
              </w:rPr>
              <w:t>powder-free</w:t>
            </w:r>
            <w:proofErr w:type="spellEnd"/>
            <w:r w:rsidRPr="00F73E2E">
              <w:rPr>
                <w:rFonts w:ascii="Calibri" w:hAnsi="Calibri" w:cs="Calibri"/>
                <w:sz w:val="20"/>
                <w:szCs w:val="20"/>
              </w:rPr>
              <w:t>) με υψηλή αντοχή έναντι χημικών ουσιών, συσκευασία 150 τεμαχίων, μεγέθη S,M,L.. Συσκευασία:150 γάντια/κουτί*</w:t>
            </w:r>
          </w:p>
        </w:tc>
        <w:tc>
          <w:tcPr>
            <w:tcW w:w="643" w:type="pct"/>
          </w:tcPr>
          <w:p w:rsidR="008C6B25" w:rsidRDefault="008C6B25" w:rsidP="00BA1422">
            <w:pPr>
              <w:rPr>
                <w:rFonts w:ascii="Calibri" w:hAnsi="Calibri" w:cs="Calibri"/>
                <w:sz w:val="20"/>
                <w:szCs w:val="20"/>
              </w:rPr>
            </w:pPr>
            <w:r w:rsidRPr="00834DA4">
              <w:t>ΝΑΙ, να αναφερθεί</w:t>
            </w:r>
          </w:p>
        </w:tc>
        <w:tc>
          <w:tcPr>
            <w:tcW w:w="643" w:type="pct"/>
          </w:tcPr>
          <w:p w:rsidR="008C6B25" w:rsidRDefault="008C6B25" w:rsidP="00BA1422">
            <w:pPr>
              <w:rPr>
                <w:rFonts w:ascii="Calibri" w:hAnsi="Calibri" w:cs="Calibri"/>
                <w:sz w:val="20"/>
                <w:szCs w:val="20"/>
              </w:rPr>
            </w:pPr>
          </w:p>
        </w:tc>
        <w:tc>
          <w:tcPr>
            <w:tcW w:w="642" w:type="pct"/>
          </w:tcPr>
          <w:p w:rsidR="008C6B25" w:rsidRDefault="008C6B25" w:rsidP="00BA1422">
            <w:pPr>
              <w:rPr>
                <w:rFonts w:ascii="Calibri" w:hAnsi="Calibri" w:cs="Calibri"/>
                <w:sz w:val="20"/>
                <w:szCs w:val="20"/>
              </w:rPr>
            </w:pPr>
          </w:p>
        </w:tc>
      </w:tr>
      <w:tr w:rsidR="008C6B25" w:rsidTr="00BA1422">
        <w:trPr>
          <w:trHeight w:val="618"/>
        </w:trPr>
        <w:tc>
          <w:tcPr>
            <w:tcW w:w="276" w:type="pct"/>
            <w:shd w:val="clear" w:color="auto" w:fill="auto"/>
            <w:vAlign w:val="center"/>
          </w:tcPr>
          <w:p w:rsidR="008C6B25" w:rsidRPr="009943E3" w:rsidRDefault="008C6B25" w:rsidP="00BA1422">
            <w:pPr>
              <w:jc w:val="center"/>
              <w:rPr>
                <w:rFonts w:eastAsia="Times New Roman"/>
                <w:color w:val="000000"/>
                <w:sz w:val="20"/>
                <w:szCs w:val="20"/>
                <w:lang w:eastAsia="el-GR"/>
              </w:rPr>
            </w:pPr>
            <w:r w:rsidRPr="009943E3">
              <w:rPr>
                <w:rFonts w:eastAsia="Times New Roman"/>
                <w:color w:val="000000"/>
                <w:sz w:val="20"/>
                <w:szCs w:val="20"/>
                <w:lang w:eastAsia="el-GR"/>
              </w:rPr>
              <w:lastRenderedPageBreak/>
              <w:t>2</w:t>
            </w:r>
          </w:p>
        </w:tc>
        <w:tc>
          <w:tcPr>
            <w:tcW w:w="410" w:type="pct"/>
            <w:shd w:val="clear" w:color="auto" w:fill="auto"/>
            <w:vAlign w:val="center"/>
          </w:tcPr>
          <w:p w:rsidR="008C6B25" w:rsidRPr="009943E3" w:rsidRDefault="008C6B25" w:rsidP="00BA1422">
            <w:pPr>
              <w:rPr>
                <w:rFonts w:ascii="Calibri" w:hAnsi="Calibri" w:cs="Calibri"/>
                <w:color w:val="000000"/>
                <w:sz w:val="20"/>
                <w:szCs w:val="20"/>
              </w:rPr>
            </w:pPr>
            <w:r w:rsidRPr="009943E3">
              <w:rPr>
                <w:rFonts w:ascii="Calibri" w:hAnsi="Calibri" w:cs="Calibri"/>
                <w:color w:val="000000"/>
                <w:sz w:val="20"/>
                <w:szCs w:val="20"/>
              </w:rPr>
              <w:t>σύριγγες 50ml</w:t>
            </w:r>
          </w:p>
        </w:tc>
        <w:tc>
          <w:tcPr>
            <w:tcW w:w="564" w:type="pct"/>
            <w:shd w:val="clear" w:color="auto" w:fill="auto"/>
            <w:vAlign w:val="center"/>
          </w:tcPr>
          <w:p w:rsidR="008C6B25" w:rsidRPr="009943E3" w:rsidRDefault="008C6B25" w:rsidP="00BA1422">
            <w:pPr>
              <w:jc w:val="center"/>
              <w:rPr>
                <w:rFonts w:ascii="Calibri" w:hAnsi="Calibri" w:cs="Calibri"/>
                <w:color w:val="000000"/>
                <w:sz w:val="20"/>
                <w:szCs w:val="20"/>
              </w:rPr>
            </w:pPr>
            <w:r w:rsidRPr="009943E3">
              <w:rPr>
                <w:rFonts w:ascii="Calibri" w:hAnsi="Calibri" w:cs="Calibri"/>
                <w:color w:val="000000"/>
                <w:sz w:val="20"/>
                <w:szCs w:val="20"/>
              </w:rPr>
              <w:t>1</w:t>
            </w:r>
            <w:r>
              <w:rPr>
                <w:rFonts w:ascii="Calibri" w:hAnsi="Calibri" w:cs="Calibri"/>
                <w:color w:val="000000"/>
                <w:sz w:val="20"/>
                <w:szCs w:val="20"/>
              </w:rPr>
              <w:t>τμχ</w:t>
            </w:r>
          </w:p>
        </w:tc>
        <w:tc>
          <w:tcPr>
            <w:tcW w:w="394" w:type="pct"/>
            <w:shd w:val="clear" w:color="auto" w:fill="auto"/>
            <w:vAlign w:val="center"/>
          </w:tcPr>
          <w:p w:rsidR="008C6B25" w:rsidRPr="009943E3" w:rsidRDefault="008C6B25" w:rsidP="00BA1422">
            <w:pPr>
              <w:jc w:val="center"/>
              <w:rPr>
                <w:rFonts w:ascii="Calibri" w:hAnsi="Calibri" w:cs="Calibri"/>
                <w:color w:val="000000"/>
                <w:sz w:val="20"/>
                <w:szCs w:val="20"/>
              </w:rPr>
            </w:pPr>
            <w:r w:rsidRPr="009943E3">
              <w:rPr>
                <w:rFonts w:ascii="Calibri" w:hAnsi="Calibri" w:cs="Calibri"/>
                <w:color w:val="000000"/>
                <w:sz w:val="20"/>
                <w:szCs w:val="20"/>
              </w:rPr>
              <w:t>100τμχ</w:t>
            </w:r>
          </w:p>
        </w:tc>
        <w:tc>
          <w:tcPr>
            <w:tcW w:w="1429" w:type="pct"/>
            <w:shd w:val="clear" w:color="auto" w:fill="auto"/>
            <w:vAlign w:val="center"/>
          </w:tcPr>
          <w:p w:rsidR="008C6B25" w:rsidRDefault="008C6B25" w:rsidP="00BA1422">
            <w:pPr>
              <w:rPr>
                <w:rFonts w:ascii="Calibri" w:hAnsi="Calibri" w:cs="Calibri"/>
                <w:sz w:val="20"/>
                <w:szCs w:val="20"/>
              </w:rPr>
            </w:pPr>
            <w:r>
              <w:rPr>
                <w:rFonts w:ascii="Calibri" w:hAnsi="Calibri" w:cs="Calibri"/>
                <w:sz w:val="20"/>
                <w:szCs w:val="20"/>
              </w:rPr>
              <w:t xml:space="preserve">Σύριγγα  χωρίς βελόνα αποστειρωμένη μίας χρήσης με </w:t>
            </w:r>
            <w:proofErr w:type="spellStart"/>
            <w:r>
              <w:rPr>
                <w:rFonts w:ascii="Calibri" w:hAnsi="Calibri" w:cs="Calibri"/>
                <w:sz w:val="20"/>
                <w:szCs w:val="20"/>
              </w:rPr>
              <w:t>luer</w:t>
            </w:r>
            <w:proofErr w:type="spellEnd"/>
            <w:r>
              <w:rPr>
                <w:rFonts w:ascii="Calibri" w:hAnsi="Calibri" w:cs="Calibri"/>
                <w:sz w:val="20"/>
                <w:szCs w:val="20"/>
              </w:rPr>
              <w:t xml:space="preserve"> </w:t>
            </w:r>
            <w:proofErr w:type="spellStart"/>
            <w:r>
              <w:rPr>
                <w:rFonts w:ascii="Calibri" w:hAnsi="Calibri" w:cs="Calibri"/>
                <w:sz w:val="20"/>
                <w:szCs w:val="20"/>
              </w:rPr>
              <w:t>slip</w:t>
            </w:r>
            <w:proofErr w:type="spellEnd"/>
            <w:r>
              <w:rPr>
                <w:rFonts w:ascii="Calibri" w:hAnsi="Calibri" w:cs="Calibri"/>
                <w:sz w:val="20"/>
                <w:szCs w:val="20"/>
              </w:rPr>
              <w:t>, διαθέσιμη ανά τεμάχιο.</w:t>
            </w:r>
          </w:p>
        </w:tc>
        <w:tc>
          <w:tcPr>
            <w:tcW w:w="643" w:type="pct"/>
          </w:tcPr>
          <w:p w:rsidR="008C6B25" w:rsidRDefault="008C6B25" w:rsidP="00BA1422">
            <w:pPr>
              <w:rPr>
                <w:rFonts w:ascii="Calibri" w:hAnsi="Calibri" w:cs="Calibri"/>
                <w:sz w:val="20"/>
                <w:szCs w:val="20"/>
              </w:rPr>
            </w:pPr>
            <w:r w:rsidRPr="00834DA4">
              <w:t>ΝΑΙ, να αναφερθεί</w:t>
            </w:r>
          </w:p>
        </w:tc>
        <w:tc>
          <w:tcPr>
            <w:tcW w:w="643" w:type="pct"/>
          </w:tcPr>
          <w:p w:rsidR="008C6B25" w:rsidRDefault="008C6B25" w:rsidP="00BA1422">
            <w:pPr>
              <w:rPr>
                <w:rFonts w:ascii="Calibri" w:hAnsi="Calibri" w:cs="Calibri"/>
                <w:sz w:val="20"/>
                <w:szCs w:val="20"/>
              </w:rPr>
            </w:pPr>
          </w:p>
        </w:tc>
        <w:tc>
          <w:tcPr>
            <w:tcW w:w="642" w:type="pct"/>
          </w:tcPr>
          <w:p w:rsidR="008C6B25" w:rsidRDefault="008C6B25" w:rsidP="00BA1422">
            <w:pPr>
              <w:rPr>
                <w:rFonts w:ascii="Calibri" w:hAnsi="Calibri" w:cs="Calibri"/>
                <w:sz w:val="20"/>
                <w:szCs w:val="20"/>
              </w:rPr>
            </w:pPr>
          </w:p>
        </w:tc>
      </w:tr>
      <w:tr w:rsidR="008C6B25" w:rsidTr="00BA1422">
        <w:trPr>
          <w:trHeight w:val="424"/>
        </w:trPr>
        <w:tc>
          <w:tcPr>
            <w:tcW w:w="276" w:type="pct"/>
            <w:shd w:val="clear" w:color="auto" w:fill="auto"/>
            <w:vAlign w:val="center"/>
          </w:tcPr>
          <w:p w:rsidR="008C6B25" w:rsidRPr="009943E3" w:rsidRDefault="008C6B25" w:rsidP="00BA1422">
            <w:pPr>
              <w:jc w:val="center"/>
              <w:rPr>
                <w:rFonts w:eastAsia="Times New Roman"/>
                <w:color w:val="000000"/>
                <w:sz w:val="20"/>
                <w:szCs w:val="20"/>
                <w:lang w:eastAsia="el-GR"/>
              </w:rPr>
            </w:pPr>
            <w:r w:rsidRPr="009943E3">
              <w:rPr>
                <w:rFonts w:eastAsia="Times New Roman"/>
                <w:color w:val="000000"/>
                <w:sz w:val="20"/>
                <w:szCs w:val="20"/>
                <w:lang w:eastAsia="el-GR"/>
              </w:rPr>
              <w:t>3</w:t>
            </w:r>
          </w:p>
        </w:tc>
        <w:tc>
          <w:tcPr>
            <w:tcW w:w="410" w:type="pct"/>
            <w:shd w:val="clear" w:color="auto" w:fill="auto"/>
            <w:vAlign w:val="center"/>
          </w:tcPr>
          <w:p w:rsidR="008C6B25" w:rsidRPr="009943E3" w:rsidRDefault="008C6B25" w:rsidP="00BA1422">
            <w:pPr>
              <w:rPr>
                <w:rFonts w:ascii="Calibri" w:hAnsi="Calibri" w:cs="Calibri"/>
                <w:color w:val="000000"/>
                <w:sz w:val="20"/>
                <w:szCs w:val="20"/>
              </w:rPr>
            </w:pPr>
            <w:r w:rsidRPr="009943E3">
              <w:rPr>
                <w:rFonts w:ascii="Calibri" w:hAnsi="Calibri" w:cs="Calibri"/>
                <w:color w:val="000000"/>
                <w:sz w:val="20"/>
                <w:szCs w:val="20"/>
              </w:rPr>
              <w:t>σύριγγες 1ml 27Gx1/2''</w:t>
            </w:r>
          </w:p>
        </w:tc>
        <w:tc>
          <w:tcPr>
            <w:tcW w:w="564" w:type="pct"/>
            <w:shd w:val="clear" w:color="auto" w:fill="auto"/>
            <w:vAlign w:val="center"/>
          </w:tcPr>
          <w:p w:rsidR="008C6B25" w:rsidRPr="009943E3" w:rsidRDefault="008C6B25" w:rsidP="00BA1422">
            <w:pPr>
              <w:jc w:val="center"/>
              <w:rPr>
                <w:rFonts w:ascii="Calibri" w:hAnsi="Calibri" w:cs="Calibri"/>
                <w:color w:val="000000"/>
                <w:sz w:val="20"/>
                <w:szCs w:val="20"/>
              </w:rPr>
            </w:pPr>
            <w:r w:rsidRPr="009943E3">
              <w:rPr>
                <w:rFonts w:ascii="Calibri" w:hAnsi="Calibri" w:cs="Calibri"/>
                <w:color w:val="000000"/>
                <w:sz w:val="20"/>
                <w:szCs w:val="20"/>
              </w:rPr>
              <w:t>100</w:t>
            </w:r>
            <w:r>
              <w:rPr>
                <w:rFonts w:ascii="Calibri" w:hAnsi="Calibri" w:cs="Calibri"/>
                <w:color w:val="000000"/>
                <w:sz w:val="20"/>
                <w:szCs w:val="20"/>
              </w:rPr>
              <w:t>τμχ/</w:t>
            </w:r>
            <w:proofErr w:type="spellStart"/>
            <w:r>
              <w:rPr>
                <w:rFonts w:ascii="Calibri" w:hAnsi="Calibri" w:cs="Calibri"/>
                <w:color w:val="000000"/>
                <w:sz w:val="20"/>
                <w:szCs w:val="20"/>
              </w:rPr>
              <w:t>συσκ</w:t>
            </w:r>
            <w:proofErr w:type="spellEnd"/>
          </w:p>
        </w:tc>
        <w:tc>
          <w:tcPr>
            <w:tcW w:w="394" w:type="pct"/>
            <w:shd w:val="clear" w:color="auto" w:fill="auto"/>
            <w:vAlign w:val="center"/>
          </w:tcPr>
          <w:p w:rsidR="008C6B25" w:rsidRPr="009943E3" w:rsidRDefault="008C6B25" w:rsidP="00BA1422">
            <w:pPr>
              <w:jc w:val="center"/>
              <w:rPr>
                <w:rFonts w:ascii="Calibri" w:hAnsi="Calibri" w:cs="Calibri"/>
                <w:color w:val="000000"/>
                <w:sz w:val="20"/>
                <w:szCs w:val="20"/>
              </w:rPr>
            </w:pPr>
            <w:r w:rsidRPr="009943E3">
              <w:rPr>
                <w:rFonts w:ascii="Calibri" w:hAnsi="Calibri" w:cs="Calibri"/>
                <w:color w:val="000000"/>
                <w:sz w:val="20"/>
                <w:szCs w:val="20"/>
              </w:rPr>
              <w:t>1συσκ</w:t>
            </w:r>
          </w:p>
        </w:tc>
        <w:tc>
          <w:tcPr>
            <w:tcW w:w="1429" w:type="pct"/>
            <w:shd w:val="clear" w:color="auto" w:fill="auto"/>
            <w:vAlign w:val="center"/>
          </w:tcPr>
          <w:p w:rsidR="008C6B25" w:rsidRDefault="008C6B25" w:rsidP="00BA1422">
            <w:pPr>
              <w:rPr>
                <w:rFonts w:ascii="Calibri" w:hAnsi="Calibri" w:cs="Calibri"/>
                <w:sz w:val="20"/>
                <w:szCs w:val="20"/>
              </w:rPr>
            </w:pPr>
            <w:r>
              <w:rPr>
                <w:rFonts w:ascii="Calibri" w:hAnsi="Calibri" w:cs="Calibri"/>
                <w:sz w:val="20"/>
                <w:szCs w:val="20"/>
              </w:rPr>
              <w:t>Σύριγγα ινσουλίνης 1ml με βελόνα 27Gx1/2'', μίας χρήσης και διαθέσιμη σε συσκευασία των 100.</w:t>
            </w:r>
          </w:p>
        </w:tc>
        <w:tc>
          <w:tcPr>
            <w:tcW w:w="643" w:type="pct"/>
          </w:tcPr>
          <w:p w:rsidR="008C6B25" w:rsidRDefault="008C6B25" w:rsidP="00BA1422">
            <w:pPr>
              <w:rPr>
                <w:rFonts w:ascii="Calibri" w:hAnsi="Calibri" w:cs="Calibri"/>
                <w:sz w:val="20"/>
                <w:szCs w:val="20"/>
              </w:rPr>
            </w:pPr>
            <w:r w:rsidRPr="00834DA4">
              <w:t>ΝΑΙ, να αναφερθεί</w:t>
            </w:r>
          </w:p>
        </w:tc>
        <w:tc>
          <w:tcPr>
            <w:tcW w:w="643" w:type="pct"/>
          </w:tcPr>
          <w:p w:rsidR="008C6B25" w:rsidRDefault="008C6B25" w:rsidP="00BA1422">
            <w:pPr>
              <w:rPr>
                <w:rFonts w:ascii="Calibri" w:hAnsi="Calibri" w:cs="Calibri"/>
                <w:sz w:val="20"/>
                <w:szCs w:val="20"/>
              </w:rPr>
            </w:pPr>
          </w:p>
        </w:tc>
        <w:tc>
          <w:tcPr>
            <w:tcW w:w="642" w:type="pct"/>
          </w:tcPr>
          <w:p w:rsidR="008C6B25" w:rsidRDefault="008C6B25" w:rsidP="00BA1422">
            <w:pPr>
              <w:rPr>
                <w:rFonts w:ascii="Calibri" w:hAnsi="Calibri" w:cs="Calibri"/>
                <w:sz w:val="20"/>
                <w:szCs w:val="20"/>
              </w:rPr>
            </w:pPr>
          </w:p>
        </w:tc>
      </w:tr>
      <w:tr w:rsidR="008C6B25" w:rsidTr="00BA1422">
        <w:trPr>
          <w:trHeight w:val="692"/>
        </w:trPr>
        <w:tc>
          <w:tcPr>
            <w:tcW w:w="276" w:type="pct"/>
            <w:shd w:val="clear" w:color="auto" w:fill="auto"/>
            <w:vAlign w:val="center"/>
          </w:tcPr>
          <w:p w:rsidR="008C6B25" w:rsidRPr="009943E3" w:rsidRDefault="008C6B25" w:rsidP="00BA1422">
            <w:pPr>
              <w:jc w:val="center"/>
              <w:rPr>
                <w:rFonts w:eastAsia="Times New Roman"/>
                <w:color w:val="000000"/>
                <w:sz w:val="20"/>
                <w:szCs w:val="20"/>
                <w:lang w:eastAsia="el-GR"/>
              </w:rPr>
            </w:pPr>
            <w:r w:rsidRPr="009943E3">
              <w:rPr>
                <w:rFonts w:eastAsia="Times New Roman"/>
                <w:color w:val="000000"/>
                <w:sz w:val="20"/>
                <w:szCs w:val="20"/>
                <w:lang w:eastAsia="el-GR"/>
              </w:rPr>
              <w:t>4</w:t>
            </w:r>
          </w:p>
        </w:tc>
        <w:tc>
          <w:tcPr>
            <w:tcW w:w="410" w:type="pct"/>
            <w:shd w:val="clear" w:color="auto" w:fill="auto"/>
            <w:vAlign w:val="center"/>
          </w:tcPr>
          <w:p w:rsidR="008C6B25" w:rsidRPr="009943E3" w:rsidRDefault="008C6B25" w:rsidP="00BA1422">
            <w:pPr>
              <w:rPr>
                <w:rFonts w:ascii="Calibri" w:hAnsi="Calibri" w:cs="Calibri"/>
                <w:color w:val="000000"/>
                <w:sz w:val="20"/>
                <w:szCs w:val="20"/>
              </w:rPr>
            </w:pPr>
            <w:r w:rsidRPr="009943E3">
              <w:rPr>
                <w:rFonts w:ascii="Calibri" w:hAnsi="Calibri" w:cs="Calibri"/>
                <w:color w:val="000000"/>
                <w:sz w:val="20"/>
                <w:szCs w:val="20"/>
              </w:rPr>
              <w:t>σύριγγες 0,5ml</w:t>
            </w:r>
          </w:p>
        </w:tc>
        <w:tc>
          <w:tcPr>
            <w:tcW w:w="564" w:type="pct"/>
            <w:shd w:val="clear" w:color="auto" w:fill="auto"/>
            <w:vAlign w:val="center"/>
          </w:tcPr>
          <w:p w:rsidR="008C6B25" w:rsidRPr="009943E3" w:rsidRDefault="008C6B25" w:rsidP="00BA1422">
            <w:pPr>
              <w:jc w:val="center"/>
              <w:rPr>
                <w:rFonts w:ascii="Calibri" w:hAnsi="Calibri" w:cs="Calibri"/>
                <w:color w:val="000000"/>
                <w:sz w:val="20"/>
                <w:szCs w:val="20"/>
              </w:rPr>
            </w:pPr>
            <w:r w:rsidRPr="009943E3">
              <w:rPr>
                <w:rFonts w:ascii="Calibri" w:hAnsi="Calibri" w:cs="Calibri"/>
                <w:color w:val="000000"/>
                <w:sz w:val="20"/>
                <w:szCs w:val="20"/>
              </w:rPr>
              <w:t>10</w:t>
            </w:r>
            <w:r>
              <w:rPr>
                <w:rFonts w:ascii="Calibri" w:hAnsi="Calibri" w:cs="Calibri"/>
                <w:color w:val="000000"/>
                <w:sz w:val="20"/>
                <w:szCs w:val="20"/>
              </w:rPr>
              <w:t>τμχ/</w:t>
            </w:r>
            <w:proofErr w:type="spellStart"/>
            <w:r>
              <w:rPr>
                <w:rFonts w:ascii="Calibri" w:hAnsi="Calibri" w:cs="Calibri"/>
                <w:color w:val="000000"/>
                <w:sz w:val="20"/>
                <w:szCs w:val="20"/>
              </w:rPr>
              <w:t>συσκ</w:t>
            </w:r>
            <w:proofErr w:type="spellEnd"/>
          </w:p>
        </w:tc>
        <w:tc>
          <w:tcPr>
            <w:tcW w:w="394" w:type="pct"/>
            <w:shd w:val="clear" w:color="auto" w:fill="auto"/>
            <w:vAlign w:val="center"/>
          </w:tcPr>
          <w:p w:rsidR="008C6B25" w:rsidRPr="009943E3" w:rsidRDefault="008C6B25" w:rsidP="00BA1422">
            <w:pPr>
              <w:jc w:val="center"/>
              <w:rPr>
                <w:rFonts w:ascii="Calibri" w:hAnsi="Calibri" w:cs="Calibri"/>
                <w:color w:val="000000"/>
                <w:sz w:val="20"/>
                <w:szCs w:val="20"/>
              </w:rPr>
            </w:pPr>
            <w:r w:rsidRPr="009943E3">
              <w:rPr>
                <w:rFonts w:ascii="Calibri" w:hAnsi="Calibri" w:cs="Calibri"/>
                <w:color w:val="000000"/>
                <w:sz w:val="20"/>
                <w:szCs w:val="20"/>
              </w:rPr>
              <w:t>10συσκ</w:t>
            </w:r>
          </w:p>
        </w:tc>
        <w:tc>
          <w:tcPr>
            <w:tcW w:w="1429" w:type="pct"/>
            <w:shd w:val="clear" w:color="auto" w:fill="auto"/>
            <w:vAlign w:val="center"/>
          </w:tcPr>
          <w:p w:rsidR="008C6B25" w:rsidRDefault="008C6B25" w:rsidP="00BA1422">
            <w:pPr>
              <w:rPr>
                <w:rFonts w:ascii="Calibri" w:hAnsi="Calibri" w:cs="Calibri"/>
                <w:sz w:val="20"/>
                <w:szCs w:val="20"/>
              </w:rPr>
            </w:pPr>
            <w:r>
              <w:rPr>
                <w:rFonts w:ascii="Calibri" w:hAnsi="Calibri" w:cs="Calibri"/>
                <w:sz w:val="20"/>
                <w:szCs w:val="20"/>
              </w:rPr>
              <w:t xml:space="preserve">Αναλώσιμες αποστειρωμένες σύριγγες 0.5 </w:t>
            </w:r>
            <w:proofErr w:type="spellStart"/>
            <w:r>
              <w:rPr>
                <w:rFonts w:ascii="Calibri" w:hAnsi="Calibri" w:cs="Calibri"/>
                <w:sz w:val="20"/>
                <w:szCs w:val="20"/>
              </w:rPr>
              <w:t>ml</w:t>
            </w:r>
            <w:proofErr w:type="spellEnd"/>
            <w:r>
              <w:rPr>
                <w:rFonts w:ascii="Calibri" w:hAnsi="Calibri" w:cs="Calibri"/>
                <w:sz w:val="20"/>
                <w:szCs w:val="20"/>
              </w:rPr>
              <w:t>, γενικής χρήσης με βελόνα.</w:t>
            </w:r>
            <w:r>
              <w:rPr>
                <w:rFonts w:ascii="Calibri" w:hAnsi="Calibri" w:cs="Calibri"/>
                <w:color w:val="FF0000"/>
                <w:sz w:val="20"/>
                <w:szCs w:val="20"/>
              </w:rPr>
              <w:t xml:space="preserve"> </w:t>
            </w:r>
            <w:r>
              <w:rPr>
                <w:rFonts w:ascii="Calibri" w:hAnsi="Calibri" w:cs="Calibri"/>
                <w:sz w:val="20"/>
                <w:szCs w:val="20"/>
              </w:rPr>
              <w:t>Συσκευασία των 10</w:t>
            </w:r>
            <w:r>
              <w:rPr>
                <w:rFonts w:ascii="Calibri" w:hAnsi="Calibri" w:cs="Calibri"/>
                <w:color w:val="FF0000"/>
                <w:sz w:val="20"/>
                <w:szCs w:val="20"/>
              </w:rPr>
              <w:t>.</w:t>
            </w:r>
          </w:p>
        </w:tc>
        <w:tc>
          <w:tcPr>
            <w:tcW w:w="643" w:type="pct"/>
          </w:tcPr>
          <w:p w:rsidR="008C6B25" w:rsidRDefault="008C6B25" w:rsidP="00BA1422">
            <w:pPr>
              <w:rPr>
                <w:rFonts w:ascii="Calibri" w:hAnsi="Calibri" w:cs="Calibri"/>
                <w:sz w:val="20"/>
                <w:szCs w:val="20"/>
              </w:rPr>
            </w:pPr>
            <w:r w:rsidRPr="00834DA4">
              <w:t>ΝΑΙ, να αναφερθεί</w:t>
            </w:r>
          </w:p>
        </w:tc>
        <w:tc>
          <w:tcPr>
            <w:tcW w:w="643" w:type="pct"/>
          </w:tcPr>
          <w:p w:rsidR="008C6B25" w:rsidRDefault="008C6B25" w:rsidP="00BA1422">
            <w:pPr>
              <w:rPr>
                <w:rFonts w:ascii="Calibri" w:hAnsi="Calibri" w:cs="Calibri"/>
                <w:sz w:val="20"/>
                <w:szCs w:val="20"/>
              </w:rPr>
            </w:pPr>
          </w:p>
        </w:tc>
        <w:tc>
          <w:tcPr>
            <w:tcW w:w="642" w:type="pct"/>
          </w:tcPr>
          <w:p w:rsidR="008C6B25" w:rsidRDefault="008C6B25" w:rsidP="00BA1422">
            <w:pPr>
              <w:rPr>
                <w:rFonts w:ascii="Calibri" w:hAnsi="Calibri" w:cs="Calibri"/>
                <w:sz w:val="20"/>
                <w:szCs w:val="20"/>
              </w:rPr>
            </w:pPr>
          </w:p>
        </w:tc>
      </w:tr>
      <w:tr w:rsidR="008C6B25" w:rsidTr="00BA1422">
        <w:trPr>
          <w:trHeight w:val="563"/>
        </w:trPr>
        <w:tc>
          <w:tcPr>
            <w:tcW w:w="276" w:type="pct"/>
            <w:shd w:val="clear" w:color="auto" w:fill="auto"/>
            <w:vAlign w:val="center"/>
          </w:tcPr>
          <w:p w:rsidR="008C6B25" w:rsidRPr="009943E3" w:rsidRDefault="008C6B25" w:rsidP="00BA1422">
            <w:pPr>
              <w:jc w:val="center"/>
              <w:rPr>
                <w:rFonts w:eastAsia="Times New Roman"/>
                <w:color w:val="000000"/>
                <w:sz w:val="20"/>
                <w:szCs w:val="20"/>
                <w:lang w:eastAsia="el-GR"/>
              </w:rPr>
            </w:pPr>
            <w:r w:rsidRPr="009943E3">
              <w:rPr>
                <w:rFonts w:eastAsia="Times New Roman"/>
                <w:color w:val="000000"/>
                <w:sz w:val="20"/>
                <w:szCs w:val="20"/>
                <w:lang w:eastAsia="el-GR"/>
              </w:rPr>
              <w:t>5</w:t>
            </w:r>
          </w:p>
        </w:tc>
        <w:tc>
          <w:tcPr>
            <w:tcW w:w="410" w:type="pct"/>
            <w:shd w:val="clear" w:color="auto" w:fill="auto"/>
            <w:vAlign w:val="center"/>
          </w:tcPr>
          <w:p w:rsidR="008C6B25" w:rsidRPr="009943E3" w:rsidRDefault="008C6B25" w:rsidP="00BA1422">
            <w:pPr>
              <w:rPr>
                <w:rFonts w:ascii="Calibri" w:hAnsi="Calibri" w:cs="Calibri"/>
                <w:color w:val="000000"/>
                <w:sz w:val="20"/>
                <w:szCs w:val="20"/>
              </w:rPr>
            </w:pPr>
            <w:r w:rsidRPr="009943E3">
              <w:rPr>
                <w:rFonts w:ascii="Calibri" w:hAnsi="Calibri" w:cs="Calibri"/>
                <w:color w:val="000000"/>
                <w:sz w:val="20"/>
                <w:szCs w:val="20"/>
              </w:rPr>
              <w:t>σύριγγες 10ml</w:t>
            </w:r>
          </w:p>
        </w:tc>
        <w:tc>
          <w:tcPr>
            <w:tcW w:w="564" w:type="pct"/>
            <w:shd w:val="clear" w:color="auto" w:fill="auto"/>
            <w:vAlign w:val="center"/>
          </w:tcPr>
          <w:p w:rsidR="008C6B25" w:rsidRPr="009943E3" w:rsidRDefault="008C6B25" w:rsidP="00BA1422">
            <w:pPr>
              <w:jc w:val="center"/>
              <w:rPr>
                <w:rFonts w:ascii="Calibri" w:hAnsi="Calibri" w:cs="Calibri"/>
                <w:color w:val="000000"/>
                <w:sz w:val="20"/>
                <w:szCs w:val="20"/>
              </w:rPr>
            </w:pPr>
            <w:r w:rsidRPr="009943E3">
              <w:rPr>
                <w:rFonts w:ascii="Calibri" w:hAnsi="Calibri" w:cs="Calibri"/>
                <w:color w:val="000000"/>
                <w:sz w:val="20"/>
                <w:szCs w:val="20"/>
              </w:rPr>
              <w:t>1</w:t>
            </w:r>
            <w:r>
              <w:rPr>
                <w:rFonts w:ascii="Calibri" w:hAnsi="Calibri" w:cs="Calibri"/>
                <w:color w:val="000000"/>
                <w:sz w:val="20"/>
                <w:szCs w:val="20"/>
              </w:rPr>
              <w:t>τμχ</w:t>
            </w:r>
          </w:p>
        </w:tc>
        <w:tc>
          <w:tcPr>
            <w:tcW w:w="394" w:type="pct"/>
            <w:shd w:val="clear" w:color="auto" w:fill="auto"/>
            <w:vAlign w:val="center"/>
          </w:tcPr>
          <w:p w:rsidR="008C6B25" w:rsidRPr="009943E3" w:rsidRDefault="008C6B25" w:rsidP="00BA1422">
            <w:pPr>
              <w:jc w:val="center"/>
              <w:rPr>
                <w:rFonts w:ascii="Calibri" w:hAnsi="Calibri" w:cs="Calibri"/>
                <w:color w:val="000000"/>
                <w:sz w:val="20"/>
                <w:szCs w:val="20"/>
              </w:rPr>
            </w:pPr>
            <w:r w:rsidRPr="009943E3">
              <w:rPr>
                <w:rFonts w:ascii="Calibri" w:hAnsi="Calibri" w:cs="Calibri"/>
                <w:color w:val="000000"/>
                <w:sz w:val="20"/>
                <w:szCs w:val="20"/>
              </w:rPr>
              <w:t>100τμχ</w:t>
            </w:r>
          </w:p>
        </w:tc>
        <w:tc>
          <w:tcPr>
            <w:tcW w:w="1429" w:type="pct"/>
            <w:shd w:val="clear" w:color="auto" w:fill="auto"/>
            <w:vAlign w:val="center"/>
          </w:tcPr>
          <w:p w:rsidR="008C6B25" w:rsidRDefault="008C6B25" w:rsidP="00BA1422">
            <w:pPr>
              <w:rPr>
                <w:rFonts w:ascii="Calibri" w:hAnsi="Calibri" w:cs="Calibri"/>
                <w:sz w:val="20"/>
                <w:szCs w:val="20"/>
              </w:rPr>
            </w:pPr>
            <w:r>
              <w:rPr>
                <w:rFonts w:ascii="Calibri" w:hAnsi="Calibri" w:cs="Calibri"/>
                <w:sz w:val="20"/>
                <w:szCs w:val="20"/>
              </w:rPr>
              <w:t xml:space="preserve">Σύριγγες  αποστειρωμένες,  μιας χρήσης με αποσπώμενη βελόνα 21G χωρητικότητας 10cc (10 </w:t>
            </w:r>
            <w:proofErr w:type="spellStart"/>
            <w:r>
              <w:rPr>
                <w:rFonts w:ascii="Calibri" w:hAnsi="Calibri" w:cs="Calibri"/>
                <w:sz w:val="20"/>
                <w:szCs w:val="20"/>
              </w:rPr>
              <w:t>ml</w:t>
            </w:r>
            <w:proofErr w:type="spellEnd"/>
            <w:r>
              <w:rPr>
                <w:rFonts w:ascii="Calibri" w:hAnsi="Calibri" w:cs="Calibri"/>
                <w:sz w:val="20"/>
                <w:szCs w:val="20"/>
              </w:rPr>
              <w:t>),διαθέσιμες ανά τεμάχιο..</w:t>
            </w:r>
          </w:p>
        </w:tc>
        <w:tc>
          <w:tcPr>
            <w:tcW w:w="643" w:type="pct"/>
          </w:tcPr>
          <w:p w:rsidR="008C6B25" w:rsidRDefault="008C6B25" w:rsidP="00BA1422">
            <w:pPr>
              <w:rPr>
                <w:rFonts w:ascii="Calibri" w:hAnsi="Calibri" w:cs="Calibri"/>
                <w:sz w:val="20"/>
                <w:szCs w:val="20"/>
              </w:rPr>
            </w:pPr>
            <w:r w:rsidRPr="00834DA4">
              <w:t>ΝΑΙ, να αναφερθεί</w:t>
            </w:r>
          </w:p>
        </w:tc>
        <w:tc>
          <w:tcPr>
            <w:tcW w:w="643" w:type="pct"/>
          </w:tcPr>
          <w:p w:rsidR="008C6B25" w:rsidRDefault="008C6B25" w:rsidP="00BA1422">
            <w:pPr>
              <w:rPr>
                <w:rFonts w:ascii="Calibri" w:hAnsi="Calibri" w:cs="Calibri"/>
                <w:sz w:val="20"/>
                <w:szCs w:val="20"/>
              </w:rPr>
            </w:pPr>
          </w:p>
        </w:tc>
        <w:tc>
          <w:tcPr>
            <w:tcW w:w="642" w:type="pct"/>
          </w:tcPr>
          <w:p w:rsidR="008C6B25" w:rsidRDefault="008C6B25" w:rsidP="00BA1422">
            <w:pPr>
              <w:rPr>
                <w:rFonts w:ascii="Calibri" w:hAnsi="Calibri" w:cs="Calibri"/>
                <w:sz w:val="20"/>
                <w:szCs w:val="20"/>
              </w:rPr>
            </w:pPr>
          </w:p>
        </w:tc>
      </w:tr>
    </w:tbl>
    <w:p w:rsidR="008C6B25" w:rsidRDefault="008C6B25" w:rsidP="008C6B25">
      <w:pPr>
        <w:spacing w:line="285" w:lineRule="atLeast"/>
        <w:ind w:right="-766"/>
        <w:rPr>
          <w:rFonts w:cstheme="minorHAnsi"/>
          <w:b/>
        </w:rPr>
      </w:pPr>
      <w:r>
        <w:rPr>
          <w:rFonts w:cstheme="minorHAnsi"/>
          <w:b/>
        </w:rPr>
        <w:t xml:space="preserve">* Απαιτείται υποβολή δείγματος </w:t>
      </w:r>
    </w:p>
    <w:p w:rsidR="008C6B25" w:rsidRDefault="008C6B25" w:rsidP="008C6B25"/>
    <w:p w:rsidR="008C6B25" w:rsidRDefault="008C6B25" w:rsidP="008C6B25"/>
    <w:p w:rsidR="008C6B25" w:rsidRDefault="008C6B25" w:rsidP="008C6B25">
      <w:pPr>
        <w:ind w:right="-760"/>
        <w:rPr>
          <w:rStyle w:val="WW-FootnoteReference9"/>
          <w:rFonts w:cstheme="minorHAnsi"/>
          <w:sz w:val="20"/>
          <w:vertAlign w:val="baseline"/>
        </w:rPr>
      </w:pPr>
      <w:r w:rsidRPr="00865748">
        <w:rPr>
          <w:rStyle w:val="WW-FootnoteReference9"/>
          <w:rFonts w:cstheme="minorHAnsi"/>
          <w:sz w:val="20"/>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65748">
        <w:rPr>
          <w:rStyle w:val="WW-FootnoteReference9"/>
          <w:rFonts w:cstheme="minorHAnsi"/>
          <w:sz w:val="20"/>
          <w:vertAlign w:val="baseline"/>
        </w:rPr>
        <w:t>αρ</w:t>
      </w:r>
      <w:proofErr w:type="spellEnd"/>
      <w:r w:rsidRPr="00865748">
        <w:rPr>
          <w:rStyle w:val="WW-FootnoteReference9"/>
          <w:rFonts w:cstheme="minorHAnsi"/>
          <w:sz w:val="20"/>
          <w:vertAlign w:val="baseline"/>
        </w:rPr>
        <w:t xml:space="preserve"> σελίδας, προδιαγραφή </w:t>
      </w:r>
      <w:proofErr w:type="spellStart"/>
      <w:r w:rsidRPr="00865748">
        <w:rPr>
          <w:rStyle w:val="WW-FootnoteReference9"/>
          <w:rFonts w:cstheme="minorHAnsi"/>
          <w:sz w:val="20"/>
          <w:vertAlign w:val="baseline"/>
        </w:rPr>
        <w:t>κλπ</w:t>
      </w:r>
      <w:proofErr w:type="spellEnd"/>
      <w:r w:rsidRPr="00865748">
        <w:rPr>
          <w:rStyle w:val="WW-FootnoteReference9"/>
          <w:rFonts w:cstheme="minorHAnsi"/>
          <w:sz w:val="20"/>
          <w:vertAlign w:val="baseline"/>
        </w:rPr>
        <w:t>).</w:t>
      </w: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Default="008C6B25" w:rsidP="008C6B25">
      <w:pPr>
        <w:ind w:right="-760"/>
        <w:rPr>
          <w:rStyle w:val="WW-FootnoteReference9"/>
          <w:rFonts w:cstheme="minorHAnsi"/>
          <w:sz w:val="20"/>
          <w:vertAlign w:val="baseline"/>
        </w:rPr>
      </w:pPr>
    </w:p>
    <w:p w:rsidR="008C6B25" w:rsidRPr="00FC70D2" w:rsidRDefault="008C6B25" w:rsidP="008C6B25">
      <w:pPr>
        <w:ind w:right="-760"/>
        <w:rPr>
          <w:rStyle w:val="WW-FootnoteReference9"/>
          <w:rFonts w:cstheme="minorHAnsi"/>
          <w:sz w:val="20"/>
          <w:vertAlign w:val="baseline"/>
        </w:rPr>
      </w:pPr>
    </w:p>
    <w:p w:rsidR="008C6B25" w:rsidRDefault="008C6B25" w:rsidP="008C6B2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8C6B25" w:rsidRPr="000D3A1D" w:rsidTr="00BA1422">
        <w:tc>
          <w:tcPr>
            <w:tcW w:w="841" w:type="dxa"/>
            <w:shd w:val="clear" w:color="auto" w:fill="ACB9CA" w:themeFill="text2" w:themeFillTint="66"/>
            <w:vAlign w:val="center"/>
          </w:tcPr>
          <w:p w:rsidR="008C6B25" w:rsidRPr="000D3A1D" w:rsidRDefault="008C6B25" w:rsidP="00BA1422">
            <w:pPr>
              <w:pStyle w:val="aa"/>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8C6B25" w:rsidRPr="000D3A1D" w:rsidRDefault="008C6B25" w:rsidP="00BA1422">
            <w:pPr>
              <w:pStyle w:val="aa"/>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8C6B25" w:rsidRPr="000D3A1D" w:rsidRDefault="008C6B25" w:rsidP="00BA1422">
            <w:pPr>
              <w:pStyle w:val="aa"/>
              <w:spacing w:before="0"/>
              <w:jc w:val="center"/>
              <w:rPr>
                <w:rFonts w:cstheme="minorHAnsi"/>
                <w:b/>
                <w:szCs w:val="20"/>
              </w:rPr>
            </w:pPr>
            <w:r>
              <w:rPr>
                <w:rFonts w:eastAsia="Times New Roman" w:cstheme="minorHAnsi"/>
                <w:b/>
                <w:bCs/>
                <w:color w:val="000000"/>
                <w:szCs w:val="20"/>
                <w:lang w:eastAsia="el-GR"/>
              </w:rPr>
              <w:t>Παραπομπή</w:t>
            </w:r>
          </w:p>
        </w:tc>
      </w:tr>
      <w:tr w:rsidR="008C6B25" w:rsidRPr="00901A6A" w:rsidTr="00BA1422">
        <w:tc>
          <w:tcPr>
            <w:tcW w:w="841" w:type="dxa"/>
            <w:vAlign w:val="center"/>
          </w:tcPr>
          <w:p w:rsidR="008C6B25" w:rsidRPr="00575CC6" w:rsidRDefault="008C6B25" w:rsidP="00BA1422">
            <w:pPr>
              <w:pStyle w:val="aa"/>
              <w:numPr>
                <w:ilvl w:val="0"/>
                <w:numId w:val="34"/>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Όλα τα είδη θα συνοδεύονται από βεβαίωση ότι είναι καινούργια</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4"/>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Χρόνος παράδοσης/απόκρισης κατά μέγιστο τριάντα (30) ημέρες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 να αναφερθεί</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4"/>
              </w:numPr>
              <w:suppressAutoHyphens/>
              <w:spacing w:before="0"/>
              <w:ind w:right="597"/>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 xml:space="preserve">Τον ανάδοχο βαρύνουν τα </w:t>
            </w:r>
            <w:r w:rsidRPr="00575CC6">
              <w:rPr>
                <w:rFonts w:cstheme="minorHAnsi"/>
                <w:szCs w:val="20"/>
              </w:rPr>
              <w:t xml:space="preserve">έξοδα συσκευασίας και μεταφοράς </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r w:rsidR="008C6B25" w:rsidRPr="00901A6A" w:rsidTr="00BA1422">
        <w:tc>
          <w:tcPr>
            <w:tcW w:w="841" w:type="dxa"/>
            <w:vAlign w:val="center"/>
          </w:tcPr>
          <w:p w:rsidR="008C6B25" w:rsidRPr="00575CC6" w:rsidRDefault="008C6B25" w:rsidP="00BA1422">
            <w:pPr>
              <w:pStyle w:val="aa"/>
              <w:numPr>
                <w:ilvl w:val="0"/>
                <w:numId w:val="34"/>
              </w:numPr>
              <w:suppressAutoHyphens/>
              <w:spacing w:before="0"/>
              <w:jc w:val="center"/>
              <w:rPr>
                <w:rFonts w:cstheme="minorHAnsi"/>
                <w:szCs w:val="20"/>
              </w:rPr>
            </w:pPr>
          </w:p>
        </w:tc>
        <w:tc>
          <w:tcPr>
            <w:tcW w:w="7376"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8C6B25" w:rsidRPr="00575CC6" w:rsidRDefault="008C6B25" w:rsidP="00BA1422">
            <w:pPr>
              <w:pStyle w:val="aa"/>
              <w:jc w:val="left"/>
              <w:rPr>
                <w:rFonts w:cstheme="minorHAnsi"/>
                <w:color w:val="000000"/>
                <w:szCs w:val="20"/>
              </w:rPr>
            </w:pPr>
            <w:r w:rsidRPr="00575CC6">
              <w:rPr>
                <w:rFonts w:cstheme="minorHAnsi"/>
                <w:color w:val="000000"/>
                <w:szCs w:val="20"/>
              </w:rPr>
              <w:t>ΝΑΙ</w:t>
            </w:r>
          </w:p>
        </w:tc>
        <w:tc>
          <w:tcPr>
            <w:tcW w:w="1559" w:type="dxa"/>
          </w:tcPr>
          <w:p w:rsidR="008C6B25" w:rsidRPr="00901A6A" w:rsidRDefault="008C6B25" w:rsidP="00BA1422">
            <w:pPr>
              <w:pStyle w:val="aa"/>
              <w:spacing w:before="0"/>
              <w:jc w:val="center"/>
              <w:rPr>
                <w:rFonts w:cstheme="minorHAnsi"/>
                <w:szCs w:val="20"/>
              </w:rPr>
            </w:pPr>
          </w:p>
        </w:tc>
        <w:tc>
          <w:tcPr>
            <w:tcW w:w="1559" w:type="dxa"/>
          </w:tcPr>
          <w:p w:rsidR="008C6B25" w:rsidRPr="00901A6A" w:rsidRDefault="008C6B25" w:rsidP="00BA1422">
            <w:pPr>
              <w:pStyle w:val="aa"/>
              <w:spacing w:before="0"/>
              <w:jc w:val="center"/>
              <w:rPr>
                <w:rFonts w:cstheme="minorHAnsi"/>
                <w:szCs w:val="20"/>
              </w:rPr>
            </w:pPr>
          </w:p>
        </w:tc>
      </w:tr>
    </w:tbl>
    <w:p w:rsidR="008C6B25" w:rsidRDefault="008C6B25" w:rsidP="008C6B25">
      <w:pPr>
        <w:ind w:right="-760"/>
      </w:pPr>
      <w:r w:rsidRPr="00D93859">
        <w:t xml:space="preserve">Η προσφορά ισχύει για </w:t>
      </w:r>
      <w:r>
        <w:rPr>
          <w:b/>
        </w:rPr>
        <w:t>τέσσερ</w:t>
      </w:r>
      <w:r w:rsidRPr="00D93859">
        <w:rPr>
          <w:b/>
        </w:rPr>
        <w:t>ις (4)</w:t>
      </w:r>
      <w:r w:rsidRPr="00D93859">
        <w:t xml:space="preserve"> μήνες.</w:t>
      </w:r>
    </w:p>
    <w:p w:rsidR="008C6B25" w:rsidRPr="00CD4F71" w:rsidRDefault="008C6B25" w:rsidP="008C6B25">
      <w:pPr>
        <w:jc w:val="center"/>
        <w:rPr>
          <w:lang w:eastAsia="el-GR"/>
        </w:rPr>
      </w:pPr>
      <w:proofErr w:type="spellStart"/>
      <w:r>
        <w:rPr>
          <w:lang w:eastAsia="el-GR"/>
        </w:rPr>
        <w:lastRenderedPageBreak/>
        <w:t>Ημ</w:t>
      </w:r>
      <w:proofErr w:type="spellEnd"/>
      <w:r>
        <w:rPr>
          <w:lang w:eastAsia="el-GR"/>
        </w:rPr>
        <w:t>/</w:t>
      </w:r>
      <w:proofErr w:type="spellStart"/>
      <w:r>
        <w:rPr>
          <w:lang w:eastAsia="el-GR"/>
        </w:rPr>
        <w:t>νία</w:t>
      </w:r>
      <w:proofErr w:type="spellEnd"/>
    </w:p>
    <w:p w:rsidR="008C6B25" w:rsidRDefault="008C6B25" w:rsidP="008C6B25">
      <w:pPr>
        <w:jc w:val="center"/>
        <w:rPr>
          <w:lang w:eastAsia="el-GR"/>
        </w:rPr>
      </w:pPr>
      <w:r>
        <w:rPr>
          <w:lang w:eastAsia="el-GR"/>
        </w:rPr>
        <w:t>Υπογραφή</w:t>
      </w:r>
    </w:p>
    <w:p w:rsidR="008C6B25" w:rsidRDefault="008C6B25" w:rsidP="008C6B25">
      <w:pPr>
        <w:jc w:val="center"/>
      </w:pPr>
    </w:p>
    <w:p w:rsidR="008C6B25" w:rsidRPr="00FC70D2" w:rsidRDefault="008C6B25" w:rsidP="008C6B25"/>
    <w:p w:rsidR="008C6B25" w:rsidRPr="00FC70D2" w:rsidRDefault="008C6B25" w:rsidP="008C6B25">
      <w:pPr>
        <w:sectPr w:rsidR="008C6B25" w:rsidRPr="00FC70D2" w:rsidSect="00483A8C">
          <w:endnotePr>
            <w:numFmt w:val="decimal"/>
          </w:endnotePr>
          <w:pgSz w:w="16838" w:h="11906" w:orient="landscape"/>
          <w:pgMar w:top="426" w:right="1440" w:bottom="709" w:left="1440" w:header="426" w:footer="291" w:gutter="0"/>
          <w:cols w:space="708"/>
          <w:docGrid w:linePitch="360"/>
        </w:sectPr>
      </w:pPr>
    </w:p>
    <w:p w:rsidR="008C6B25" w:rsidRPr="00EE4FCE" w:rsidRDefault="008C6B25" w:rsidP="008C6B25">
      <w:pPr>
        <w:pStyle w:val="1"/>
        <w:numPr>
          <w:ilvl w:val="0"/>
          <w:numId w:val="0"/>
        </w:numPr>
        <w:jc w:val="center"/>
        <w:rPr>
          <w:color w:val="FF0000"/>
          <w:sz w:val="28"/>
          <w:szCs w:val="28"/>
        </w:rPr>
      </w:pPr>
      <w:bookmarkStart w:id="9" w:name="_Toc61267109"/>
      <w:r w:rsidRPr="00EE4FCE">
        <w:rPr>
          <w:color w:val="FF0000"/>
          <w:sz w:val="28"/>
          <w:szCs w:val="28"/>
        </w:rPr>
        <w:lastRenderedPageBreak/>
        <w:t>ΠΑΡΑΡΤΗΜΑ  IΙ: ΥΠΟΔΕΙΓΜΑΤΑ</w:t>
      </w:r>
      <w:bookmarkEnd w:id="9"/>
    </w:p>
    <w:p w:rsidR="008C6B25" w:rsidRDefault="008C6B25" w:rsidP="008C6B25">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8C6B25" w:rsidRPr="00CD4F71" w:rsidRDefault="008C6B25" w:rsidP="008C6B25">
      <w:pPr>
        <w:spacing w:after="120"/>
        <w:jc w:val="center"/>
        <w:rPr>
          <w:rFonts w:ascii="Calibri" w:hAnsi="Calibri" w:cs="Calibri"/>
          <w:bCs/>
        </w:rPr>
      </w:pPr>
      <w:r w:rsidRPr="00CD4F71">
        <w:rPr>
          <w:rFonts w:ascii="Calibri" w:hAnsi="Calibri" w:cs="Calibri"/>
          <w:bCs/>
        </w:rPr>
        <w:t>ΠΡΟΣ</w:t>
      </w:r>
    </w:p>
    <w:p w:rsidR="008C6B25" w:rsidRPr="00CD4F71" w:rsidRDefault="008C6B25" w:rsidP="008C6B25">
      <w:pPr>
        <w:spacing w:after="120"/>
        <w:jc w:val="center"/>
        <w:rPr>
          <w:rFonts w:ascii="Calibri" w:hAnsi="Calibri" w:cs="Calibri"/>
          <w:bCs/>
        </w:rPr>
      </w:pPr>
      <w:r>
        <w:rPr>
          <w:rFonts w:ascii="Calibri" w:hAnsi="Calibri" w:cs="Calibri"/>
          <w:bCs/>
        </w:rPr>
        <w:t>ΙΔΡΥΜΑ ΤΕΧΝΟΛΟΓΙΑΣ &amp; ΕΡΕΥΝΑΣ</w:t>
      </w:r>
    </w:p>
    <w:p w:rsidR="008C6B25" w:rsidRPr="006F7179" w:rsidRDefault="008C6B25" w:rsidP="008C6B25">
      <w:pPr>
        <w:tabs>
          <w:tab w:val="left" w:pos="993"/>
        </w:tabs>
        <w:ind w:right="-340"/>
        <w:jc w:val="center"/>
        <w:rPr>
          <w:b/>
        </w:rPr>
      </w:pPr>
      <w:r w:rsidRPr="00CD4F71">
        <w:rPr>
          <w:b/>
          <w:bCs/>
          <w:i/>
        </w:rPr>
        <w:t>ΘΕΜΑ:</w:t>
      </w:r>
      <w:r w:rsidRPr="00CD4F71">
        <w:rPr>
          <w:b/>
          <w:bCs/>
          <w:i/>
        </w:rPr>
        <w:tab/>
      </w:r>
      <w:r w:rsidRPr="006F7179">
        <w:rPr>
          <w:b/>
          <w:bCs/>
          <w:i/>
        </w:rPr>
        <w:t xml:space="preserve">Συνοπτικός διαγωνισμός για </w:t>
      </w:r>
      <w:r w:rsidRPr="006F7179">
        <w:rPr>
          <w:b/>
        </w:rPr>
        <w:t>την ανάδειξη αναδόχου για το έργο</w:t>
      </w:r>
    </w:p>
    <w:p w:rsidR="008C6B25" w:rsidRPr="00CD4F71" w:rsidRDefault="008C6B25" w:rsidP="008C6B25">
      <w:pPr>
        <w:tabs>
          <w:tab w:val="left" w:pos="993"/>
        </w:tabs>
        <w:ind w:left="720" w:right="-340"/>
        <w:jc w:val="center"/>
        <w:rPr>
          <w:b/>
        </w:rPr>
      </w:pPr>
      <w:r w:rsidRPr="006F7179">
        <w:rPr>
          <w:rFonts w:cstheme="minorHAnsi"/>
          <w:b/>
        </w:rPr>
        <w:t>«</w:t>
      </w:r>
      <w:r w:rsidRPr="006F7179">
        <w:rPr>
          <w:rFonts w:cstheme="minorHAnsi"/>
          <w:b/>
          <w:iCs/>
          <w:color w:val="000000"/>
        </w:rPr>
        <w:t>Προμήθεια εργαστηριακών Αναλωσίμων- HDL -1.</w:t>
      </w:r>
      <w:r w:rsidRPr="006F7179">
        <w:rPr>
          <w:rFonts w:cstheme="minorHAnsi"/>
          <w:b/>
        </w:rPr>
        <w:t>»</w:t>
      </w:r>
    </w:p>
    <w:p w:rsidR="008C6B25" w:rsidRPr="006F7179" w:rsidRDefault="008C6B25" w:rsidP="008C6B25">
      <w:pPr>
        <w:spacing w:after="240"/>
        <w:jc w:val="center"/>
        <w:rPr>
          <w:b/>
          <w:bCs/>
          <w:i/>
          <w:u w:val="single"/>
        </w:rPr>
      </w:pPr>
      <w:proofErr w:type="spellStart"/>
      <w:r>
        <w:rPr>
          <w:b/>
          <w:bCs/>
          <w:i/>
          <w:u w:val="single"/>
        </w:rPr>
        <w:t>Αρ</w:t>
      </w:r>
      <w:proofErr w:type="spellEnd"/>
      <w:r>
        <w:rPr>
          <w:b/>
          <w:bCs/>
          <w:i/>
          <w:u w:val="single"/>
        </w:rPr>
        <w:t>. Διακήρυξης : ……/……...202…</w:t>
      </w:r>
    </w:p>
    <w:p w:rsidR="008C6B25" w:rsidRPr="00E00EBA" w:rsidRDefault="008C6B25" w:rsidP="008C6B2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8C6B25" w:rsidRDefault="008C6B25" w:rsidP="008C6B25">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8E3423">
        <w:rPr>
          <w:rFonts w:cstheme="minorHAnsi"/>
          <w:b/>
          <w:bCs/>
          <w:i/>
        </w:rPr>
        <w:t>«</w:t>
      </w:r>
      <w:r>
        <w:rPr>
          <w:rFonts w:cstheme="minorHAnsi"/>
          <w:b/>
          <w:bCs/>
          <w:i/>
        </w:rPr>
        <w:t xml:space="preserve">Προμήθεια </w:t>
      </w:r>
      <w:r w:rsidRPr="006F7179">
        <w:rPr>
          <w:rFonts w:cstheme="minorHAnsi"/>
          <w:b/>
          <w:iCs/>
          <w:color w:val="000000"/>
        </w:rPr>
        <w:t>εργαστηριακών Αναλωσίμων- HDL -1.</w:t>
      </w:r>
      <w:r w:rsidRPr="006F7179">
        <w:rPr>
          <w:rFonts w:cstheme="minorHAnsi"/>
          <w:b/>
        </w:rPr>
        <w:t>»</w:t>
      </w:r>
      <w:r>
        <w:rPr>
          <w:rFonts w:cstheme="minorHAnsi"/>
          <w:b/>
          <w:bCs/>
          <w:i/>
        </w:rPr>
        <w:t>»</w:t>
      </w:r>
      <w:r>
        <w:rPr>
          <w:rFonts w:cstheme="minorHAnsi"/>
          <w:bCs/>
        </w:rPr>
        <w:t xml:space="preserve"> </w:t>
      </w:r>
      <w:r>
        <w:rPr>
          <w:rFonts w:cstheme="minorHAnsi"/>
          <w:bCs/>
          <w:i/>
        </w:rPr>
        <w:t xml:space="preserve">για το </w:t>
      </w:r>
      <w:r>
        <w:rPr>
          <w:rFonts w:cstheme="minorHAnsi"/>
        </w:rPr>
        <w:t>Τμήμα:</w:t>
      </w:r>
    </w:p>
    <w:tbl>
      <w:tblPr>
        <w:tblW w:w="8637" w:type="dxa"/>
        <w:tblLook w:val="0000" w:firstRow="0" w:lastRow="0" w:firstColumn="0" w:lastColumn="0" w:noHBand="0" w:noVBand="0"/>
      </w:tblPr>
      <w:tblGrid>
        <w:gridCol w:w="469"/>
        <w:gridCol w:w="2447"/>
        <w:gridCol w:w="3496"/>
        <w:gridCol w:w="678"/>
        <w:gridCol w:w="1212"/>
        <w:gridCol w:w="335"/>
      </w:tblGrid>
      <w:tr w:rsidR="008C6B25" w:rsidRPr="0036642C" w:rsidTr="00BA1422">
        <w:trPr>
          <w:trHeight w:val="432"/>
        </w:trPr>
        <w:tc>
          <w:tcPr>
            <w:tcW w:w="469" w:type="dxa"/>
            <w:vAlign w:val="center"/>
          </w:tcPr>
          <w:p w:rsidR="008C6B25" w:rsidRPr="006F7179" w:rsidRDefault="008C6B25" w:rsidP="00BA1422">
            <w:pPr>
              <w:pStyle w:val="Checkbox"/>
              <w:jc w:val="left"/>
              <w:rPr>
                <w:b/>
                <w:bCs/>
                <w:sz w:val="22"/>
                <w:szCs w:val="22"/>
              </w:rPr>
            </w:pPr>
            <w:r w:rsidRPr="006F7179">
              <w:rPr>
                <w:sz w:val="22"/>
                <w:szCs w:val="22"/>
              </w:rPr>
              <w:fldChar w:fldCharType="begin">
                <w:ffData>
                  <w:name w:val="Check3"/>
                  <w:enabled/>
                  <w:calcOnExit w:val="0"/>
                  <w:checkBox>
                    <w:sizeAuto/>
                    <w:default w:val="0"/>
                  </w:checkBox>
                </w:ffData>
              </w:fldChar>
            </w:r>
            <w:r w:rsidRPr="006F7179">
              <w:rPr>
                <w:sz w:val="22"/>
                <w:szCs w:val="22"/>
              </w:rPr>
              <w:instrText xml:space="preserve"> FORMCHECKBOX </w:instrText>
            </w:r>
            <w:r>
              <w:rPr>
                <w:sz w:val="22"/>
                <w:szCs w:val="22"/>
              </w:rPr>
            </w:r>
            <w:r>
              <w:rPr>
                <w:sz w:val="22"/>
                <w:szCs w:val="22"/>
              </w:rPr>
              <w:fldChar w:fldCharType="separate"/>
            </w:r>
            <w:r w:rsidRPr="006F7179">
              <w:rPr>
                <w:sz w:val="22"/>
                <w:szCs w:val="22"/>
              </w:rPr>
              <w:fldChar w:fldCharType="end"/>
            </w:r>
          </w:p>
        </w:tc>
        <w:tc>
          <w:tcPr>
            <w:tcW w:w="8168" w:type="dxa"/>
            <w:gridSpan w:val="5"/>
            <w:vAlign w:val="center"/>
          </w:tcPr>
          <w:p w:rsidR="008C6B25" w:rsidRPr="006F7179" w:rsidRDefault="008C6B25" w:rsidP="00BA1422">
            <w:pPr>
              <w:pStyle w:val="aa"/>
              <w:jc w:val="left"/>
              <w:rPr>
                <w:rFonts w:cstheme="minorHAnsi"/>
                <w:sz w:val="22"/>
              </w:rPr>
            </w:pPr>
            <w:r w:rsidRPr="006F7179">
              <w:rPr>
                <w:rFonts w:cstheme="minorHAnsi"/>
                <w:sz w:val="22"/>
              </w:rPr>
              <w:t xml:space="preserve">ΤΜΗΜΑ 1 - </w:t>
            </w:r>
            <w:r w:rsidRPr="006F7179">
              <w:t>ΑΝΤΙΣΩΜΑΤΑ</w:t>
            </w:r>
            <w:r w:rsidRPr="006F7179">
              <w:rPr>
                <w:rFonts w:cstheme="minorHAnsi"/>
                <w:sz w:val="22"/>
              </w:rPr>
              <w:t xml:space="preserve">, </w:t>
            </w:r>
          </w:p>
        </w:tc>
      </w:tr>
      <w:tr w:rsidR="008C6B25" w:rsidRPr="0036642C" w:rsidTr="00BA1422">
        <w:trPr>
          <w:trHeight w:val="432"/>
        </w:trPr>
        <w:tc>
          <w:tcPr>
            <w:tcW w:w="469" w:type="dxa"/>
            <w:vAlign w:val="center"/>
          </w:tcPr>
          <w:p w:rsidR="008C6B25" w:rsidRPr="006F7179" w:rsidRDefault="008C6B25" w:rsidP="00BA1422">
            <w:pPr>
              <w:pStyle w:val="Checkbox"/>
              <w:jc w:val="left"/>
              <w:rPr>
                <w:sz w:val="22"/>
                <w:szCs w:val="22"/>
              </w:rPr>
            </w:pPr>
            <w:r w:rsidRPr="006F7179">
              <w:rPr>
                <w:sz w:val="22"/>
                <w:szCs w:val="22"/>
              </w:rPr>
              <w:fldChar w:fldCharType="begin">
                <w:ffData>
                  <w:name w:val="Check3"/>
                  <w:enabled/>
                  <w:calcOnExit w:val="0"/>
                  <w:checkBox>
                    <w:sizeAuto/>
                    <w:default w:val="0"/>
                  </w:checkBox>
                </w:ffData>
              </w:fldChar>
            </w:r>
            <w:r w:rsidRPr="006F7179">
              <w:rPr>
                <w:sz w:val="22"/>
                <w:szCs w:val="22"/>
              </w:rPr>
              <w:instrText xml:space="preserve"> FORMCHECKBOX </w:instrText>
            </w:r>
            <w:r>
              <w:rPr>
                <w:sz w:val="22"/>
                <w:szCs w:val="22"/>
              </w:rPr>
            </w:r>
            <w:r>
              <w:rPr>
                <w:sz w:val="22"/>
                <w:szCs w:val="22"/>
              </w:rPr>
              <w:fldChar w:fldCharType="separate"/>
            </w:r>
            <w:r w:rsidRPr="006F7179">
              <w:rPr>
                <w:sz w:val="22"/>
                <w:szCs w:val="22"/>
              </w:rPr>
              <w:fldChar w:fldCharType="end"/>
            </w:r>
          </w:p>
        </w:tc>
        <w:tc>
          <w:tcPr>
            <w:tcW w:w="8168" w:type="dxa"/>
            <w:gridSpan w:val="5"/>
            <w:vAlign w:val="center"/>
          </w:tcPr>
          <w:p w:rsidR="008C6B25" w:rsidRPr="006F7179" w:rsidRDefault="008C6B25" w:rsidP="00BA1422">
            <w:pPr>
              <w:pStyle w:val="aa"/>
              <w:ind w:right="38"/>
              <w:jc w:val="left"/>
              <w:rPr>
                <w:rFonts w:cstheme="minorHAnsi"/>
                <w:sz w:val="22"/>
              </w:rPr>
            </w:pPr>
            <w:r w:rsidRPr="006F7179">
              <w:rPr>
                <w:rFonts w:cstheme="minorHAnsi"/>
                <w:sz w:val="22"/>
              </w:rPr>
              <w:t xml:space="preserve">ΤΜΗΜΑ 2 - </w:t>
            </w:r>
            <w:r w:rsidRPr="006F7179">
              <w:rPr>
                <w:rFonts w:cstheme="minorHAnsi"/>
                <w:szCs w:val="24"/>
              </w:rPr>
              <w:t>ΚΙΤ ΠΟΣΟΤΙΚΟΠΟΙΗΣΗΣ ΠΡΩΤΕΪΝΩΝ</w:t>
            </w:r>
            <w:r w:rsidRPr="006F7179">
              <w:t>.</w:t>
            </w:r>
          </w:p>
        </w:tc>
      </w:tr>
      <w:tr w:rsidR="008C6B25" w:rsidRPr="0036642C" w:rsidTr="00BA1422">
        <w:trPr>
          <w:trHeight w:val="432"/>
        </w:trPr>
        <w:tc>
          <w:tcPr>
            <w:tcW w:w="469" w:type="dxa"/>
            <w:vAlign w:val="center"/>
          </w:tcPr>
          <w:p w:rsidR="008C6B25" w:rsidRPr="006F7179" w:rsidRDefault="008C6B25" w:rsidP="00BA1422">
            <w:pPr>
              <w:pStyle w:val="Checkbox"/>
              <w:jc w:val="left"/>
              <w:rPr>
                <w:sz w:val="22"/>
                <w:szCs w:val="22"/>
              </w:rPr>
            </w:pPr>
            <w:r w:rsidRPr="006F7179">
              <w:rPr>
                <w:sz w:val="22"/>
                <w:szCs w:val="22"/>
              </w:rPr>
              <w:fldChar w:fldCharType="begin">
                <w:ffData>
                  <w:name w:val="Check3"/>
                  <w:enabled/>
                  <w:calcOnExit w:val="0"/>
                  <w:checkBox>
                    <w:sizeAuto/>
                    <w:default w:val="0"/>
                  </w:checkBox>
                </w:ffData>
              </w:fldChar>
            </w:r>
            <w:r w:rsidRPr="006F7179">
              <w:rPr>
                <w:sz w:val="22"/>
                <w:szCs w:val="22"/>
              </w:rPr>
              <w:instrText xml:space="preserve"> FORMCHECKBOX </w:instrText>
            </w:r>
            <w:r>
              <w:rPr>
                <w:sz w:val="22"/>
                <w:szCs w:val="22"/>
              </w:rPr>
            </w:r>
            <w:r>
              <w:rPr>
                <w:sz w:val="22"/>
                <w:szCs w:val="22"/>
              </w:rPr>
              <w:fldChar w:fldCharType="separate"/>
            </w:r>
            <w:r w:rsidRPr="006F7179">
              <w:rPr>
                <w:sz w:val="22"/>
                <w:szCs w:val="22"/>
              </w:rPr>
              <w:fldChar w:fldCharType="end"/>
            </w:r>
          </w:p>
        </w:tc>
        <w:tc>
          <w:tcPr>
            <w:tcW w:w="8168" w:type="dxa"/>
            <w:gridSpan w:val="5"/>
            <w:vAlign w:val="center"/>
          </w:tcPr>
          <w:p w:rsidR="008C6B25" w:rsidRPr="006F7179" w:rsidRDefault="008C6B25" w:rsidP="00BA1422">
            <w:pPr>
              <w:pStyle w:val="aa"/>
              <w:ind w:right="38"/>
              <w:jc w:val="left"/>
              <w:rPr>
                <w:rFonts w:cstheme="minorHAnsi"/>
                <w:sz w:val="22"/>
              </w:rPr>
            </w:pPr>
            <w:r w:rsidRPr="006F7179">
              <w:rPr>
                <w:rFonts w:cstheme="minorHAnsi"/>
                <w:sz w:val="22"/>
              </w:rPr>
              <w:t xml:space="preserve">ΤΜΗΜΑ 3 - </w:t>
            </w:r>
            <w:r w:rsidRPr="006F7179">
              <w:rPr>
                <w:iCs/>
                <w:szCs w:val="24"/>
              </w:rPr>
              <w:t>ΣΤΕΙΡΑ ΠΛΑΣΤΙΚΑ ΕΡΓΑΣΤΗΡΙΑΚΗΣ ΧΡΗΣΗΣ</w:t>
            </w:r>
          </w:p>
        </w:tc>
      </w:tr>
      <w:tr w:rsidR="008C6B25" w:rsidRPr="0036642C" w:rsidTr="00BA1422">
        <w:trPr>
          <w:trHeight w:val="432"/>
        </w:trPr>
        <w:tc>
          <w:tcPr>
            <w:tcW w:w="469" w:type="dxa"/>
            <w:vAlign w:val="center"/>
          </w:tcPr>
          <w:p w:rsidR="008C6B25" w:rsidRPr="006F7179" w:rsidRDefault="008C6B25" w:rsidP="00BA1422">
            <w:pPr>
              <w:pStyle w:val="Checkbox"/>
              <w:jc w:val="left"/>
              <w:rPr>
                <w:sz w:val="22"/>
                <w:szCs w:val="22"/>
              </w:rPr>
            </w:pPr>
            <w:r w:rsidRPr="006F7179">
              <w:rPr>
                <w:sz w:val="22"/>
                <w:szCs w:val="22"/>
              </w:rPr>
              <w:fldChar w:fldCharType="begin">
                <w:ffData>
                  <w:name w:val="Check3"/>
                  <w:enabled/>
                  <w:calcOnExit w:val="0"/>
                  <w:checkBox>
                    <w:sizeAuto/>
                    <w:default w:val="0"/>
                  </w:checkBox>
                </w:ffData>
              </w:fldChar>
            </w:r>
            <w:r w:rsidRPr="006F7179">
              <w:rPr>
                <w:sz w:val="22"/>
                <w:szCs w:val="22"/>
              </w:rPr>
              <w:instrText xml:space="preserve"> FORMCHECKBOX </w:instrText>
            </w:r>
            <w:r>
              <w:rPr>
                <w:sz w:val="22"/>
                <w:szCs w:val="22"/>
              </w:rPr>
            </w:r>
            <w:r>
              <w:rPr>
                <w:sz w:val="22"/>
                <w:szCs w:val="22"/>
              </w:rPr>
              <w:fldChar w:fldCharType="separate"/>
            </w:r>
            <w:r w:rsidRPr="006F7179">
              <w:rPr>
                <w:sz w:val="22"/>
                <w:szCs w:val="22"/>
              </w:rPr>
              <w:fldChar w:fldCharType="end"/>
            </w:r>
          </w:p>
        </w:tc>
        <w:tc>
          <w:tcPr>
            <w:tcW w:w="8168" w:type="dxa"/>
            <w:gridSpan w:val="5"/>
            <w:vAlign w:val="center"/>
          </w:tcPr>
          <w:p w:rsidR="008C6B25" w:rsidRPr="006F7179" w:rsidRDefault="008C6B25" w:rsidP="00BA1422">
            <w:pPr>
              <w:pStyle w:val="aa"/>
              <w:ind w:right="38"/>
              <w:jc w:val="left"/>
              <w:rPr>
                <w:rFonts w:cstheme="minorHAnsi"/>
                <w:sz w:val="22"/>
              </w:rPr>
            </w:pPr>
            <w:r w:rsidRPr="006F7179">
              <w:rPr>
                <w:rFonts w:cstheme="minorHAnsi"/>
                <w:sz w:val="22"/>
              </w:rPr>
              <w:t xml:space="preserve">ΤΜΗΜΑ 4 - </w:t>
            </w:r>
            <w:r w:rsidRPr="006F7179">
              <w:rPr>
                <w:iCs/>
                <w:szCs w:val="24"/>
              </w:rPr>
              <w:t>ΠΛΑΣΤΙΚΑ ΓΙΑ ΚΥΤΤΑΡΟΚΑΛΛΙΕΡΓΕΙΕΣ</w:t>
            </w:r>
            <w:r w:rsidRPr="006F7179">
              <w:rPr>
                <w:rFonts w:cstheme="minorHAnsi"/>
                <w:sz w:val="22"/>
              </w:rPr>
              <w:t xml:space="preserve">, </w:t>
            </w:r>
          </w:p>
        </w:tc>
      </w:tr>
      <w:tr w:rsidR="008C6B25" w:rsidRPr="0036642C" w:rsidTr="00BA1422">
        <w:trPr>
          <w:trHeight w:val="432"/>
        </w:trPr>
        <w:tc>
          <w:tcPr>
            <w:tcW w:w="469" w:type="dxa"/>
            <w:vAlign w:val="center"/>
          </w:tcPr>
          <w:p w:rsidR="008C6B25" w:rsidRPr="006F7179" w:rsidRDefault="008C6B25" w:rsidP="00BA1422">
            <w:pPr>
              <w:pStyle w:val="Checkbox"/>
              <w:jc w:val="left"/>
              <w:rPr>
                <w:sz w:val="22"/>
                <w:szCs w:val="22"/>
              </w:rPr>
            </w:pPr>
            <w:r w:rsidRPr="006F7179">
              <w:rPr>
                <w:sz w:val="22"/>
                <w:szCs w:val="22"/>
              </w:rPr>
              <w:fldChar w:fldCharType="begin">
                <w:ffData>
                  <w:name w:val="Check3"/>
                  <w:enabled/>
                  <w:calcOnExit w:val="0"/>
                  <w:checkBox>
                    <w:sizeAuto/>
                    <w:default w:val="0"/>
                  </w:checkBox>
                </w:ffData>
              </w:fldChar>
            </w:r>
            <w:r w:rsidRPr="006F7179">
              <w:rPr>
                <w:sz w:val="22"/>
                <w:szCs w:val="22"/>
              </w:rPr>
              <w:instrText xml:space="preserve"> FORMCHECKBOX </w:instrText>
            </w:r>
            <w:r>
              <w:rPr>
                <w:sz w:val="22"/>
                <w:szCs w:val="22"/>
              </w:rPr>
            </w:r>
            <w:r>
              <w:rPr>
                <w:sz w:val="22"/>
                <w:szCs w:val="22"/>
              </w:rPr>
              <w:fldChar w:fldCharType="separate"/>
            </w:r>
            <w:r w:rsidRPr="006F7179">
              <w:rPr>
                <w:sz w:val="22"/>
                <w:szCs w:val="22"/>
              </w:rPr>
              <w:fldChar w:fldCharType="end"/>
            </w:r>
          </w:p>
        </w:tc>
        <w:tc>
          <w:tcPr>
            <w:tcW w:w="8168" w:type="dxa"/>
            <w:gridSpan w:val="5"/>
            <w:vAlign w:val="center"/>
          </w:tcPr>
          <w:p w:rsidR="008C6B25" w:rsidRPr="006F7179" w:rsidRDefault="008C6B25" w:rsidP="00BA1422">
            <w:pPr>
              <w:pStyle w:val="aa"/>
              <w:ind w:right="38"/>
              <w:jc w:val="left"/>
              <w:rPr>
                <w:rFonts w:cstheme="minorHAnsi"/>
                <w:sz w:val="22"/>
              </w:rPr>
            </w:pPr>
            <w:r w:rsidRPr="006F7179">
              <w:rPr>
                <w:rFonts w:cstheme="minorHAnsi"/>
                <w:sz w:val="22"/>
              </w:rPr>
              <w:t xml:space="preserve">ΤΜΗΜΑ 5 - </w:t>
            </w:r>
            <w:r w:rsidRPr="006F7179">
              <w:rPr>
                <w:iCs/>
                <w:szCs w:val="24"/>
              </w:rPr>
              <w:t>ΑΝΤΙΔΡΑΣΤΗΡΙΑ   ΜΟΡΙΑΚΗΣ ΒΙΟΛΟΓΙΑΣ ΚΑΙ ΒΙΟΧΗΜΕΙΑΣ</w:t>
            </w:r>
          </w:p>
        </w:tc>
      </w:tr>
      <w:tr w:rsidR="008C6B25" w:rsidRPr="0036642C" w:rsidTr="00BA1422">
        <w:trPr>
          <w:trHeight w:val="432"/>
        </w:trPr>
        <w:tc>
          <w:tcPr>
            <w:tcW w:w="469" w:type="dxa"/>
            <w:vAlign w:val="center"/>
          </w:tcPr>
          <w:p w:rsidR="008C6B25" w:rsidRPr="006F7179" w:rsidRDefault="008C6B25" w:rsidP="00BA1422">
            <w:pPr>
              <w:pStyle w:val="Checkbox"/>
              <w:jc w:val="left"/>
              <w:rPr>
                <w:sz w:val="22"/>
                <w:szCs w:val="22"/>
              </w:rPr>
            </w:pPr>
            <w:r w:rsidRPr="006F7179">
              <w:rPr>
                <w:sz w:val="22"/>
                <w:szCs w:val="22"/>
              </w:rPr>
              <w:fldChar w:fldCharType="begin">
                <w:ffData>
                  <w:name w:val="Check3"/>
                  <w:enabled/>
                  <w:calcOnExit w:val="0"/>
                  <w:checkBox>
                    <w:sizeAuto/>
                    <w:default w:val="0"/>
                  </w:checkBox>
                </w:ffData>
              </w:fldChar>
            </w:r>
            <w:r w:rsidRPr="006F7179">
              <w:rPr>
                <w:sz w:val="22"/>
                <w:szCs w:val="22"/>
              </w:rPr>
              <w:instrText xml:space="preserve"> FORMCHECKBOX </w:instrText>
            </w:r>
            <w:r>
              <w:rPr>
                <w:sz w:val="22"/>
                <w:szCs w:val="22"/>
              </w:rPr>
            </w:r>
            <w:r>
              <w:rPr>
                <w:sz w:val="22"/>
                <w:szCs w:val="22"/>
              </w:rPr>
              <w:fldChar w:fldCharType="separate"/>
            </w:r>
            <w:r w:rsidRPr="006F7179">
              <w:rPr>
                <w:sz w:val="22"/>
                <w:szCs w:val="22"/>
              </w:rPr>
              <w:fldChar w:fldCharType="end"/>
            </w:r>
          </w:p>
        </w:tc>
        <w:tc>
          <w:tcPr>
            <w:tcW w:w="8168" w:type="dxa"/>
            <w:gridSpan w:val="5"/>
            <w:vAlign w:val="center"/>
          </w:tcPr>
          <w:p w:rsidR="008C6B25" w:rsidRPr="006F7179" w:rsidRDefault="008C6B25" w:rsidP="00BA1422">
            <w:pPr>
              <w:pStyle w:val="aa"/>
              <w:ind w:right="38"/>
              <w:jc w:val="left"/>
              <w:rPr>
                <w:rFonts w:cstheme="minorHAnsi"/>
                <w:sz w:val="22"/>
              </w:rPr>
            </w:pPr>
            <w:r w:rsidRPr="006F7179">
              <w:rPr>
                <w:rFonts w:cstheme="minorHAnsi"/>
                <w:sz w:val="22"/>
              </w:rPr>
              <w:t xml:space="preserve">ΤΜΗΜΑ 6 - </w:t>
            </w:r>
            <w:r w:rsidRPr="006F7179">
              <w:rPr>
                <w:iCs/>
                <w:szCs w:val="24"/>
              </w:rPr>
              <w:t>ΑΛΒΟΥΜΙΝΗ ΚΑΙ ΔΙΑΛΥΜΑΤΑ ΕΓΧΥΣΗΣ</w:t>
            </w:r>
          </w:p>
        </w:tc>
      </w:tr>
      <w:tr w:rsidR="008C6B25" w:rsidRPr="0036642C" w:rsidTr="00BA1422">
        <w:trPr>
          <w:trHeight w:val="432"/>
        </w:trPr>
        <w:tc>
          <w:tcPr>
            <w:tcW w:w="469" w:type="dxa"/>
            <w:vAlign w:val="center"/>
          </w:tcPr>
          <w:p w:rsidR="008C6B25" w:rsidRPr="006F7179" w:rsidRDefault="008C6B25" w:rsidP="00BA1422">
            <w:pPr>
              <w:pStyle w:val="Checkbox"/>
              <w:jc w:val="left"/>
              <w:rPr>
                <w:sz w:val="22"/>
                <w:szCs w:val="22"/>
              </w:rPr>
            </w:pPr>
            <w:r w:rsidRPr="006F7179">
              <w:rPr>
                <w:sz w:val="22"/>
                <w:szCs w:val="22"/>
              </w:rPr>
              <w:fldChar w:fldCharType="begin">
                <w:ffData>
                  <w:name w:val="Check3"/>
                  <w:enabled/>
                  <w:calcOnExit w:val="0"/>
                  <w:checkBox>
                    <w:sizeAuto/>
                    <w:default w:val="0"/>
                  </w:checkBox>
                </w:ffData>
              </w:fldChar>
            </w:r>
            <w:r w:rsidRPr="006F7179">
              <w:rPr>
                <w:sz w:val="22"/>
                <w:szCs w:val="22"/>
              </w:rPr>
              <w:instrText xml:space="preserve"> FORMCHECKBOX </w:instrText>
            </w:r>
            <w:r>
              <w:rPr>
                <w:sz w:val="22"/>
                <w:szCs w:val="22"/>
              </w:rPr>
            </w:r>
            <w:r>
              <w:rPr>
                <w:sz w:val="22"/>
                <w:szCs w:val="22"/>
              </w:rPr>
              <w:fldChar w:fldCharType="separate"/>
            </w:r>
            <w:r w:rsidRPr="006F7179">
              <w:rPr>
                <w:sz w:val="22"/>
                <w:szCs w:val="22"/>
              </w:rPr>
              <w:fldChar w:fldCharType="end"/>
            </w:r>
          </w:p>
        </w:tc>
        <w:tc>
          <w:tcPr>
            <w:tcW w:w="8168" w:type="dxa"/>
            <w:gridSpan w:val="5"/>
            <w:vAlign w:val="center"/>
          </w:tcPr>
          <w:p w:rsidR="008C6B25" w:rsidRPr="006F7179" w:rsidRDefault="008C6B25" w:rsidP="00BA1422">
            <w:pPr>
              <w:pStyle w:val="aa"/>
              <w:ind w:right="38"/>
              <w:jc w:val="left"/>
              <w:rPr>
                <w:rFonts w:cstheme="minorHAnsi"/>
                <w:sz w:val="22"/>
              </w:rPr>
            </w:pPr>
            <w:r w:rsidRPr="006F7179">
              <w:rPr>
                <w:rFonts w:cstheme="minorHAnsi"/>
                <w:sz w:val="22"/>
              </w:rPr>
              <w:t xml:space="preserve">ΤΜΗΜΑ 7 - </w:t>
            </w:r>
            <w:r w:rsidRPr="006F7179">
              <w:rPr>
                <w:iCs/>
                <w:szCs w:val="24"/>
              </w:rPr>
              <w:t xml:space="preserve">ΔΙΑΦΟΡΑ ΧΗΜΙΚΑ ΠΡΟΪΟΝΤΑ  </w:t>
            </w:r>
            <w:r w:rsidRPr="006F7179">
              <w:rPr>
                <w:rFonts w:cstheme="minorHAnsi"/>
                <w:sz w:val="22"/>
              </w:rPr>
              <w:t xml:space="preserve">, </w:t>
            </w:r>
          </w:p>
        </w:tc>
      </w:tr>
      <w:tr w:rsidR="008C6B25" w:rsidRPr="0036642C" w:rsidTr="00BA1422">
        <w:trPr>
          <w:trHeight w:val="432"/>
        </w:trPr>
        <w:tc>
          <w:tcPr>
            <w:tcW w:w="469" w:type="dxa"/>
            <w:vAlign w:val="center"/>
          </w:tcPr>
          <w:p w:rsidR="008C6B25" w:rsidRPr="006F7179" w:rsidRDefault="008C6B25" w:rsidP="00BA1422">
            <w:pPr>
              <w:pStyle w:val="Checkbox"/>
              <w:jc w:val="left"/>
              <w:rPr>
                <w:sz w:val="22"/>
                <w:szCs w:val="22"/>
              </w:rPr>
            </w:pPr>
            <w:r w:rsidRPr="006F7179">
              <w:rPr>
                <w:sz w:val="22"/>
                <w:szCs w:val="22"/>
              </w:rPr>
              <w:fldChar w:fldCharType="begin">
                <w:ffData>
                  <w:name w:val="Check3"/>
                  <w:enabled/>
                  <w:calcOnExit w:val="0"/>
                  <w:checkBox>
                    <w:sizeAuto/>
                    <w:default w:val="0"/>
                  </w:checkBox>
                </w:ffData>
              </w:fldChar>
            </w:r>
            <w:r w:rsidRPr="006F7179">
              <w:rPr>
                <w:sz w:val="22"/>
                <w:szCs w:val="22"/>
              </w:rPr>
              <w:instrText xml:space="preserve"> FORMCHECKBOX </w:instrText>
            </w:r>
            <w:r>
              <w:rPr>
                <w:sz w:val="22"/>
                <w:szCs w:val="22"/>
              </w:rPr>
            </w:r>
            <w:r>
              <w:rPr>
                <w:sz w:val="22"/>
                <w:szCs w:val="22"/>
              </w:rPr>
              <w:fldChar w:fldCharType="separate"/>
            </w:r>
            <w:r w:rsidRPr="006F7179">
              <w:rPr>
                <w:sz w:val="22"/>
                <w:szCs w:val="22"/>
              </w:rPr>
              <w:fldChar w:fldCharType="end"/>
            </w:r>
          </w:p>
        </w:tc>
        <w:tc>
          <w:tcPr>
            <w:tcW w:w="8168" w:type="dxa"/>
            <w:gridSpan w:val="5"/>
            <w:vAlign w:val="center"/>
          </w:tcPr>
          <w:p w:rsidR="008C6B25" w:rsidRPr="006F7179" w:rsidRDefault="008C6B25" w:rsidP="00BA1422">
            <w:pPr>
              <w:pStyle w:val="aa"/>
              <w:ind w:right="38"/>
              <w:jc w:val="left"/>
              <w:rPr>
                <w:rFonts w:cstheme="minorHAnsi"/>
                <w:sz w:val="22"/>
              </w:rPr>
            </w:pPr>
            <w:r w:rsidRPr="006F7179">
              <w:rPr>
                <w:rFonts w:cstheme="minorHAnsi"/>
                <w:sz w:val="22"/>
              </w:rPr>
              <w:t xml:space="preserve">ΤΜΗΜΑ 8 - </w:t>
            </w:r>
            <w:r w:rsidRPr="006F7179">
              <w:rPr>
                <w:iCs/>
                <w:szCs w:val="24"/>
              </w:rPr>
              <w:t>ΙΑΤΡΙΚΑ ΑΝΑΛΩΣΙΜΑ</w:t>
            </w:r>
            <w:r w:rsidRPr="006F7179">
              <w:rPr>
                <w:i/>
                <w:iCs/>
                <w:szCs w:val="24"/>
              </w:rPr>
              <w:t xml:space="preserve">      </w:t>
            </w:r>
          </w:p>
        </w:tc>
      </w:tr>
      <w:tr w:rsidR="008C6B25" w:rsidRPr="00BA420D" w:rsidTr="00BA1422">
        <w:trPr>
          <w:trHeight w:val="109"/>
        </w:trPr>
        <w:tc>
          <w:tcPr>
            <w:tcW w:w="469" w:type="dxa"/>
            <w:vAlign w:val="center"/>
          </w:tcPr>
          <w:p w:rsidR="008C6B25" w:rsidRPr="00B047B3" w:rsidRDefault="008C6B25" w:rsidP="00BA1422">
            <w:pPr>
              <w:pStyle w:val="Checkbox"/>
              <w:jc w:val="left"/>
              <w:rPr>
                <w:sz w:val="2"/>
                <w:szCs w:val="22"/>
              </w:rPr>
            </w:pPr>
          </w:p>
        </w:tc>
        <w:tc>
          <w:tcPr>
            <w:tcW w:w="8168" w:type="dxa"/>
            <w:gridSpan w:val="5"/>
            <w:vAlign w:val="center"/>
          </w:tcPr>
          <w:p w:rsidR="008C6B25" w:rsidRPr="00B047B3" w:rsidRDefault="008C6B25" w:rsidP="00BA1422">
            <w:pPr>
              <w:pStyle w:val="aa"/>
              <w:ind w:right="38"/>
              <w:jc w:val="left"/>
              <w:rPr>
                <w:rFonts w:cstheme="minorHAnsi"/>
                <w:sz w:val="2"/>
                <w:highlight w:val="green"/>
              </w:rPr>
            </w:pPr>
          </w:p>
        </w:tc>
      </w:tr>
      <w:tr w:rsidR="008C6B25" w:rsidRPr="009C4813" w:rsidTr="00BA1422">
        <w:tblPrEx>
          <w:jc w:val="center"/>
          <w:tblLook w:val="04A0" w:firstRow="1" w:lastRow="0" w:firstColumn="1" w:lastColumn="0" w:noHBand="0" w:noVBand="1"/>
        </w:tblPrEx>
        <w:trPr>
          <w:gridAfter w:val="1"/>
          <w:wAfter w:w="335" w:type="dxa"/>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8C6B25" w:rsidRPr="009C4813" w:rsidRDefault="008C6B25" w:rsidP="00BA1422">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8C6B25" w:rsidRPr="009C4813" w:rsidRDefault="008C6B25" w:rsidP="00BA1422">
            <w:pPr>
              <w:spacing w:before="0"/>
              <w:rPr>
                <w:rFonts w:cstheme="minorHAnsi"/>
                <w:b/>
                <w:bCs/>
              </w:rPr>
            </w:pPr>
          </w:p>
        </w:tc>
      </w:tr>
      <w:tr w:rsidR="008C6B25" w:rsidRPr="009C4813" w:rsidTr="00BA1422">
        <w:tblPrEx>
          <w:jc w:val="center"/>
          <w:tblLook w:val="04A0" w:firstRow="1" w:lastRow="0" w:firstColumn="1" w:lastColumn="0" w:noHBand="0" w:noVBand="1"/>
        </w:tblPrEx>
        <w:trPr>
          <w:gridAfter w:val="1"/>
          <w:wAfter w:w="335" w:type="dxa"/>
          <w:trHeight w:val="454"/>
          <w:jc w:val="center"/>
        </w:trPr>
        <w:tc>
          <w:tcPr>
            <w:tcW w:w="8302"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8C6B25" w:rsidRPr="009C4813" w:rsidRDefault="008C6B25" w:rsidP="00BA1422">
            <w:pPr>
              <w:spacing w:before="0"/>
              <w:rPr>
                <w:rFonts w:cstheme="minorHAnsi"/>
                <w:b/>
                <w:bCs/>
              </w:rPr>
            </w:pPr>
            <w:r w:rsidRPr="009C4813">
              <w:rPr>
                <w:rFonts w:cstheme="minorHAnsi"/>
                <w:b/>
                <w:bCs/>
              </w:rPr>
              <w:t>Στοιχεία  Οικονομικού Φορέα</w:t>
            </w:r>
          </w:p>
        </w:tc>
      </w:tr>
      <w:tr w:rsidR="008C6B25" w:rsidRPr="009C4813" w:rsidTr="00BA1422">
        <w:tblPrEx>
          <w:jc w:val="center"/>
          <w:tblLook w:val="04A0" w:firstRow="1" w:lastRow="0" w:firstColumn="1" w:lastColumn="0" w:noHBand="0" w:noVBand="1"/>
        </w:tblPrEx>
        <w:trPr>
          <w:gridAfter w:val="1"/>
          <w:wAfter w:w="335" w:type="dxa"/>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8C6B25" w:rsidRPr="009C4813" w:rsidRDefault="008C6B25" w:rsidP="00BA1422">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8C6B25" w:rsidRPr="009C4813" w:rsidRDefault="008C6B25" w:rsidP="00BA1422">
            <w:pPr>
              <w:spacing w:before="0"/>
              <w:rPr>
                <w:rFonts w:cstheme="minorHAnsi"/>
                <w:b/>
                <w:bCs/>
              </w:rPr>
            </w:pPr>
          </w:p>
        </w:tc>
      </w:tr>
      <w:tr w:rsidR="008C6B25" w:rsidRPr="009C4813" w:rsidTr="00BA1422">
        <w:tblPrEx>
          <w:jc w:val="center"/>
          <w:tblLook w:val="04A0" w:firstRow="1" w:lastRow="0" w:firstColumn="1" w:lastColumn="0" w:noHBand="0" w:noVBand="1"/>
        </w:tblPrEx>
        <w:trPr>
          <w:gridAfter w:val="1"/>
          <w:wAfter w:w="335" w:type="dxa"/>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8C6B25" w:rsidRPr="009C4813" w:rsidRDefault="008C6B25" w:rsidP="00BA1422">
            <w:pPr>
              <w:spacing w:before="0"/>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EF7370">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8C6B25" w:rsidRPr="009C4813" w:rsidRDefault="008C6B25" w:rsidP="00BA1422">
            <w:pPr>
              <w:spacing w:before="0"/>
              <w:rPr>
                <w:rFonts w:cstheme="minorHAnsi"/>
                <w:b/>
                <w:bCs/>
              </w:rPr>
            </w:pPr>
          </w:p>
        </w:tc>
      </w:tr>
      <w:tr w:rsidR="008C6B25" w:rsidRPr="009C4813" w:rsidTr="00BA1422">
        <w:tblPrEx>
          <w:jc w:val="center"/>
          <w:tblLook w:val="04A0" w:firstRow="1" w:lastRow="0" w:firstColumn="1" w:lastColumn="0" w:noHBand="0" w:noVBand="1"/>
        </w:tblPrEx>
        <w:trPr>
          <w:gridAfter w:val="1"/>
          <w:wAfter w:w="335" w:type="dxa"/>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8C6B25" w:rsidRPr="009C4813" w:rsidRDefault="008C6B25" w:rsidP="00BA1422">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8C6B25" w:rsidRPr="009C4813" w:rsidRDefault="008C6B25" w:rsidP="00BA1422">
            <w:pPr>
              <w:spacing w:before="0"/>
              <w:rPr>
                <w:rFonts w:cstheme="minorHAnsi"/>
                <w:b/>
                <w:bCs/>
              </w:rPr>
            </w:pPr>
          </w:p>
        </w:tc>
      </w:tr>
      <w:tr w:rsidR="008C6B25" w:rsidRPr="009C4813" w:rsidTr="00BA1422">
        <w:tblPrEx>
          <w:jc w:val="center"/>
          <w:tblLook w:val="04A0" w:firstRow="1" w:lastRow="0" w:firstColumn="1" w:lastColumn="0" w:noHBand="0" w:noVBand="1"/>
        </w:tblPrEx>
        <w:trPr>
          <w:gridAfter w:val="1"/>
          <w:wAfter w:w="335" w:type="dxa"/>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8C6B25" w:rsidRPr="009C4813" w:rsidRDefault="008C6B25" w:rsidP="00BA1422">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8C6B25" w:rsidRPr="009C4813" w:rsidRDefault="008C6B25" w:rsidP="00BA1422">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8C6B25" w:rsidRPr="009C4813" w:rsidRDefault="008C6B25" w:rsidP="00BA1422">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8C6B25" w:rsidRPr="009C4813" w:rsidRDefault="008C6B25" w:rsidP="00BA1422">
            <w:pPr>
              <w:spacing w:before="0"/>
              <w:rPr>
                <w:rFonts w:cstheme="minorHAnsi"/>
                <w:b/>
                <w:bCs/>
              </w:rPr>
            </w:pPr>
          </w:p>
        </w:tc>
      </w:tr>
      <w:tr w:rsidR="008C6B25" w:rsidRPr="009C4813" w:rsidTr="00BA1422">
        <w:tblPrEx>
          <w:jc w:val="center"/>
          <w:tblLook w:val="04A0" w:firstRow="1" w:lastRow="0" w:firstColumn="1" w:lastColumn="0" w:noHBand="0" w:noVBand="1"/>
        </w:tblPrEx>
        <w:trPr>
          <w:gridAfter w:val="1"/>
          <w:wAfter w:w="335" w:type="dxa"/>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8C6B25" w:rsidRPr="009C4813" w:rsidRDefault="008C6B25" w:rsidP="00BA1422">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8C6B25" w:rsidRPr="009C4813" w:rsidRDefault="008C6B25" w:rsidP="00BA1422">
            <w:pPr>
              <w:spacing w:before="0"/>
              <w:rPr>
                <w:rFonts w:cstheme="minorHAnsi"/>
                <w:b/>
                <w:bCs/>
              </w:rPr>
            </w:pPr>
          </w:p>
        </w:tc>
      </w:tr>
      <w:tr w:rsidR="008C6B25" w:rsidRPr="009C4813" w:rsidTr="00BA1422">
        <w:tblPrEx>
          <w:jc w:val="center"/>
          <w:tblLook w:val="04A0" w:firstRow="1" w:lastRow="0" w:firstColumn="1" w:lastColumn="0" w:noHBand="0" w:noVBand="1"/>
        </w:tblPrEx>
        <w:trPr>
          <w:gridAfter w:val="1"/>
          <w:wAfter w:w="335" w:type="dxa"/>
          <w:trHeight w:val="454"/>
          <w:jc w:val="center"/>
        </w:trPr>
        <w:tc>
          <w:tcPr>
            <w:tcW w:w="291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8C6B25" w:rsidRPr="009C4813" w:rsidRDefault="008C6B25" w:rsidP="00BA1422">
            <w:pPr>
              <w:spacing w:before="0"/>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8C6B25" w:rsidRPr="009C4813" w:rsidRDefault="008C6B25" w:rsidP="00BA1422">
            <w:pPr>
              <w:spacing w:before="0"/>
              <w:rPr>
                <w:rFonts w:cstheme="minorHAnsi"/>
                <w:b/>
                <w:bCs/>
              </w:rPr>
            </w:pPr>
          </w:p>
        </w:tc>
      </w:tr>
    </w:tbl>
    <w:p w:rsidR="008C6B25" w:rsidRPr="0036642C" w:rsidRDefault="008C6B25" w:rsidP="008C6B25">
      <w:pPr>
        <w:tabs>
          <w:tab w:val="left" w:pos="142"/>
          <w:tab w:val="left" w:pos="284"/>
        </w:tabs>
        <w:spacing w:after="120"/>
        <w:rPr>
          <w:rFonts w:cstheme="minorHAnsi"/>
          <w:b/>
          <w:bCs/>
        </w:rPr>
      </w:pPr>
      <w:r w:rsidRPr="00F44C70">
        <w:rPr>
          <w:rFonts w:cstheme="minorHAnsi"/>
        </w:rPr>
        <w:t xml:space="preserve">Με </w:t>
      </w:r>
      <w:r w:rsidRPr="006F7179">
        <w:rPr>
          <w:rFonts w:cstheme="minorHAnsi"/>
        </w:rPr>
        <w:t xml:space="preserve">την παρούσα αίτηση, σας υποβάλλω φάκελο προσφοράς για τη συμμετοχή μου στον συνοπτικό διαγωνισμό με </w:t>
      </w:r>
      <w:proofErr w:type="spellStart"/>
      <w:r w:rsidRPr="006F7179">
        <w:rPr>
          <w:rFonts w:cstheme="minorHAnsi"/>
        </w:rPr>
        <w:t>αρ</w:t>
      </w:r>
      <w:proofErr w:type="spellEnd"/>
      <w:r w:rsidRPr="006F7179">
        <w:rPr>
          <w:rFonts w:cstheme="minorHAnsi"/>
        </w:rPr>
        <w:t xml:space="preserve">. </w:t>
      </w:r>
      <w:proofErr w:type="spellStart"/>
      <w:r w:rsidRPr="006F7179">
        <w:rPr>
          <w:rFonts w:cstheme="minorHAnsi"/>
        </w:rPr>
        <w:t>Πρωτ</w:t>
      </w:r>
      <w:proofErr w:type="spellEnd"/>
      <w:r w:rsidRPr="006F7179">
        <w:rPr>
          <w:rFonts w:cstheme="minorHAnsi"/>
        </w:rPr>
        <w:t>.……./……….2020 που προκήρυξε το Ινστιτούτο Μοριακής Βιολογίας &amp; Βιοτεχνολογίας</w:t>
      </w:r>
      <w:r w:rsidRPr="00CD4F71">
        <w:rPr>
          <w:rFonts w:cstheme="minorHAnsi"/>
        </w:rPr>
        <w:t xml:space="preserve"> του Ιδρύματος Τεχνολογίας και Έρευνας για το έργο</w:t>
      </w:r>
      <w:r>
        <w:rPr>
          <w:rFonts w:cstheme="minorHAnsi"/>
        </w:rPr>
        <w:t xml:space="preserve"> </w:t>
      </w:r>
      <w:r w:rsidRPr="0036642C">
        <w:rPr>
          <w:rFonts w:cstheme="minorHAnsi"/>
          <w:b/>
        </w:rPr>
        <w:t>«………………….», για το Τμήμα………..</w:t>
      </w:r>
    </w:p>
    <w:p w:rsidR="008C6B25" w:rsidRDefault="008C6B25" w:rsidP="008C6B25">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8C6B25" w:rsidRDefault="008C6B25" w:rsidP="008C6B25">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8C6B25" w:rsidRPr="00431CCE" w:rsidRDefault="008C6B25" w:rsidP="008C6B25">
      <w:pPr>
        <w:suppressAutoHyphens/>
        <w:spacing w:after="120"/>
        <w:jc w:val="center"/>
        <w:rPr>
          <w:rFonts w:ascii="Calibri" w:eastAsia="Times New Roman" w:hAnsi="Calibri" w:cs="Calibri"/>
          <w:szCs w:val="24"/>
          <w:lang w:eastAsia="el-GR"/>
        </w:rPr>
      </w:pPr>
    </w:p>
    <w:p w:rsidR="008C6B25" w:rsidRPr="002749BE" w:rsidRDefault="008C6B25" w:rsidP="008C6B25">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8C6B25" w:rsidRDefault="008C6B25" w:rsidP="008C6B25">
      <w:pPr>
        <w:tabs>
          <w:tab w:val="left" w:pos="142"/>
          <w:tab w:val="left" w:pos="284"/>
        </w:tabs>
        <w:spacing w:after="120" w:line="360" w:lineRule="auto"/>
        <w:rPr>
          <w:rFonts w:ascii="Calibri" w:hAnsi="Calibri" w:cs="Calibri"/>
        </w:rPr>
        <w:sectPr w:rsidR="008C6B25" w:rsidSect="00AE337A">
          <w:endnotePr>
            <w:numFmt w:val="decimal"/>
          </w:endnotePr>
          <w:pgSz w:w="11906" w:h="16838"/>
          <w:pgMar w:top="993" w:right="1797" w:bottom="1440" w:left="1797" w:header="709" w:footer="709" w:gutter="0"/>
          <w:cols w:space="708"/>
          <w:docGrid w:linePitch="360"/>
        </w:sectPr>
      </w:pPr>
    </w:p>
    <w:p w:rsidR="008C6B25" w:rsidRDefault="008C6B25" w:rsidP="008C6B25">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8C6B25" w:rsidRDefault="008C6B25" w:rsidP="008C6B25">
      <w:pPr>
        <w:jc w:val="center"/>
        <w:rPr>
          <w:b/>
          <w:bCs/>
          <w:sz w:val="24"/>
        </w:rPr>
      </w:pPr>
    </w:p>
    <w:p w:rsidR="008C6B25" w:rsidRPr="0042266E" w:rsidRDefault="008C6B25" w:rsidP="008C6B25">
      <w:pPr>
        <w:jc w:val="center"/>
      </w:pPr>
    </w:p>
    <w:p w:rsidR="008C6B25" w:rsidRPr="0042266E" w:rsidRDefault="008C6B25" w:rsidP="008C6B25">
      <w:pPr>
        <w:jc w:val="center"/>
        <w:rPr>
          <w:bCs/>
        </w:rPr>
      </w:pPr>
      <w:bookmarkStart w:id="10" w:name="_Toc8396577"/>
      <w:r w:rsidRPr="006F7179">
        <w:rPr>
          <w:b/>
        </w:rPr>
        <w:t>ΠΙΝΑΚΑΣ των ΤΡΙΩΝ (3) ΚΥΡΙΟΤΕΡΩΝ</w:t>
      </w:r>
      <w:r w:rsidRPr="0042266E">
        <w:rPr>
          <w:b/>
        </w:rPr>
        <w:t xml:space="preserve"> ΑΝΤΙΣΤΟΙΧΩΝ ΥΛΟΠΟΙΗΜΕΝΩΝ ΕΡΓΩΝ της ……(επωνυμία προσφέροντα)…</w:t>
      </w:r>
      <w:bookmarkEnd w:id="10"/>
    </w:p>
    <w:p w:rsidR="008C6B25" w:rsidRPr="0042266E" w:rsidRDefault="008C6B25" w:rsidP="008C6B25">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8C6B25" w:rsidRPr="00BD7F0B" w:rsidTr="00BA1422">
        <w:trPr>
          <w:jc w:val="center"/>
        </w:trPr>
        <w:tc>
          <w:tcPr>
            <w:tcW w:w="689" w:type="dxa"/>
            <w:vAlign w:val="center"/>
          </w:tcPr>
          <w:p w:rsidR="008C6B25" w:rsidRPr="00BD7F0B" w:rsidRDefault="008C6B25" w:rsidP="00BA1422">
            <w:pPr>
              <w:jc w:val="center"/>
              <w:rPr>
                <w:b/>
                <w:sz w:val="24"/>
              </w:rPr>
            </w:pPr>
            <w:r w:rsidRPr="00BD7F0B">
              <w:rPr>
                <w:b/>
                <w:sz w:val="24"/>
              </w:rPr>
              <w:t>α/α</w:t>
            </w:r>
          </w:p>
        </w:tc>
        <w:tc>
          <w:tcPr>
            <w:tcW w:w="3861" w:type="dxa"/>
            <w:vAlign w:val="center"/>
          </w:tcPr>
          <w:p w:rsidR="008C6B25" w:rsidRPr="00BD7F0B" w:rsidRDefault="008C6B25" w:rsidP="00BA1422">
            <w:pPr>
              <w:jc w:val="center"/>
              <w:rPr>
                <w:b/>
                <w:sz w:val="24"/>
              </w:rPr>
            </w:pPr>
            <w:r w:rsidRPr="00BD7F0B">
              <w:rPr>
                <w:b/>
                <w:sz w:val="24"/>
              </w:rPr>
              <w:t>κύριος του έργου (αγοραστής)</w:t>
            </w:r>
          </w:p>
        </w:tc>
        <w:tc>
          <w:tcPr>
            <w:tcW w:w="1600" w:type="dxa"/>
            <w:vAlign w:val="center"/>
          </w:tcPr>
          <w:p w:rsidR="008C6B25" w:rsidRPr="00BD7F0B" w:rsidRDefault="008C6B25" w:rsidP="00BA1422">
            <w:pPr>
              <w:jc w:val="center"/>
              <w:rPr>
                <w:b/>
                <w:sz w:val="24"/>
              </w:rPr>
            </w:pPr>
            <w:r w:rsidRPr="00BD7F0B">
              <w:rPr>
                <w:b/>
                <w:sz w:val="24"/>
              </w:rPr>
              <w:t>έτος εκτέλεσης</w:t>
            </w:r>
          </w:p>
        </w:tc>
        <w:tc>
          <w:tcPr>
            <w:tcW w:w="5349" w:type="dxa"/>
            <w:vAlign w:val="center"/>
          </w:tcPr>
          <w:p w:rsidR="008C6B25" w:rsidRPr="00BD7F0B" w:rsidRDefault="008C6B25" w:rsidP="00BA1422">
            <w:pPr>
              <w:jc w:val="center"/>
              <w:rPr>
                <w:b/>
                <w:sz w:val="24"/>
              </w:rPr>
            </w:pPr>
            <w:r w:rsidRPr="00BD7F0B">
              <w:rPr>
                <w:b/>
                <w:sz w:val="24"/>
              </w:rPr>
              <w:t>Αντικείμενο σύμβασης</w:t>
            </w:r>
          </w:p>
        </w:tc>
        <w:tc>
          <w:tcPr>
            <w:tcW w:w="1603" w:type="dxa"/>
            <w:vAlign w:val="center"/>
          </w:tcPr>
          <w:p w:rsidR="008C6B25" w:rsidRPr="00BD7F0B" w:rsidRDefault="008C6B25" w:rsidP="00BA1422">
            <w:pPr>
              <w:jc w:val="center"/>
              <w:rPr>
                <w:b/>
                <w:sz w:val="24"/>
              </w:rPr>
            </w:pPr>
            <w:r w:rsidRPr="00BD7F0B">
              <w:rPr>
                <w:b/>
                <w:sz w:val="24"/>
              </w:rPr>
              <w:t>Αξία σύμβασης</w:t>
            </w:r>
          </w:p>
        </w:tc>
        <w:tc>
          <w:tcPr>
            <w:tcW w:w="1458" w:type="dxa"/>
          </w:tcPr>
          <w:p w:rsidR="008C6B25" w:rsidRPr="0042266E" w:rsidRDefault="008C6B25" w:rsidP="00BA1422">
            <w:pPr>
              <w:jc w:val="center"/>
              <w:rPr>
                <w:b/>
                <w:sz w:val="24"/>
              </w:rPr>
            </w:pPr>
            <w:r>
              <w:rPr>
                <w:b/>
                <w:sz w:val="24"/>
              </w:rPr>
              <w:t>Συνημμένο αποδεικτικό</w:t>
            </w:r>
          </w:p>
        </w:tc>
      </w:tr>
      <w:tr w:rsidR="008C6B25" w:rsidRPr="00BD7F0B" w:rsidTr="00BA1422">
        <w:trPr>
          <w:jc w:val="center"/>
        </w:trPr>
        <w:tc>
          <w:tcPr>
            <w:tcW w:w="689" w:type="dxa"/>
          </w:tcPr>
          <w:p w:rsidR="008C6B25" w:rsidRPr="00BD7F0B" w:rsidRDefault="008C6B25" w:rsidP="00BA1422">
            <w:pPr>
              <w:spacing w:before="0"/>
              <w:rPr>
                <w:sz w:val="24"/>
              </w:rPr>
            </w:pPr>
            <w:r w:rsidRPr="00BD7F0B">
              <w:rPr>
                <w:sz w:val="24"/>
              </w:rPr>
              <w:t>1</w:t>
            </w:r>
          </w:p>
        </w:tc>
        <w:tc>
          <w:tcPr>
            <w:tcW w:w="3861" w:type="dxa"/>
          </w:tcPr>
          <w:p w:rsidR="008C6B25" w:rsidRPr="00BD7F0B" w:rsidRDefault="008C6B25" w:rsidP="00BA1422">
            <w:pPr>
              <w:spacing w:before="0"/>
              <w:rPr>
                <w:sz w:val="24"/>
              </w:rPr>
            </w:pPr>
          </w:p>
        </w:tc>
        <w:tc>
          <w:tcPr>
            <w:tcW w:w="1600" w:type="dxa"/>
          </w:tcPr>
          <w:p w:rsidR="008C6B25" w:rsidRPr="00BD7F0B" w:rsidRDefault="008C6B25" w:rsidP="00BA1422">
            <w:pPr>
              <w:spacing w:before="0"/>
              <w:rPr>
                <w:sz w:val="24"/>
              </w:rPr>
            </w:pPr>
          </w:p>
        </w:tc>
        <w:tc>
          <w:tcPr>
            <w:tcW w:w="5349" w:type="dxa"/>
          </w:tcPr>
          <w:p w:rsidR="008C6B25" w:rsidRPr="00BD7F0B" w:rsidRDefault="008C6B25" w:rsidP="00BA1422">
            <w:pPr>
              <w:spacing w:before="0"/>
              <w:rPr>
                <w:sz w:val="24"/>
              </w:rPr>
            </w:pPr>
          </w:p>
        </w:tc>
        <w:tc>
          <w:tcPr>
            <w:tcW w:w="1603" w:type="dxa"/>
          </w:tcPr>
          <w:p w:rsidR="008C6B25" w:rsidRPr="00BD7F0B" w:rsidRDefault="008C6B25" w:rsidP="00BA1422">
            <w:pPr>
              <w:spacing w:before="0"/>
              <w:rPr>
                <w:sz w:val="24"/>
              </w:rPr>
            </w:pPr>
          </w:p>
        </w:tc>
        <w:tc>
          <w:tcPr>
            <w:tcW w:w="1458" w:type="dxa"/>
          </w:tcPr>
          <w:p w:rsidR="008C6B25" w:rsidRPr="00BD7F0B" w:rsidRDefault="008C6B25" w:rsidP="00BA1422">
            <w:pPr>
              <w:rPr>
                <w:sz w:val="24"/>
              </w:rPr>
            </w:pPr>
          </w:p>
        </w:tc>
      </w:tr>
      <w:tr w:rsidR="008C6B25" w:rsidRPr="00BD7F0B" w:rsidTr="00BA1422">
        <w:trPr>
          <w:jc w:val="center"/>
        </w:trPr>
        <w:tc>
          <w:tcPr>
            <w:tcW w:w="689" w:type="dxa"/>
          </w:tcPr>
          <w:p w:rsidR="008C6B25" w:rsidRPr="00BD7F0B" w:rsidRDefault="008C6B25" w:rsidP="00BA1422">
            <w:pPr>
              <w:spacing w:before="0"/>
              <w:rPr>
                <w:sz w:val="24"/>
              </w:rPr>
            </w:pPr>
            <w:r>
              <w:rPr>
                <w:sz w:val="24"/>
              </w:rPr>
              <w:t>2</w:t>
            </w:r>
          </w:p>
        </w:tc>
        <w:tc>
          <w:tcPr>
            <w:tcW w:w="3861" w:type="dxa"/>
          </w:tcPr>
          <w:p w:rsidR="008C6B25" w:rsidRPr="00BD7F0B" w:rsidRDefault="008C6B25" w:rsidP="00BA1422">
            <w:pPr>
              <w:spacing w:before="0"/>
              <w:rPr>
                <w:sz w:val="24"/>
              </w:rPr>
            </w:pPr>
          </w:p>
        </w:tc>
        <w:tc>
          <w:tcPr>
            <w:tcW w:w="1600" w:type="dxa"/>
          </w:tcPr>
          <w:p w:rsidR="008C6B25" w:rsidRPr="00BD7F0B" w:rsidRDefault="008C6B25" w:rsidP="00BA1422">
            <w:pPr>
              <w:spacing w:before="0"/>
              <w:rPr>
                <w:sz w:val="24"/>
              </w:rPr>
            </w:pPr>
          </w:p>
        </w:tc>
        <w:tc>
          <w:tcPr>
            <w:tcW w:w="5349" w:type="dxa"/>
          </w:tcPr>
          <w:p w:rsidR="008C6B25" w:rsidRPr="00BD7F0B" w:rsidRDefault="008C6B25" w:rsidP="00BA1422">
            <w:pPr>
              <w:spacing w:before="0"/>
              <w:rPr>
                <w:sz w:val="24"/>
              </w:rPr>
            </w:pPr>
          </w:p>
        </w:tc>
        <w:tc>
          <w:tcPr>
            <w:tcW w:w="1603" w:type="dxa"/>
          </w:tcPr>
          <w:p w:rsidR="008C6B25" w:rsidRPr="00BD7F0B" w:rsidRDefault="008C6B25" w:rsidP="00BA1422">
            <w:pPr>
              <w:spacing w:before="0"/>
              <w:rPr>
                <w:sz w:val="24"/>
              </w:rPr>
            </w:pPr>
          </w:p>
        </w:tc>
        <w:tc>
          <w:tcPr>
            <w:tcW w:w="1458" w:type="dxa"/>
          </w:tcPr>
          <w:p w:rsidR="008C6B25" w:rsidRPr="00BD7F0B" w:rsidRDefault="008C6B25" w:rsidP="00BA1422">
            <w:pPr>
              <w:rPr>
                <w:sz w:val="24"/>
              </w:rPr>
            </w:pPr>
          </w:p>
        </w:tc>
      </w:tr>
      <w:tr w:rsidR="008C6B25" w:rsidRPr="00BD7F0B" w:rsidTr="00BA1422">
        <w:trPr>
          <w:jc w:val="center"/>
        </w:trPr>
        <w:tc>
          <w:tcPr>
            <w:tcW w:w="689" w:type="dxa"/>
          </w:tcPr>
          <w:p w:rsidR="008C6B25" w:rsidRPr="00BD7F0B" w:rsidRDefault="008C6B25" w:rsidP="00BA1422">
            <w:pPr>
              <w:spacing w:before="0"/>
              <w:rPr>
                <w:sz w:val="24"/>
              </w:rPr>
            </w:pPr>
            <w:r>
              <w:rPr>
                <w:sz w:val="24"/>
              </w:rPr>
              <w:t>3</w:t>
            </w:r>
          </w:p>
        </w:tc>
        <w:tc>
          <w:tcPr>
            <w:tcW w:w="3861" w:type="dxa"/>
          </w:tcPr>
          <w:p w:rsidR="008C6B25" w:rsidRPr="00BD7F0B" w:rsidRDefault="008C6B25" w:rsidP="00BA1422">
            <w:pPr>
              <w:spacing w:before="0"/>
              <w:rPr>
                <w:sz w:val="24"/>
              </w:rPr>
            </w:pPr>
          </w:p>
        </w:tc>
        <w:tc>
          <w:tcPr>
            <w:tcW w:w="1600" w:type="dxa"/>
          </w:tcPr>
          <w:p w:rsidR="008C6B25" w:rsidRPr="00BD7F0B" w:rsidRDefault="008C6B25" w:rsidP="00BA1422">
            <w:pPr>
              <w:spacing w:before="0"/>
              <w:rPr>
                <w:sz w:val="24"/>
              </w:rPr>
            </w:pPr>
          </w:p>
        </w:tc>
        <w:tc>
          <w:tcPr>
            <w:tcW w:w="5349" w:type="dxa"/>
          </w:tcPr>
          <w:p w:rsidR="008C6B25" w:rsidRPr="00BD7F0B" w:rsidRDefault="008C6B25" w:rsidP="00BA1422">
            <w:pPr>
              <w:spacing w:before="0"/>
              <w:rPr>
                <w:sz w:val="24"/>
              </w:rPr>
            </w:pPr>
          </w:p>
        </w:tc>
        <w:tc>
          <w:tcPr>
            <w:tcW w:w="1603" w:type="dxa"/>
          </w:tcPr>
          <w:p w:rsidR="008C6B25" w:rsidRPr="00BD7F0B" w:rsidRDefault="008C6B25" w:rsidP="00BA1422">
            <w:pPr>
              <w:spacing w:before="0"/>
              <w:rPr>
                <w:sz w:val="24"/>
              </w:rPr>
            </w:pPr>
          </w:p>
        </w:tc>
        <w:tc>
          <w:tcPr>
            <w:tcW w:w="1458" w:type="dxa"/>
          </w:tcPr>
          <w:p w:rsidR="008C6B25" w:rsidRPr="00BD7F0B" w:rsidRDefault="008C6B25" w:rsidP="00BA1422">
            <w:pPr>
              <w:rPr>
                <w:sz w:val="24"/>
              </w:rPr>
            </w:pPr>
          </w:p>
        </w:tc>
      </w:tr>
    </w:tbl>
    <w:p w:rsidR="008C6B25" w:rsidRDefault="008C6B25" w:rsidP="008C6B25">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8C6B25" w:rsidRDefault="008C6B25" w:rsidP="008C6B25"/>
    <w:p w:rsidR="008C6B25" w:rsidRDefault="008C6B25" w:rsidP="008C6B25">
      <w:pPr>
        <w:spacing w:after="120"/>
        <w:jc w:val="center"/>
        <w:rPr>
          <w:rFonts w:ascii="Calibri" w:hAnsi="Calibri" w:cs="Calibri"/>
          <w:b/>
          <w:bCs/>
          <w:sz w:val="28"/>
          <w:szCs w:val="32"/>
        </w:rPr>
        <w:sectPr w:rsidR="008C6B25" w:rsidSect="00AE337A">
          <w:endnotePr>
            <w:numFmt w:val="decimal"/>
          </w:endnotePr>
          <w:pgSz w:w="16838" w:h="11906" w:orient="landscape"/>
          <w:pgMar w:top="1797" w:right="1440" w:bottom="1797" w:left="1440" w:header="709" w:footer="709" w:gutter="0"/>
          <w:cols w:space="708"/>
          <w:docGrid w:linePitch="360"/>
        </w:sectPr>
      </w:pPr>
    </w:p>
    <w:p w:rsidR="008C6B25" w:rsidRPr="00821FDC" w:rsidRDefault="008C6B25" w:rsidP="008C6B25">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8C6B25" w:rsidRPr="00E45B24" w:rsidRDefault="008C6B25" w:rsidP="008C6B25">
      <w:pPr>
        <w:pStyle w:val="2"/>
        <w:numPr>
          <w:ilvl w:val="0"/>
          <w:numId w:val="0"/>
        </w:numPr>
        <w:spacing w:before="0"/>
        <w:ind w:left="-709"/>
        <w:jc w:val="center"/>
        <w:rPr>
          <w:rFonts w:ascii="Calibri" w:hAnsi="Calibri" w:cs="Calibri"/>
          <w:bCs w:val="0"/>
          <w:sz w:val="28"/>
          <w:szCs w:val="32"/>
        </w:rPr>
      </w:pPr>
      <w:bookmarkStart w:id="11" w:name="_Toc10539379"/>
      <w:bookmarkStart w:id="12" w:name="_Toc61267110"/>
      <w:r w:rsidRPr="00E45B24">
        <w:rPr>
          <w:rFonts w:ascii="Calibri" w:hAnsi="Calibri" w:cs="Calibri"/>
          <w:bCs w:val="0"/>
          <w:sz w:val="28"/>
          <w:szCs w:val="32"/>
        </w:rPr>
        <w:t>ΕΝΤΥΠΟ ΟΙΚΟΝΟΜΙΚΗΣ ΠΡΟΣΦΟΡΑΣ</w:t>
      </w:r>
      <w:bookmarkEnd w:id="11"/>
      <w:bookmarkEnd w:id="12"/>
    </w:p>
    <w:p w:rsidR="008C6B25" w:rsidRPr="00E00EBA" w:rsidRDefault="008C6B25" w:rsidP="008C6B2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8C6B25" w:rsidRPr="00CD4F71" w:rsidRDefault="008C6B25" w:rsidP="008C6B25">
      <w:pPr>
        <w:spacing w:after="120"/>
        <w:jc w:val="center"/>
        <w:rPr>
          <w:rFonts w:ascii="Calibri" w:hAnsi="Calibri" w:cs="Calibri"/>
          <w:bCs/>
        </w:rPr>
      </w:pPr>
      <w:r w:rsidRPr="00CD4F71">
        <w:rPr>
          <w:rFonts w:ascii="Calibri" w:hAnsi="Calibri" w:cs="Calibri"/>
          <w:bCs/>
        </w:rPr>
        <w:t>ΠΡΟΣ</w:t>
      </w:r>
    </w:p>
    <w:p w:rsidR="008C6B25" w:rsidRPr="00CD4F71" w:rsidRDefault="008C6B25" w:rsidP="008C6B25">
      <w:pPr>
        <w:spacing w:after="120"/>
        <w:jc w:val="center"/>
        <w:rPr>
          <w:rFonts w:ascii="Calibri" w:hAnsi="Calibri" w:cs="Calibri"/>
          <w:bCs/>
        </w:rPr>
      </w:pPr>
      <w:r>
        <w:rPr>
          <w:rFonts w:ascii="Calibri" w:hAnsi="Calibri" w:cs="Calibri"/>
          <w:bCs/>
        </w:rPr>
        <w:t>ΙΔΡΥΜΑ ΤΕΧΝΟΛΟΓΙΑΣ &amp; ΕΡΕΥΝΑΣ</w:t>
      </w:r>
    </w:p>
    <w:p w:rsidR="008C6B25" w:rsidRPr="006F7179" w:rsidRDefault="008C6B25" w:rsidP="008C6B25">
      <w:pPr>
        <w:tabs>
          <w:tab w:val="left" w:pos="993"/>
        </w:tabs>
        <w:ind w:right="-340"/>
        <w:jc w:val="center"/>
        <w:rPr>
          <w:b/>
        </w:rPr>
      </w:pPr>
      <w:r w:rsidRPr="00CD4F71">
        <w:rPr>
          <w:b/>
          <w:bCs/>
          <w:i/>
        </w:rPr>
        <w:t>ΘΕΜΑ:</w:t>
      </w:r>
      <w:r w:rsidRPr="00CD4F71">
        <w:rPr>
          <w:b/>
          <w:bCs/>
          <w:i/>
        </w:rPr>
        <w:tab/>
      </w:r>
      <w:r w:rsidRPr="006F7179">
        <w:rPr>
          <w:b/>
          <w:bCs/>
          <w:i/>
        </w:rPr>
        <w:t xml:space="preserve">Συνοπτικός διαγωνισμός για </w:t>
      </w:r>
      <w:r w:rsidRPr="006F7179">
        <w:rPr>
          <w:b/>
        </w:rPr>
        <w:t>την ανάδειξη αναδόχου για το έργο</w:t>
      </w:r>
    </w:p>
    <w:p w:rsidR="008C6B25" w:rsidRPr="00CD4F71" w:rsidRDefault="008C6B25" w:rsidP="008C6B25">
      <w:pPr>
        <w:tabs>
          <w:tab w:val="left" w:pos="993"/>
        </w:tabs>
        <w:ind w:left="720" w:right="-340"/>
        <w:jc w:val="center"/>
        <w:rPr>
          <w:b/>
        </w:rPr>
      </w:pPr>
      <w:r w:rsidRPr="006F7179">
        <w:rPr>
          <w:rFonts w:cstheme="minorHAnsi"/>
          <w:b/>
        </w:rPr>
        <w:t>«</w:t>
      </w:r>
      <w:r w:rsidRPr="006F7179">
        <w:rPr>
          <w:rFonts w:cstheme="minorHAnsi"/>
          <w:b/>
          <w:iCs/>
          <w:color w:val="000000"/>
        </w:rPr>
        <w:t>Προμήθεια εργαστηριακών Αναλωσίμων- HDL -1</w:t>
      </w:r>
      <w:r w:rsidRPr="006F7179">
        <w:rPr>
          <w:rFonts w:cstheme="minorHAnsi"/>
          <w:b/>
        </w:rPr>
        <w:t>»</w:t>
      </w:r>
    </w:p>
    <w:p w:rsidR="008C6B25" w:rsidRPr="00D02A5A" w:rsidRDefault="008C6B25" w:rsidP="008C6B25">
      <w:pPr>
        <w:spacing w:after="240"/>
        <w:jc w:val="center"/>
        <w:rPr>
          <w:b/>
          <w:bCs/>
          <w:i/>
          <w:u w:val="single"/>
        </w:rPr>
      </w:pPr>
      <w:proofErr w:type="spellStart"/>
      <w:r>
        <w:rPr>
          <w:b/>
          <w:bCs/>
          <w:i/>
          <w:u w:val="single"/>
        </w:rPr>
        <w:t>Αρ</w:t>
      </w:r>
      <w:proofErr w:type="spellEnd"/>
      <w:r>
        <w:rPr>
          <w:b/>
          <w:bCs/>
          <w:i/>
          <w:u w:val="single"/>
        </w:rPr>
        <w:t>. Διακήρυξης : ……/……...2020</w:t>
      </w:r>
    </w:p>
    <w:p w:rsidR="008C6B25" w:rsidRDefault="008C6B25" w:rsidP="008C6B25">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8C6B25" w:rsidRPr="00E64ABD" w:rsidTr="00BA142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C6B25" w:rsidRPr="00E64ABD" w:rsidRDefault="008C6B25" w:rsidP="00BA1422">
            <w:pPr>
              <w:spacing w:before="0"/>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8C6B25" w:rsidRDefault="008C6B25" w:rsidP="00BA1422">
            <w:pPr>
              <w:spacing w:before="0"/>
              <w:jc w:val="center"/>
              <w:rPr>
                <w:rFonts w:eastAsia="MS Mincho" w:cstheme="minorHAnsi"/>
                <w:bCs/>
                <w:color w:val="000000"/>
                <w:lang w:eastAsia="ja-JP"/>
              </w:rPr>
            </w:pPr>
            <w:r w:rsidRPr="00E64ABD">
              <w:rPr>
                <w:rFonts w:eastAsia="MS Mincho" w:cstheme="minorHAnsi"/>
                <w:bCs/>
                <w:color w:val="000000"/>
                <w:lang w:eastAsia="ja-JP"/>
              </w:rPr>
              <w:t>Είδος</w:t>
            </w:r>
          </w:p>
          <w:p w:rsidR="008C6B25" w:rsidRPr="00E64ABD" w:rsidRDefault="008C6B25" w:rsidP="00BA1422">
            <w:pPr>
              <w:spacing w:before="0"/>
              <w:jc w:val="center"/>
              <w:rPr>
                <w:rFonts w:eastAsia="MS Mincho" w:cstheme="minorHAnsi"/>
                <w:bCs/>
                <w:color w:val="000000"/>
                <w:lang w:eastAsia="ja-JP"/>
              </w:rPr>
            </w:pPr>
            <w:r>
              <w:rPr>
                <w:rFonts w:eastAsia="MS Mincho" w:cstheme="minorHAnsi"/>
                <w:bCs/>
                <w:color w:val="000000"/>
                <w:lang w:eastAsia="ja-JP"/>
              </w:rPr>
              <w:t>(</w:t>
            </w:r>
            <w:r w:rsidRPr="003C448D">
              <w:rPr>
                <w:rFonts w:eastAsia="MS Mincho" w:cstheme="minorHAnsi"/>
                <w:bCs/>
                <w:color w:val="000000"/>
                <w:lang w:eastAsia="ja-JP"/>
              </w:rPr>
              <w:t>Κατασκευαστής</w:t>
            </w:r>
            <w:r>
              <w:rPr>
                <w:rFonts w:eastAsia="MS Mincho" w:cstheme="minorHAnsi"/>
                <w:bCs/>
                <w:color w:val="000000"/>
                <w:lang w:eastAsia="ja-JP"/>
              </w:rPr>
              <w:t>, κωδικός κατασκευαστή, κωδικός τιμολόγησης)</w:t>
            </w:r>
            <w:r w:rsidRPr="003C448D">
              <w:rPr>
                <w:rFonts w:eastAsia="MS Mincho" w:cstheme="minorHAnsi"/>
                <w:bCs/>
                <w:color w:val="000000"/>
                <w:lang w:eastAsia="ja-JP"/>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C6B25" w:rsidRPr="00E64ABD" w:rsidRDefault="008C6B25" w:rsidP="00BA1422">
            <w:pPr>
              <w:spacing w:before="0"/>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8C6B25" w:rsidRPr="00E64ABD" w:rsidRDefault="008C6B25" w:rsidP="00BA1422">
            <w:pPr>
              <w:spacing w:before="0"/>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8C6B25" w:rsidRPr="00E64ABD" w:rsidRDefault="008C6B25" w:rsidP="00BA1422">
            <w:pPr>
              <w:spacing w:before="0"/>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8C6B25" w:rsidRPr="00E64ABD" w:rsidRDefault="008C6B25" w:rsidP="00BA1422">
            <w:pPr>
              <w:spacing w:before="0"/>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8C6B25" w:rsidRPr="00E64ABD" w:rsidRDefault="008C6B25" w:rsidP="00BA1422">
            <w:pPr>
              <w:spacing w:before="0"/>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8C6B25" w:rsidRPr="00E64ABD" w:rsidRDefault="008C6B25" w:rsidP="00BA1422">
            <w:pPr>
              <w:spacing w:before="0"/>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8C6B25" w:rsidRPr="00E64ABD" w:rsidRDefault="008C6B25" w:rsidP="00BA1422">
            <w:pPr>
              <w:spacing w:before="0"/>
              <w:jc w:val="center"/>
              <w:rPr>
                <w:rFonts w:eastAsia="MS Mincho" w:cstheme="minorHAnsi"/>
                <w:bCs/>
                <w:color w:val="000000"/>
                <w:lang w:eastAsia="ja-JP"/>
              </w:rPr>
            </w:pPr>
            <w:r w:rsidRPr="00E64ABD">
              <w:t>συνολικό κόστος (</w:t>
            </w:r>
            <w:proofErr w:type="spellStart"/>
            <w:r w:rsidRPr="00E64ABD">
              <w:t>αξία+ΦΠΑ</w:t>
            </w:r>
            <w:proofErr w:type="spellEnd"/>
            <w:r w:rsidRPr="00E64ABD">
              <w:t>)</w:t>
            </w:r>
          </w:p>
        </w:tc>
      </w:tr>
      <w:tr w:rsidR="008C6B25" w:rsidRPr="00E64ABD" w:rsidTr="00BA1422">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8C6B25" w:rsidRPr="00E64ABD" w:rsidRDefault="008C6B25" w:rsidP="00BA1422">
            <w:pPr>
              <w:pStyle w:val="af3"/>
              <w:numPr>
                <w:ilvl w:val="0"/>
                <w:numId w:val="27"/>
              </w:numPr>
              <w:tabs>
                <w:tab w:val="left" w:pos="993"/>
              </w:tabs>
              <w:spacing w:before="0"/>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8C6B25" w:rsidRPr="00E64ABD" w:rsidRDefault="008C6B25" w:rsidP="00BA1422">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jc w:val="left"/>
            </w:pPr>
          </w:p>
        </w:tc>
        <w:tc>
          <w:tcPr>
            <w:tcW w:w="1555" w:type="dxa"/>
            <w:tcBorders>
              <w:top w:val="nil"/>
              <w:left w:val="single" w:sz="4" w:space="0" w:color="auto"/>
              <w:bottom w:val="single" w:sz="4" w:space="0" w:color="auto"/>
              <w:right w:val="nil"/>
            </w:tcBorders>
            <w:shd w:val="clear" w:color="auto" w:fill="auto"/>
            <w:vAlign w:val="center"/>
          </w:tcPr>
          <w:p w:rsidR="008C6B25" w:rsidRPr="00913978" w:rsidRDefault="008C6B25" w:rsidP="00BA1422">
            <w:pPr>
              <w:tabs>
                <w:tab w:val="left" w:pos="993"/>
              </w:tabs>
              <w:spacing w:before="0"/>
              <w:jc w:val="left"/>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spacing w:before="0"/>
              <w:jc w:val="left"/>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spacing w:before="0"/>
              <w:jc w:val="left"/>
            </w:pPr>
          </w:p>
        </w:tc>
        <w:tc>
          <w:tcPr>
            <w:tcW w:w="1416" w:type="dxa"/>
            <w:tcBorders>
              <w:top w:val="nil"/>
              <w:left w:val="single" w:sz="4" w:space="0" w:color="auto"/>
              <w:bottom w:val="single" w:sz="4" w:space="0" w:color="auto"/>
              <w:right w:val="single" w:sz="4" w:space="0" w:color="000000"/>
            </w:tcBorders>
            <w:vAlign w:val="center"/>
          </w:tcPr>
          <w:p w:rsidR="008C6B25" w:rsidRPr="00913978" w:rsidRDefault="008C6B25" w:rsidP="00BA1422">
            <w:pPr>
              <w:tabs>
                <w:tab w:val="left" w:pos="993"/>
              </w:tabs>
              <w:spacing w:before="0"/>
              <w:jc w:val="left"/>
            </w:pPr>
          </w:p>
        </w:tc>
      </w:tr>
      <w:tr w:rsidR="008C6B25" w:rsidRPr="00E64ABD" w:rsidTr="00BA142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B25" w:rsidRPr="00E64ABD" w:rsidRDefault="008C6B25" w:rsidP="00BA1422">
            <w:pPr>
              <w:pStyle w:val="af3"/>
              <w:numPr>
                <w:ilvl w:val="0"/>
                <w:numId w:val="27"/>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B25" w:rsidRPr="00E64ABD" w:rsidRDefault="008C6B25" w:rsidP="00BA1422">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jc w:val="left"/>
            </w:pPr>
          </w:p>
        </w:tc>
      </w:tr>
      <w:tr w:rsidR="008C6B25" w:rsidRPr="00E64ABD" w:rsidTr="00BA142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B25" w:rsidRPr="00913978" w:rsidRDefault="008C6B25" w:rsidP="00BA1422">
            <w:pPr>
              <w:pStyle w:val="af3"/>
              <w:numPr>
                <w:ilvl w:val="0"/>
                <w:numId w:val="27"/>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B25" w:rsidRPr="00E64ABD" w:rsidRDefault="008C6B25" w:rsidP="00BA1422">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jc w:val="left"/>
            </w:pPr>
          </w:p>
        </w:tc>
      </w:tr>
      <w:tr w:rsidR="008C6B25" w:rsidRPr="00E64ABD" w:rsidTr="00BA142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B25" w:rsidRPr="00E64ABD" w:rsidRDefault="008C6B25" w:rsidP="00BA1422">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B25" w:rsidRPr="00E64ABD" w:rsidRDefault="008C6B25" w:rsidP="00BA1422">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jc w:val="left"/>
            </w:pPr>
          </w:p>
        </w:tc>
      </w:tr>
      <w:tr w:rsidR="008C6B25" w:rsidRPr="00E64ABD" w:rsidTr="00BA1422">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B25" w:rsidRPr="00E64ABD" w:rsidRDefault="008C6B25" w:rsidP="00BA1422">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C6B25" w:rsidRPr="00E64ABD" w:rsidRDefault="008C6B25" w:rsidP="00BA1422">
            <w:pPr>
              <w:tabs>
                <w:tab w:val="left" w:pos="993"/>
              </w:tabs>
              <w:spacing w:before="0"/>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C6B25" w:rsidRPr="00913978" w:rsidRDefault="008C6B25" w:rsidP="00BA1422">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B25" w:rsidRPr="00913978" w:rsidRDefault="008C6B25" w:rsidP="00BA1422">
            <w:pPr>
              <w:tabs>
                <w:tab w:val="left" w:pos="993"/>
              </w:tabs>
              <w:spacing w:before="0"/>
              <w:jc w:val="left"/>
            </w:pPr>
            <w:r w:rsidRPr="00913978">
              <w:t>…………….</w:t>
            </w:r>
          </w:p>
        </w:tc>
        <w:tc>
          <w:tcPr>
            <w:tcW w:w="127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spacing w:before="0"/>
              <w:jc w:val="left"/>
            </w:pPr>
            <w:r w:rsidRPr="00913978">
              <w:t>…………….</w:t>
            </w:r>
          </w:p>
        </w:tc>
        <w:tc>
          <w:tcPr>
            <w:tcW w:w="1416" w:type="dxa"/>
            <w:tcBorders>
              <w:top w:val="single" w:sz="4" w:space="0" w:color="auto"/>
              <w:left w:val="single" w:sz="4" w:space="0" w:color="auto"/>
              <w:bottom w:val="single" w:sz="4" w:space="0" w:color="auto"/>
              <w:right w:val="single" w:sz="4" w:space="0" w:color="auto"/>
            </w:tcBorders>
            <w:vAlign w:val="center"/>
          </w:tcPr>
          <w:p w:rsidR="008C6B25" w:rsidRPr="00913978" w:rsidRDefault="008C6B25" w:rsidP="00BA1422">
            <w:pPr>
              <w:tabs>
                <w:tab w:val="left" w:pos="993"/>
              </w:tabs>
              <w:spacing w:before="0"/>
              <w:jc w:val="left"/>
            </w:pPr>
            <w:r w:rsidRPr="00913978">
              <w:t>…………….</w:t>
            </w:r>
          </w:p>
        </w:tc>
      </w:tr>
    </w:tbl>
    <w:p w:rsidR="008C6B25" w:rsidRPr="008221F5" w:rsidRDefault="008C6B25" w:rsidP="008C6B25">
      <w:pPr>
        <w:rPr>
          <w:rFonts w:cstheme="minorHAnsi"/>
          <w:b/>
        </w:rPr>
      </w:pPr>
    </w:p>
    <w:p w:rsidR="008C6B25" w:rsidRPr="00CD4F71" w:rsidRDefault="008C6B25" w:rsidP="008C6B25">
      <w:pPr>
        <w:jc w:val="center"/>
      </w:pPr>
      <w:r w:rsidRPr="00F9062F">
        <w:t xml:space="preserve">Η προσφορά ισχύει για </w:t>
      </w:r>
      <w:r>
        <w:rPr>
          <w:b/>
        </w:rPr>
        <w:t>τέσσερ</w:t>
      </w:r>
      <w:r w:rsidRPr="00F9062F">
        <w:rPr>
          <w:b/>
        </w:rPr>
        <w:t>ις (4)</w:t>
      </w:r>
      <w:r w:rsidRPr="00F9062F">
        <w:t xml:space="preserve"> μήνες.</w:t>
      </w:r>
    </w:p>
    <w:p w:rsidR="008C6B25" w:rsidRPr="00CD4F71" w:rsidRDefault="008C6B25" w:rsidP="008C6B2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8C6B25" w:rsidRDefault="008C6B25" w:rsidP="008C6B25">
      <w:pPr>
        <w:spacing w:before="0" w:after="200" w:line="276" w:lineRule="auto"/>
        <w:jc w:val="center"/>
        <w:rPr>
          <w:rFonts w:cstheme="minorHAnsi"/>
        </w:rPr>
        <w:sectPr w:rsidR="008C6B25" w:rsidSect="00913978">
          <w:endnotePr>
            <w:numFmt w:val="decimal"/>
          </w:endnotePr>
          <w:pgSz w:w="16838" w:h="11906" w:orient="landscape"/>
          <w:pgMar w:top="851"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8C6B25" w:rsidRDefault="008C6B25" w:rsidP="008C6B25">
      <w:pPr>
        <w:spacing w:before="0" w:after="200" w:line="276" w:lineRule="auto"/>
        <w:jc w:val="center"/>
        <w:rPr>
          <w:rFonts w:cstheme="minorHAnsi"/>
        </w:rPr>
      </w:pPr>
    </w:p>
    <w:p w:rsidR="008C6B25" w:rsidRPr="00CD4F71" w:rsidRDefault="008C6B25" w:rsidP="008C6B25">
      <w:pPr>
        <w:spacing w:after="120"/>
        <w:jc w:val="center"/>
        <w:rPr>
          <w:rFonts w:ascii="Calibri" w:hAnsi="Calibri" w:cs="Calibri"/>
          <w:b/>
          <w:bCs/>
          <w:sz w:val="28"/>
          <w:szCs w:val="32"/>
        </w:rPr>
      </w:pPr>
      <w:r>
        <w:rPr>
          <w:rFonts w:ascii="Calibri" w:hAnsi="Calibri" w:cs="Calibri"/>
          <w:b/>
          <w:bCs/>
          <w:sz w:val="28"/>
          <w:szCs w:val="32"/>
        </w:rPr>
        <w:t>ΥΠΟΔΕΙΓΜΑ 4</w:t>
      </w:r>
    </w:p>
    <w:p w:rsidR="008C6B25" w:rsidRPr="001703DD" w:rsidRDefault="008C6B25" w:rsidP="008C6B25">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8C6B25" w:rsidRPr="00281BEC" w:rsidRDefault="008C6B25" w:rsidP="008C6B25">
      <w:r>
        <w:t>………………………..(Εκδότης)</w:t>
      </w:r>
    </w:p>
    <w:p w:rsidR="008C6B25" w:rsidRPr="00281BEC" w:rsidRDefault="008C6B25" w:rsidP="008C6B25">
      <w:r w:rsidRPr="00281BEC">
        <w:t>ΠΡΟΣ</w:t>
      </w:r>
    </w:p>
    <w:p w:rsidR="008C6B25" w:rsidRDefault="008C6B25" w:rsidP="008C6B25">
      <w:r w:rsidRPr="00C45D48">
        <w:t>Το ΙΔΡΥΜΑ ΤΕΧΝΟΛΟΓΙΑΣ ΚΑΙ ΕΡΕΥΝΑΣ</w:t>
      </w:r>
    </w:p>
    <w:p w:rsidR="008C6B25" w:rsidRDefault="008C6B25" w:rsidP="008C6B25">
      <w:r>
        <w:t>Ν. Πλαστήρα 100</w:t>
      </w:r>
    </w:p>
    <w:p w:rsidR="008C6B25" w:rsidRDefault="008C6B25" w:rsidP="008C6B25">
      <w:r>
        <w:t xml:space="preserve">Βασιλικά </w:t>
      </w:r>
      <w:proofErr w:type="spellStart"/>
      <w:r>
        <w:t>Βουτών</w:t>
      </w:r>
      <w:proofErr w:type="spellEnd"/>
      <w:r>
        <w:t xml:space="preserve"> Ηρακλείου Κρήτης</w:t>
      </w:r>
    </w:p>
    <w:p w:rsidR="008C6B25" w:rsidRPr="008C4F16" w:rsidRDefault="008C6B25" w:rsidP="008C6B25">
      <w:pPr>
        <w:jc w:val="right"/>
        <w:rPr>
          <w:rFonts w:cstheme="minorHAnsi"/>
        </w:rPr>
      </w:pPr>
      <w:r w:rsidRPr="008C4F16">
        <w:rPr>
          <w:rFonts w:cstheme="minorHAnsi"/>
        </w:rPr>
        <w:t>……….(ημερομηνία)</w:t>
      </w:r>
    </w:p>
    <w:p w:rsidR="008C6B25" w:rsidRPr="00C45D48" w:rsidRDefault="008C6B25" w:rsidP="008C6B25">
      <w:pPr>
        <w:jc w:val="center"/>
      </w:pPr>
      <w:r>
        <w:t>ΕΓΓΥΗΤΙΚΗ</w:t>
      </w:r>
      <w:r w:rsidRPr="00C45D48">
        <w:t xml:space="preserve"> ΕΠΙΣΤΟΛΗ ΥΠ’ ΑΡΙΘΜΟΝ ...</w:t>
      </w:r>
      <w:r>
        <w:t>..</w:t>
      </w:r>
      <w:r w:rsidRPr="00C45D48">
        <w:t xml:space="preserve">. ΓΙΑ ΠΟΣΟ </w:t>
      </w:r>
      <w:r>
        <w:t>……………..</w:t>
      </w:r>
      <w:r w:rsidRPr="00C45D48">
        <w:t>ΕΥΡΩ.</w:t>
      </w:r>
    </w:p>
    <w:p w:rsidR="008C6B25" w:rsidRPr="00575CC6" w:rsidRDefault="008C6B25" w:rsidP="008C6B25">
      <w:pPr>
        <w:pStyle w:val="af3"/>
        <w:numPr>
          <w:ilvl w:val="0"/>
          <w:numId w:val="26"/>
        </w:numPr>
        <w:tabs>
          <w:tab w:val="left" w:pos="1701"/>
        </w:tabs>
        <w:ind w:left="142" w:right="90"/>
        <w:rPr>
          <w:rFonts w:cstheme="minorHAnsi"/>
          <w:bCs/>
        </w:rPr>
      </w:pPr>
      <w:r w:rsidRPr="00381D24">
        <w:rPr>
          <w:rFonts w:cstheme="minorHAnsi"/>
        </w:rPr>
        <w:t xml:space="preserve">Με την επιστολή αυτή σας γνωστοποιούμε ότι εγγυόμαστε ρητά, ανέκκλητα και ανεπιφύλακτα, </w:t>
      </w:r>
      <w:proofErr w:type="spellStart"/>
      <w:r w:rsidRPr="00381D24">
        <w:rPr>
          <w:rFonts w:cstheme="minorHAnsi"/>
        </w:rPr>
        <w:t>ευθυνόμενοι</w:t>
      </w:r>
      <w:proofErr w:type="spellEnd"/>
      <w:r w:rsidRPr="00381D24">
        <w:rPr>
          <w:rFonts w:cstheme="minorHAnsi"/>
        </w:rPr>
        <w:t xml:space="preserve"> απέναντι σας εις ολόκληρο και ως </w:t>
      </w:r>
      <w:proofErr w:type="spellStart"/>
      <w:r w:rsidRPr="00381D24">
        <w:rPr>
          <w:rFonts w:cstheme="minorHAnsi"/>
        </w:rPr>
        <w:t>αυτοφειλέτες</w:t>
      </w:r>
      <w:proofErr w:type="spellEnd"/>
      <w:r w:rsidRPr="00381D24">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381D24">
        <w:rPr>
          <w:rFonts w:cstheme="minorHAnsi"/>
        </w:rPr>
        <w:t>Πρωτ</w:t>
      </w:r>
      <w:proofErr w:type="spellEnd"/>
      <w:r w:rsidRPr="00381D24">
        <w:rPr>
          <w:rFonts w:cstheme="minorHAnsi"/>
        </w:rPr>
        <w:t xml:space="preserve">. Διακήρυξης-ημερομηνία </w:t>
      </w:r>
      <w:r w:rsidRPr="00AB0DA5">
        <w:t>και καταληκτική ημερομηνία</w:t>
      </w:r>
      <w:r w:rsidRPr="00381D24">
        <w:rPr>
          <w:rFonts w:cstheme="minorHAnsi"/>
        </w:rPr>
        <w:t xml:space="preserve"> </w:t>
      </w:r>
      <w:r w:rsidRPr="00AB0DA5">
        <w:t>υποβολής προσφορών</w:t>
      </w:r>
      <w:r w:rsidRPr="00381D24">
        <w:rPr>
          <w:rFonts w:cstheme="minorHAnsi"/>
        </w:rPr>
        <w:t xml:space="preserve">) μεταξύ του Ιδρύματος Τεχνολογίας και Έρευνας και της ................., στο </w:t>
      </w:r>
      <w:r w:rsidRPr="00575CC6">
        <w:rPr>
          <w:rFonts w:cstheme="minorHAnsi"/>
        </w:rPr>
        <w:t>πλαίσιο του έργου «</w:t>
      </w:r>
      <w:r w:rsidRPr="00575CC6">
        <w:rPr>
          <w:rFonts w:ascii="Calibri" w:hAnsi="Calibri" w:cs="Calibri"/>
          <w:b/>
          <w:bCs/>
          <w:i/>
          <w:iCs/>
          <w:color w:val="000000"/>
        </w:rPr>
        <w:t>……………….</w:t>
      </w:r>
      <w:r w:rsidRPr="00575CC6">
        <w:rPr>
          <w:b/>
        </w:rPr>
        <w:t>»</w:t>
      </w:r>
      <w:r w:rsidRPr="00575CC6">
        <w:rPr>
          <w:rFonts w:ascii="Calibri" w:hAnsi="Calibri" w:cs="Calibri"/>
          <w:b/>
          <w:bCs/>
          <w:i/>
          <w:iCs/>
          <w:color w:val="000000"/>
        </w:rPr>
        <w:t>. -</w:t>
      </w:r>
      <w:r w:rsidRPr="00575CC6">
        <w:rPr>
          <w:b/>
        </w:rPr>
        <w:t>Τμήμα ………………………..</w:t>
      </w:r>
      <w:r w:rsidRPr="00575CC6">
        <w:rPr>
          <w:rFonts w:cstheme="minorHAnsi"/>
          <w:b/>
        </w:rPr>
        <w:t>.</w:t>
      </w:r>
    </w:p>
    <w:p w:rsidR="008C6B25" w:rsidRPr="003D71DF" w:rsidRDefault="008C6B25" w:rsidP="008C6B25">
      <w:pPr>
        <w:pStyle w:val="af3"/>
        <w:numPr>
          <w:ilvl w:val="0"/>
          <w:numId w:val="26"/>
        </w:numPr>
        <w:tabs>
          <w:tab w:val="left" w:pos="1701"/>
        </w:tabs>
        <w:ind w:left="142" w:right="90"/>
        <w:rPr>
          <w:rFonts w:cstheme="minorHAnsi"/>
        </w:rPr>
      </w:pPr>
      <w:r w:rsidRPr="003D71DF">
        <w:rPr>
          <w:rFonts w:cstheme="minorHAnsi"/>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rPr>
        <w:t>διζήσεως</w:t>
      </w:r>
      <w:proofErr w:type="spellEnd"/>
      <w:r w:rsidRPr="003D71DF">
        <w:rPr>
          <w:rFonts w:cstheme="minorHAnsi"/>
        </w:rPr>
        <w:t xml:space="preserve"> από το δικαίωμα προβολής εναντίον σας όλων των ενστάσεων του </w:t>
      </w:r>
      <w:proofErr w:type="spellStart"/>
      <w:r w:rsidRPr="003D71DF">
        <w:rPr>
          <w:rFonts w:cstheme="minorHAnsi"/>
        </w:rPr>
        <w:t>πρωτοφειλέτη</w:t>
      </w:r>
      <w:proofErr w:type="spellEnd"/>
      <w:r w:rsidRPr="003D71DF">
        <w:rPr>
          <w:rFonts w:cstheme="minorHAnsi"/>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C6B25" w:rsidRPr="003D71DF" w:rsidRDefault="008C6B25" w:rsidP="008C6B25">
      <w:pPr>
        <w:pStyle w:val="af3"/>
        <w:numPr>
          <w:ilvl w:val="0"/>
          <w:numId w:val="26"/>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8C6B25" w:rsidRPr="003D71DF" w:rsidRDefault="008C6B25" w:rsidP="008C6B25">
      <w:pPr>
        <w:pStyle w:val="af3"/>
        <w:numPr>
          <w:ilvl w:val="0"/>
          <w:numId w:val="26"/>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C6B25" w:rsidRPr="00D968D6" w:rsidRDefault="008C6B25" w:rsidP="008C6B25">
      <w:pPr>
        <w:pStyle w:val="af3"/>
        <w:numPr>
          <w:ilvl w:val="0"/>
          <w:numId w:val="26"/>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8C6B25" w:rsidRPr="003D71DF" w:rsidRDefault="008C6B25" w:rsidP="008C6B25">
      <w:pPr>
        <w:pStyle w:val="af3"/>
        <w:numPr>
          <w:ilvl w:val="0"/>
          <w:numId w:val="26"/>
        </w:numPr>
        <w:tabs>
          <w:tab w:val="left" w:pos="1701"/>
        </w:tabs>
        <w:ind w:left="142" w:right="90"/>
        <w:rPr>
          <w:rFonts w:cstheme="minorHAnsi"/>
        </w:rPr>
      </w:pPr>
      <w:proofErr w:type="spellStart"/>
      <w:r w:rsidRPr="003D71DF">
        <w:rPr>
          <w:rFonts w:cstheme="minorHAnsi"/>
        </w:rPr>
        <w:t>Βεβαιούμε</w:t>
      </w:r>
      <w:proofErr w:type="spellEnd"/>
      <w:r w:rsidRPr="003D71DF">
        <w:rPr>
          <w:rFonts w:cstheme="minorHAnsi"/>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C6B25" w:rsidRDefault="008C6B25" w:rsidP="008C6B25">
      <w:pPr>
        <w:pStyle w:val="1"/>
        <w:numPr>
          <w:ilvl w:val="0"/>
          <w:numId w:val="0"/>
        </w:numPr>
        <w:rPr>
          <w:color w:val="FF0000"/>
          <w:sz w:val="28"/>
          <w:szCs w:val="28"/>
        </w:rPr>
        <w:sectPr w:rsidR="008C6B25" w:rsidSect="009E31F1">
          <w:endnotePr>
            <w:numFmt w:val="decimal"/>
          </w:endnotePr>
          <w:pgSz w:w="11906" w:h="16838"/>
          <w:pgMar w:top="1440" w:right="1797" w:bottom="1440" w:left="1797" w:header="709" w:footer="709" w:gutter="0"/>
          <w:cols w:space="708"/>
          <w:docGrid w:linePitch="360"/>
        </w:sectPr>
      </w:pPr>
    </w:p>
    <w:p w:rsidR="008C6B25" w:rsidRPr="00EE4FCE" w:rsidRDefault="008C6B25" w:rsidP="008C6B25">
      <w:pPr>
        <w:pStyle w:val="1"/>
        <w:numPr>
          <w:ilvl w:val="0"/>
          <w:numId w:val="0"/>
        </w:numPr>
        <w:rPr>
          <w:color w:val="FF0000"/>
          <w:sz w:val="28"/>
          <w:szCs w:val="28"/>
        </w:rPr>
      </w:pPr>
      <w:bookmarkStart w:id="13" w:name="_Toc61267111"/>
      <w:r w:rsidRPr="00EE4FCE">
        <w:rPr>
          <w:color w:val="FF0000"/>
          <w:sz w:val="28"/>
          <w:szCs w:val="28"/>
        </w:rPr>
        <w:lastRenderedPageBreak/>
        <w:t>ΠΑΡΑΡΤΗΜΑ ΙΙΙ: ΤΥΠΟΠΟΙΗΜΕΝΟ ΕΝΤΥΠΟ ΥΠΕΥΘΥΝΗΣ ΔΗΛΩΣΗΣ (TEΥΔ)</w:t>
      </w:r>
      <w:bookmarkEnd w:id="13"/>
    </w:p>
    <w:p w:rsidR="008C6B25" w:rsidRPr="00E45B24" w:rsidRDefault="008C6B25" w:rsidP="008C6B25">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8C6B25" w:rsidRPr="00E45B24" w:rsidRDefault="008C6B25" w:rsidP="008C6B25">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8C6B25" w:rsidRPr="00E45B24" w:rsidRDefault="008C6B25" w:rsidP="008C6B25">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8C6B25" w:rsidRPr="00E45B24" w:rsidRDefault="008C6B25" w:rsidP="008C6B25">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C6B25" w:rsidRPr="006043CF" w:rsidRDefault="008C6B25" w:rsidP="008C6B25">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8C6B25" w:rsidRPr="00E45B24" w:rsidTr="00BA1422">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8C6B25" w:rsidRPr="00E45B24" w:rsidRDefault="008C6B25" w:rsidP="00BA1422">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8C6B25" w:rsidRPr="00E45B24" w:rsidRDefault="008C6B25" w:rsidP="00BA1422">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8C6B25" w:rsidRPr="00E45B24" w:rsidRDefault="008C6B25" w:rsidP="00BA1422">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8C6B25" w:rsidRPr="00547262" w:rsidRDefault="008C6B25" w:rsidP="00BA1422">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8C6B25" w:rsidRPr="007976C8" w:rsidRDefault="008C6B25" w:rsidP="00BA1422">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Pr>
                <w:rFonts w:ascii="Calibri" w:hAnsi="Calibri" w:cs="Calibri"/>
              </w:rPr>
              <w:t>Μ. Θεοχαρόπουλος</w:t>
            </w:r>
          </w:p>
          <w:p w:rsidR="008C6B25" w:rsidRPr="007976C8" w:rsidRDefault="008C6B25" w:rsidP="00BA1422">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572</w:t>
            </w:r>
          </w:p>
          <w:p w:rsidR="008C6B25" w:rsidRPr="00E45B24" w:rsidRDefault="008C6B25" w:rsidP="00BA1422">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
                  <w:lang w:val="en-US"/>
                </w:rPr>
                <w:t>procurement</w:t>
              </w:r>
              <w:r w:rsidRPr="006224E4">
                <w:rPr>
                  <w:rStyle w:val="-"/>
                </w:rPr>
                <w:t>@</w:t>
              </w:r>
              <w:r w:rsidRPr="006224E4">
                <w:rPr>
                  <w:rStyle w:val="-"/>
                  <w:lang w:val="en-US"/>
                </w:rPr>
                <w:t>admin</w:t>
              </w:r>
              <w:r w:rsidRPr="006224E4">
                <w:rPr>
                  <w:rStyle w:val="-"/>
                </w:rPr>
                <w:t>.</w:t>
              </w:r>
              <w:r w:rsidRPr="006224E4">
                <w:rPr>
                  <w:rStyle w:val="-"/>
                  <w:lang w:val="en-US"/>
                </w:rPr>
                <w:t>forth</w:t>
              </w:r>
              <w:r w:rsidRPr="006224E4">
                <w:rPr>
                  <w:rStyle w:val="-"/>
                </w:rPr>
                <w:t>.</w:t>
              </w:r>
              <w:r w:rsidRPr="006224E4">
                <w:rPr>
                  <w:rStyle w:val="-"/>
                  <w:lang w:val="en-US"/>
                </w:rPr>
                <w:t>gr</w:t>
              </w:r>
            </w:hyperlink>
          </w:p>
          <w:p w:rsidR="008C6B25" w:rsidRPr="00E45B24" w:rsidRDefault="008C6B25" w:rsidP="00BA1422">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8C6B25" w:rsidRPr="00E45B24" w:rsidTr="00BA1422">
        <w:trPr>
          <w:jc w:val="center"/>
        </w:trPr>
        <w:tc>
          <w:tcPr>
            <w:tcW w:w="9355" w:type="dxa"/>
            <w:tcBorders>
              <w:left w:val="single" w:sz="1" w:space="0" w:color="000000"/>
              <w:bottom w:val="single" w:sz="1" w:space="0" w:color="000000"/>
              <w:right w:val="single" w:sz="1" w:space="0" w:color="000000"/>
            </w:tcBorders>
            <w:shd w:val="clear" w:color="auto" w:fill="B2B2B2"/>
          </w:tcPr>
          <w:p w:rsidR="008C6B25" w:rsidRPr="00E45B24" w:rsidRDefault="008C6B25" w:rsidP="00BA1422">
            <w:pPr>
              <w:rPr>
                <w:rFonts w:ascii="Calibri" w:hAnsi="Calibri" w:cs="Calibri"/>
              </w:rPr>
            </w:pPr>
            <w:r w:rsidRPr="00E45B24">
              <w:rPr>
                <w:rFonts w:ascii="Calibri" w:hAnsi="Calibri" w:cs="Calibri"/>
                <w:b/>
                <w:bCs/>
              </w:rPr>
              <w:t>Β: Πληροφορίες σχετικά με τη διαδικασία σύναψης σύμβασης</w:t>
            </w:r>
          </w:p>
          <w:p w:rsidR="008C6B25" w:rsidRPr="00F415C0" w:rsidRDefault="008C6B25" w:rsidP="00BA1422">
            <w:pPr>
              <w:tabs>
                <w:tab w:val="left" w:pos="1701"/>
              </w:tabs>
              <w:spacing w:before="0"/>
              <w:ind w:right="-340"/>
              <w:jc w:val="left"/>
              <w:rPr>
                <w:rFonts w:ascii="Calibri" w:hAnsi="Calibri" w:cs="Calibri"/>
                <w:b/>
                <w:bCs/>
              </w:rPr>
            </w:pPr>
            <w:r w:rsidRPr="00F415C0">
              <w:rPr>
                <w:rFonts w:ascii="Calibri" w:hAnsi="Calibri" w:cs="Calibri"/>
              </w:rPr>
              <w:t xml:space="preserve">- </w:t>
            </w:r>
            <w:r w:rsidRPr="00F415C0">
              <w:rPr>
                <w:rFonts w:ascii="Calibri" w:hAnsi="Calibri" w:cs="Calibri"/>
                <w:b/>
                <w:bCs/>
              </w:rPr>
              <w:t xml:space="preserve">Συνοπτικός Διαγωνισμός σε τμήματα </w:t>
            </w:r>
            <w:r w:rsidRPr="00F415C0">
              <w:rPr>
                <w:rFonts w:ascii="Calibri" w:hAnsi="Calibri" w:cs="Calibri"/>
                <w:b/>
              </w:rPr>
              <w:t>για την ανάδειξη αναδόχου για το έργο:</w:t>
            </w:r>
          </w:p>
          <w:p w:rsidR="008C6B25" w:rsidRPr="00F415C0" w:rsidRDefault="008C6B25" w:rsidP="00BA1422">
            <w:pPr>
              <w:tabs>
                <w:tab w:val="left" w:pos="1701"/>
              </w:tabs>
              <w:spacing w:before="0"/>
              <w:ind w:right="-340"/>
              <w:rPr>
                <w:rFonts w:ascii="Calibri" w:hAnsi="Calibri" w:cs="Calibri"/>
                <w:b/>
                <w:color w:val="000000"/>
              </w:rPr>
            </w:pPr>
            <w:r w:rsidRPr="00F415C0">
              <w:rPr>
                <w:rFonts w:ascii="Calibri" w:hAnsi="Calibri" w:cs="Calibri"/>
                <w:b/>
                <w:bCs/>
              </w:rPr>
              <w:t>«</w:t>
            </w:r>
            <w:r w:rsidRPr="00F415C0">
              <w:rPr>
                <w:rFonts w:ascii="Calibri" w:hAnsi="Calibri" w:cs="Calibri"/>
                <w:b/>
                <w:bCs/>
                <w:color w:val="231F20"/>
              </w:rPr>
              <w:t>Προμήθεια εργαστηριακών Αναλωσίμων- HDL -1</w:t>
            </w:r>
            <w:r w:rsidRPr="00F415C0">
              <w:rPr>
                <w:rFonts w:ascii="Calibri" w:hAnsi="Calibri" w:cs="Calibri"/>
                <w:b/>
                <w:color w:val="000000"/>
              </w:rPr>
              <w:t>»</w:t>
            </w:r>
          </w:p>
          <w:p w:rsidR="008C6B25" w:rsidRPr="00F415C0" w:rsidRDefault="008C6B25" w:rsidP="00BA1422">
            <w:pPr>
              <w:ind w:right="-341"/>
              <w:rPr>
                <w:color w:val="000000"/>
                <w:sz w:val="20"/>
                <w:szCs w:val="20"/>
                <w:shd w:val="clear" w:color="auto" w:fill="FFFFFF"/>
              </w:rPr>
            </w:pPr>
            <w:r w:rsidRPr="00F415C0">
              <w:rPr>
                <w:rFonts w:ascii="Calibri" w:hAnsi="Calibri" w:cs="Calibri"/>
                <w:color w:val="000000"/>
              </w:rPr>
              <w:t>CPV : Τμήμα</w:t>
            </w:r>
            <w:r w:rsidRPr="00F415C0">
              <w:rPr>
                <w:rFonts w:ascii="Calibri" w:hAnsi="Calibri" w:cs="Calibri"/>
              </w:rPr>
              <w:t xml:space="preserve"> 1: </w:t>
            </w:r>
            <w:r w:rsidRPr="00F415C0">
              <w:rPr>
                <w:rFonts w:cstheme="minorHAnsi"/>
                <w:bCs/>
                <w:iCs/>
                <w:color w:val="000000"/>
              </w:rPr>
              <w:t>[33651520-9]-</w:t>
            </w:r>
            <w:proofErr w:type="spellStart"/>
            <w:r w:rsidRPr="00F415C0">
              <w:rPr>
                <w:rFonts w:cstheme="minorHAnsi"/>
                <w:bCs/>
                <w:iCs/>
                <w:color w:val="000000"/>
              </w:rPr>
              <w:t>Ανοσοσφαιρίνες</w:t>
            </w:r>
            <w:proofErr w:type="spellEnd"/>
            <w:r w:rsidRPr="00F415C0">
              <w:rPr>
                <w:rFonts w:ascii="Calibri" w:hAnsi="Calibri" w:cs="Calibri"/>
              </w:rPr>
              <w:t>,</w:t>
            </w:r>
            <w:r w:rsidRPr="00F415C0">
              <w:rPr>
                <w:rFonts w:cstheme="minorHAnsi"/>
                <w:bCs/>
                <w:iCs/>
                <w:color w:val="000000"/>
              </w:rPr>
              <w:t xml:space="preserve"> Τμήμα 2: 24900000-3]-Εκλεπτυσμένα και ποικίλα χημικά προϊόντα, Τμήμα 3: 33790000-4]-Εργαστηριακά είδη, Τμήμα 4: [38437000-7]-Εργαστηριακά σιφώνια (</w:t>
            </w:r>
            <w:proofErr w:type="spellStart"/>
            <w:r w:rsidRPr="00F415C0">
              <w:rPr>
                <w:rFonts w:cstheme="minorHAnsi"/>
                <w:bCs/>
                <w:iCs/>
                <w:color w:val="000000"/>
              </w:rPr>
              <w:t>πιπέτες</w:t>
            </w:r>
            <w:proofErr w:type="spellEnd"/>
            <w:r w:rsidRPr="00F415C0">
              <w:rPr>
                <w:rFonts w:cstheme="minorHAnsi"/>
                <w:bCs/>
                <w:iCs/>
                <w:color w:val="000000"/>
              </w:rPr>
              <w:t>) και εξαρτήματα, Τμήμα</w:t>
            </w:r>
            <w:r w:rsidRPr="00F73E2E">
              <w:rPr>
                <w:rFonts w:cstheme="minorHAnsi"/>
                <w:bCs/>
                <w:iCs/>
                <w:color w:val="000000"/>
              </w:rPr>
              <w:t xml:space="preserve"> 5</w:t>
            </w:r>
            <w:r>
              <w:rPr>
                <w:rFonts w:cstheme="minorHAnsi"/>
                <w:bCs/>
                <w:iCs/>
                <w:color w:val="000000"/>
              </w:rPr>
              <w:t>:</w:t>
            </w:r>
            <w:r>
              <w:t xml:space="preserve"> </w:t>
            </w:r>
            <w:r w:rsidRPr="00F415C0">
              <w:rPr>
                <w:rFonts w:cstheme="minorHAnsi"/>
                <w:bCs/>
                <w:iCs/>
                <w:color w:val="000000"/>
              </w:rPr>
              <w:t>CPV [33696500-0]-Αντιδραστήρια εργαστηρίων</w:t>
            </w:r>
            <w:r>
              <w:rPr>
                <w:rFonts w:cstheme="minorHAnsi"/>
                <w:bCs/>
                <w:iCs/>
                <w:color w:val="000000"/>
              </w:rPr>
              <w:t xml:space="preserve">, Τμήμα 6 </w:t>
            </w:r>
            <w:r w:rsidRPr="00F415C0">
              <w:rPr>
                <w:rFonts w:cstheme="minorHAnsi"/>
                <w:bCs/>
                <w:iCs/>
                <w:color w:val="000000"/>
              </w:rPr>
              <w:t>33692100-8]-Διαλύματα έγχυσης</w:t>
            </w:r>
            <w:r>
              <w:rPr>
                <w:rFonts w:cstheme="minorHAnsi"/>
                <w:bCs/>
                <w:iCs/>
                <w:color w:val="000000"/>
              </w:rPr>
              <w:t>, Τμήμα 7</w:t>
            </w:r>
            <w:r w:rsidRPr="00F415C0">
              <w:rPr>
                <w:rFonts w:cstheme="minorHAnsi"/>
                <w:bCs/>
                <w:iCs/>
                <w:color w:val="000000"/>
              </w:rPr>
              <w:t xml:space="preserve">: [24327000-2]-Διάφορα χημικά προϊόντα, </w:t>
            </w:r>
            <w:r>
              <w:rPr>
                <w:rFonts w:cstheme="minorHAnsi"/>
                <w:bCs/>
                <w:iCs/>
                <w:color w:val="000000"/>
              </w:rPr>
              <w:t xml:space="preserve">Τμήμα 8:  </w:t>
            </w:r>
            <w:r w:rsidRPr="00F415C0">
              <w:rPr>
                <w:rFonts w:cstheme="minorHAnsi"/>
                <w:bCs/>
                <w:iCs/>
                <w:color w:val="000000"/>
              </w:rPr>
              <w:t>CPV [33140000-3]-Ιατρικά αναλώσιμα</w:t>
            </w:r>
          </w:p>
          <w:p w:rsidR="008C6B25" w:rsidRPr="00C0355F" w:rsidRDefault="008C6B25" w:rsidP="00BA1422">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5A6307">
              <w:rPr>
                <w:rFonts w:ascii="Calibri" w:hAnsi="Calibri" w:cs="Calibri"/>
                <w:b/>
              </w:rPr>
              <w:t>20REQ007911130</w:t>
            </w:r>
          </w:p>
          <w:p w:rsidR="008C6B25" w:rsidRPr="00F415C0" w:rsidRDefault="008C6B25" w:rsidP="00BA1422">
            <w:r>
              <w:t xml:space="preserve">- Η σύμβαση </w:t>
            </w:r>
            <w:r w:rsidRPr="00F415C0">
              <w:t>αναφέρεται σε έργα, προμήθειες, ή υπηρεσίες : [Προμήθειες]</w:t>
            </w:r>
          </w:p>
          <w:p w:rsidR="008C6B25" w:rsidRPr="00E45B24" w:rsidRDefault="008C6B25" w:rsidP="00BA1422">
            <w:pPr>
              <w:rPr>
                <w:rFonts w:ascii="Calibri" w:hAnsi="Calibri" w:cs="Calibri"/>
              </w:rPr>
            </w:pPr>
            <w:r w:rsidRPr="00F415C0">
              <w:t>- Ένδειξη ύπαρξης σχετικών τμημάτων : τμήματα 8</w:t>
            </w:r>
          </w:p>
          <w:p w:rsidR="008C6B25" w:rsidRDefault="008C6B25" w:rsidP="00BA1422">
            <w:pPr>
              <w:rPr>
                <w:rFonts w:cstheme="minorHAns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p>
          <w:p w:rsidR="008C6B25" w:rsidRPr="00A22C96" w:rsidRDefault="008C6B25" w:rsidP="00BA1422">
            <w:pPr>
              <w:rPr>
                <w:rFonts w:ascii="Calibri" w:hAnsi="Calibri" w:cs="Calibri"/>
              </w:rPr>
            </w:pPr>
            <w:r>
              <w:rPr>
                <w:rFonts w:cstheme="minorHAnsi"/>
              </w:rPr>
              <w:t>ΙΜΒΒ 2021 ΣΥΝ 1</w:t>
            </w:r>
          </w:p>
        </w:tc>
      </w:tr>
    </w:tbl>
    <w:p w:rsidR="008C6B25" w:rsidRPr="006043CF" w:rsidRDefault="008C6B25" w:rsidP="008C6B25"/>
    <w:p w:rsidR="008C6B25" w:rsidRDefault="008C6B25" w:rsidP="008C6B25">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8C6B25" w:rsidRPr="009C4813" w:rsidRDefault="008C6B25" w:rsidP="008C6B25">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8C6B25" w:rsidRPr="009C4813" w:rsidRDefault="008C6B25" w:rsidP="008C6B25">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b/>
                <w:i/>
              </w:rPr>
            </w:pPr>
            <w:r w:rsidRPr="009C4813">
              <w:rPr>
                <w:rFonts w:cstheme="minorHAnsi"/>
                <w:b/>
                <w:i/>
              </w:rPr>
              <w:t>Απάντηση:</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pacing w:before="0"/>
              <w:rPr>
                <w:rFonts w:cstheme="minorHAnsi"/>
              </w:rPr>
            </w:pPr>
            <w:r w:rsidRPr="009C4813">
              <w:rPr>
                <w:rFonts w:cstheme="minorHAnsi"/>
              </w:rPr>
              <w:t>[   ]</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rPr>
            </w:pPr>
            <w:r w:rsidRPr="009C4813">
              <w:rPr>
                <w:rFonts w:cstheme="minorHAnsi"/>
              </w:rPr>
              <w:t>Αριθμός φορολογικού μητρώου (ΑΦΜ):</w:t>
            </w:r>
          </w:p>
          <w:p w:rsidR="008C6B25" w:rsidRPr="009C4813" w:rsidRDefault="008C6B25" w:rsidP="00BA1422">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   ]</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w:t>
            </w:r>
          </w:p>
        </w:tc>
      </w:tr>
      <w:tr w:rsidR="008C6B25" w:rsidRPr="009C4813" w:rsidTr="00BA142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8C6B25" w:rsidRPr="009C4813" w:rsidRDefault="008C6B25" w:rsidP="00BA1422">
            <w:pPr>
              <w:spacing w:before="0"/>
              <w:rPr>
                <w:rFonts w:cstheme="minorHAnsi"/>
              </w:rPr>
            </w:pPr>
            <w:r w:rsidRPr="009C4813">
              <w:rPr>
                <w:rFonts w:cstheme="minorHAnsi"/>
              </w:rPr>
              <w:t>Τηλέφωνο:</w:t>
            </w:r>
          </w:p>
          <w:p w:rsidR="008C6B25" w:rsidRPr="009C4813" w:rsidRDefault="008C6B25" w:rsidP="00BA1422">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8C6B25" w:rsidRPr="009C4813" w:rsidRDefault="008C6B25" w:rsidP="00BA1422">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w:t>
            </w:r>
          </w:p>
          <w:p w:rsidR="008C6B25" w:rsidRPr="009C4813" w:rsidRDefault="008C6B25" w:rsidP="00BA1422">
            <w:pPr>
              <w:rPr>
                <w:rFonts w:cstheme="minorHAnsi"/>
              </w:rPr>
            </w:pPr>
            <w:r w:rsidRPr="009C4813">
              <w:rPr>
                <w:rFonts w:cstheme="minorHAnsi"/>
              </w:rPr>
              <w:t>[……]</w:t>
            </w:r>
          </w:p>
          <w:p w:rsidR="008C6B25" w:rsidRPr="009C4813" w:rsidRDefault="008C6B25" w:rsidP="00BA1422">
            <w:pPr>
              <w:rPr>
                <w:rFonts w:cstheme="minorHAnsi"/>
              </w:rPr>
            </w:pPr>
            <w:r w:rsidRPr="009C4813">
              <w:rPr>
                <w:rFonts w:cstheme="minorHAnsi"/>
              </w:rPr>
              <w:t>[……]</w:t>
            </w:r>
          </w:p>
          <w:p w:rsidR="008C6B25" w:rsidRPr="009C4813" w:rsidRDefault="008C6B25" w:rsidP="00BA1422">
            <w:pPr>
              <w:rPr>
                <w:rFonts w:cstheme="minorHAnsi"/>
              </w:rPr>
            </w:pPr>
            <w:r w:rsidRPr="009C4813">
              <w:rPr>
                <w:rFonts w:cstheme="minorHAnsi"/>
              </w:rPr>
              <w:t>[……]</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b/>
                <w:bCs/>
                <w:i/>
                <w:iCs/>
              </w:rPr>
              <w:t>Απάντηση:</w:t>
            </w:r>
          </w:p>
        </w:tc>
      </w:tr>
      <w:tr w:rsidR="008C6B25" w:rsidRPr="00BB65FB"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napToGrid w:val="0"/>
              <w:rPr>
                <w:rFonts w:cstheme="minorHAnsi"/>
              </w:rPr>
            </w:pPr>
          </w:p>
        </w:tc>
      </w:tr>
      <w:tr w:rsidR="008C6B25" w:rsidRPr="009C4813" w:rsidTr="00BA1422">
        <w:trPr>
          <w:jc w:val="center"/>
        </w:trPr>
        <w:tc>
          <w:tcPr>
            <w:tcW w:w="4479" w:type="dxa"/>
            <w:tcBorders>
              <w:left w:val="single" w:sz="4" w:space="0" w:color="000000"/>
              <w:bottom w:val="single" w:sz="4" w:space="0" w:color="000000"/>
            </w:tcBorders>
            <w:shd w:val="clear" w:color="auto" w:fill="auto"/>
          </w:tcPr>
          <w:p w:rsidR="008C6B25" w:rsidRPr="009C4813" w:rsidRDefault="008C6B25" w:rsidP="00BA1422">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 Ναι [] Όχι [] Άνευ αντικειμένου</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rPr>
            </w:pPr>
            <w:r w:rsidRPr="009C4813">
              <w:rPr>
                <w:rFonts w:cstheme="minorHAnsi"/>
                <w:b/>
              </w:rPr>
              <w:t>Εάν ναι</w:t>
            </w:r>
            <w:r w:rsidRPr="009C4813">
              <w:rPr>
                <w:rFonts w:cstheme="minorHAnsi"/>
              </w:rPr>
              <w:t>:</w:t>
            </w:r>
          </w:p>
          <w:p w:rsidR="008C6B25" w:rsidRPr="009C4813" w:rsidRDefault="008C6B25" w:rsidP="00BA1422">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6B25" w:rsidRPr="009C4813" w:rsidRDefault="008C6B25" w:rsidP="00BA1422">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8C6B25" w:rsidRPr="009C4813" w:rsidRDefault="008C6B25" w:rsidP="00BA1422">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8C6B25" w:rsidRPr="009C4813" w:rsidRDefault="008C6B25" w:rsidP="00BA1422">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8C6B25" w:rsidRPr="009C4813" w:rsidRDefault="008C6B25" w:rsidP="00BA1422">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8C6B25" w:rsidRPr="009C4813" w:rsidRDefault="008C6B25" w:rsidP="00BA1422">
            <w:pPr>
              <w:spacing w:before="0"/>
              <w:rPr>
                <w:rFonts w:cstheme="minorHAnsi"/>
                <w:b/>
                <w:u w:val="single"/>
              </w:rPr>
            </w:pPr>
            <w:r w:rsidRPr="009C4813">
              <w:rPr>
                <w:rFonts w:cstheme="minorHAnsi"/>
                <w:b/>
              </w:rPr>
              <w:t>Εάν όχι:</w:t>
            </w:r>
          </w:p>
          <w:p w:rsidR="008C6B25" w:rsidRPr="009C4813" w:rsidRDefault="008C6B25" w:rsidP="00BA1422">
            <w:pPr>
              <w:spacing w:before="0"/>
              <w:rPr>
                <w:rFonts w:cstheme="minorHAnsi"/>
              </w:rPr>
            </w:pPr>
            <w:r w:rsidRPr="009C4813">
              <w:rPr>
                <w:rFonts w:cstheme="minorHAnsi"/>
                <w:b/>
                <w:u w:val="single"/>
              </w:rPr>
              <w:lastRenderedPageBreak/>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8C6B25" w:rsidRPr="009C4813" w:rsidRDefault="008C6B25" w:rsidP="00BA1422">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B25" w:rsidRPr="009C4813" w:rsidRDefault="008C6B25" w:rsidP="00BA1422">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napToGrid w:val="0"/>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α) [……]</w:t>
            </w:r>
          </w:p>
          <w:p w:rsidR="008C6B25" w:rsidRPr="009C4813" w:rsidRDefault="008C6B25" w:rsidP="00BA1422">
            <w:pPr>
              <w:rPr>
                <w:rFonts w:cstheme="minorHAnsi"/>
              </w:rPr>
            </w:pPr>
          </w:p>
          <w:p w:rsidR="008C6B25" w:rsidRDefault="008C6B25" w:rsidP="00BA1422">
            <w:pPr>
              <w:rPr>
                <w:rFonts w:cstheme="minorHAnsi"/>
              </w:rPr>
            </w:pPr>
          </w:p>
          <w:p w:rsidR="008C6B25" w:rsidRDefault="008C6B25" w:rsidP="00BA1422">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8C6B25" w:rsidRPr="009C4813" w:rsidRDefault="008C6B25" w:rsidP="00BA1422">
            <w:pPr>
              <w:rPr>
                <w:rFonts w:cstheme="minorHAnsi"/>
              </w:rPr>
            </w:pPr>
            <w:r w:rsidRPr="009C4813">
              <w:rPr>
                <w:rFonts w:cstheme="minorHAnsi"/>
              </w:rPr>
              <w:t>γ) [……]</w:t>
            </w:r>
          </w:p>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δ) [] Ναι [] Όχι</w:t>
            </w:r>
          </w:p>
          <w:p w:rsidR="008C6B25" w:rsidRPr="009C4813" w:rsidRDefault="008C6B25" w:rsidP="00BA1422">
            <w:pPr>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ε) [] Ναι [] Όχι</w:t>
            </w:r>
          </w:p>
          <w:p w:rsidR="008C6B25" w:rsidRDefault="008C6B25" w:rsidP="00BA1422">
            <w:pPr>
              <w:rPr>
                <w:rFonts w:cstheme="minorHAnsi"/>
                <w:i/>
              </w:rPr>
            </w:pPr>
          </w:p>
          <w:p w:rsidR="008C6B25" w:rsidRDefault="008C6B25" w:rsidP="00BA1422">
            <w:pPr>
              <w:rPr>
                <w:rFonts w:cstheme="minorHAnsi"/>
                <w:i/>
              </w:rPr>
            </w:pPr>
          </w:p>
          <w:p w:rsidR="008C6B25" w:rsidRDefault="008C6B25" w:rsidP="00BA1422">
            <w:pPr>
              <w:rPr>
                <w:rFonts w:cstheme="minorHAnsi"/>
                <w:i/>
              </w:rPr>
            </w:pPr>
          </w:p>
          <w:p w:rsidR="008C6B25" w:rsidRDefault="008C6B25" w:rsidP="00BA1422">
            <w:pPr>
              <w:rPr>
                <w:rFonts w:cstheme="minorHAnsi"/>
                <w:i/>
              </w:rPr>
            </w:pPr>
          </w:p>
          <w:p w:rsidR="008C6B25" w:rsidRDefault="008C6B25" w:rsidP="00BA1422">
            <w:pPr>
              <w:rPr>
                <w:rFonts w:cstheme="minorHAnsi"/>
                <w:i/>
              </w:rPr>
            </w:pPr>
          </w:p>
          <w:p w:rsidR="008C6B25" w:rsidRDefault="008C6B25" w:rsidP="00BA1422">
            <w:pPr>
              <w:rPr>
                <w:rFonts w:cstheme="minorHAnsi"/>
                <w:i/>
              </w:rPr>
            </w:pPr>
          </w:p>
          <w:p w:rsidR="008C6B25" w:rsidRPr="009C4813" w:rsidRDefault="008C6B25" w:rsidP="00BA1422">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8C6B25" w:rsidRPr="009C4813" w:rsidRDefault="008C6B25" w:rsidP="00BA1422">
            <w:pPr>
              <w:rPr>
                <w:rFonts w:cstheme="minorHAnsi"/>
              </w:rPr>
            </w:pPr>
            <w:r w:rsidRPr="009C4813">
              <w:rPr>
                <w:rFonts w:cstheme="minorHAnsi"/>
                <w:i/>
              </w:rPr>
              <w:t>[……][……][……][……]</w:t>
            </w:r>
          </w:p>
        </w:tc>
      </w:tr>
      <w:tr w:rsidR="008C6B25" w:rsidRPr="009C4813" w:rsidTr="00BA1422">
        <w:trPr>
          <w:jc w:val="center"/>
        </w:trPr>
        <w:tc>
          <w:tcPr>
            <w:tcW w:w="4479" w:type="dxa"/>
            <w:tcBorders>
              <w:left w:val="single" w:sz="4" w:space="0" w:color="000000"/>
              <w:bottom w:val="single" w:sz="4" w:space="0" w:color="000000"/>
            </w:tcBorders>
            <w:shd w:val="clear" w:color="auto" w:fill="auto"/>
          </w:tcPr>
          <w:p w:rsidR="008C6B25" w:rsidRPr="009C4813" w:rsidRDefault="008C6B25" w:rsidP="00BA1422">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b/>
                <w:bCs/>
                <w:i/>
                <w:iCs/>
              </w:rPr>
              <w:t>Απάντηση:</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 Ναι [] Όχι</w:t>
            </w:r>
          </w:p>
        </w:tc>
      </w:tr>
      <w:tr w:rsidR="008C6B25" w:rsidRPr="00BB65FB" w:rsidTr="00BA142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B25" w:rsidRPr="009C4813" w:rsidRDefault="008C6B25" w:rsidP="00BA1422">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rPr>
            </w:pPr>
            <w:r w:rsidRPr="009C4813">
              <w:rPr>
                <w:rFonts w:cstheme="minorHAnsi"/>
                <w:b/>
              </w:rPr>
              <w:t>Εάν ναι</w:t>
            </w:r>
            <w:r w:rsidRPr="009C4813">
              <w:rPr>
                <w:rFonts w:cstheme="minorHAnsi"/>
              </w:rPr>
              <w:t>:</w:t>
            </w:r>
          </w:p>
          <w:p w:rsidR="008C6B25" w:rsidRPr="009C4813" w:rsidRDefault="008C6B25" w:rsidP="00BA1422">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8C6B25" w:rsidRPr="009C4813" w:rsidRDefault="008C6B25" w:rsidP="00BA1422">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8C6B25" w:rsidRPr="009C4813" w:rsidRDefault="008C6B25" w:rsidP="00BA1422">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α) [……]</w:t>
            </w:r>
          </w:p>
          <w:p w:rsidR="008C6B25" w:rsidRPr="009C4813" w:rsidRDefault="008C6B25" w:rsidP="00BA1422">
            <w:pPr>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β) [……]</w:t>
            </w:r>
          </w:p>
          <w:p w:rsidR="008C6B25" w:rsidRPr="009C4813" w:rsidRDefault="008C6B25" w:rsidP="00BA1422">
            <w:pPr>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γ) [……]</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b/>
                <w:bCs/>
                <w:i/>
                <w:iCs/>
              </w:rPr>
              <w:t>Απάντηση:</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   ]</w:t>
            </w:r>
          </w:p>
        </w:tc>
      </w:tr>
    </w:tbl>
    <w:p w:rsidR="008C6B25" w:rsidRPr="009C4813" w:rsidRDefault="008C6B25" w:rsidP="008C6B25">
      <w:pPr>
        <w:rPr>
          <w:rFonts w:cstheme="minorHAnsi"/>
        </w:rPr>
      </w:pPr>
    </w:p>
    <w:p w:rsidR="008C6B25" w:rsidRPr="009C4813" w:rsidRDefault="008C6B25" w:rsidP="008C6B25">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8C6B25" w:rsidRPr="009C4813" w:rsidRDefault="008C6B25" w:rsidP="008C6B25">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b/>
                <w:i/>
              </w:rPr>
              <w:t>Απάντηση:</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color w:val="000000"/>
              </w:rPr>
            </w:pPr>
            <w:r w:rsidRPr="009C4813">
              <w:rPr>
                <w:rFonts w:cstheme="minorHAnsi"/>
              </w:rPr>
              <w:t>Ονοματεπώνυμο</w:t>
            </w:r>
          </w:p>
          <w:p w:rsidR="008C6B25" w:rsidRPr="009C4813" w:rsidRDefault="008C6B25" w:rsidP="00BA1422">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w:t>
            </w:r>
          </w:p>
          <w:p w:rsidR="008C6B25" w:rsidRPr="009C4813" w:rsidRDefault="008C6B25" w:rsidP="00BA1422">
            <w:pPr>
              <w:rPr>
                <w:rFonts w:cstheme="minorHAnsi"/>
              </w:rPr>
            </w:pPr>
            <w:r w:rsidRPr="009C4813">
              <w:rPr>
                <w:rFonts w:cstheme="minorHAnsi"/>
              </w:rPr>
              <w:t>[……]</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w:t>
            </w:r>
          </w:p>
        </w:tc>
      </w:tr>
    </w:tbl>
    <w:p w:rsidR="008C6B25" w:rsidRPr="00C06417" w:rsidRDefault="008C6B25" w:rsidP="008C6B25"/>
    <w:p w:rsidR="008C6B25" w:rsidRPr="009C4813" w:rsidRDefault="008C6B25" w:rsidP="008C6B25">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8C6B25" w:rsidRPr="009C4813" w:rsidTr="00BA142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b/>
                <w:i/>
              </w:rPr>
              <w:t>Απάντηση:</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[]Ναι []Όχι</w:t>
            </w:r>
          </w:p>
        </w:tc>
      </w:tr>
    </w:tbl>
    <w:p w:rsidR="008C6B25" w:rsidRPr="009C4813" w:rsidRDefault="008C6B25" w:rsidP="008C6B2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8C6B25" w:rsidRPr="009C4813" w:rsidRDefault="008C6B25" w:rsidP="008C6B2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B25" w:rsidRPr="009C4813" w:rsidRDefault="008C6B25" w:rsidP="008C6B25">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6B25" w:rsidRPr="009C4813" w:rsidRDefault="008C6B25" w:rsidP="008C6B25">
      <w:pPr>
        <w:jc w:val="center"/>
        <w:rPr>
          <w:rFonts w:cstheme="minorHAnsi"/>
        </w:rPr>
      </w:pPr>
    </w:p>
    <w:p w:rsidR="008C6B25" w:rsidRPr="009C4813" w:rsidRDefault="008C6B25" w:rsidP="008C6B25">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8C6B25" w:rsidRPr="009C4813" w:rsidRDefault="008C6B25" w:rsidP="008C6B25">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b/>
                <w:i/>
              </w:rPr>
              <w:t>Απάντηση:</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[]Ναι []Όχι</w:t>
            </w:r>
          </w:p>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8C6B25" w:rsidRPr="009C4813" w:rsidRDefault="008C6B25" w:rsidP="00BA1422">
            <w:pPr>
              <w:rPr>
                <w:rFonts w:cstheme="minorHAnsi"/>
              </w:rPr>
            </w:pPr>
            <w:r w:rsidRPr="009C4813">
              <w:rPr>
                <w:rFonts w:cstheme="minorHAnsi"/>
              </w:rPr>
              <w:t>[…]</w:t>
            </w:r>
          </w:p>
        </w:tc>
      </w:tr>
    </w:tbl>
    <w:p w:rsidR="008C6B25" w:rsidRPr="009C4813" w:rsidRDefault="008C6B25" w:rsidP="008C6B2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B25" w:rsidRPr="009C4813" w:rsidRDefault="008C6B25" w:rsidP="008C6B25">
      <w:pPr>
        <w:pageBreakBefore/>
        <w:jc w:val="center"/>
        <w:rPr>
          <w:rFonts w:cstheme="minorHAnsi"/>
          <w:b/>
          <w:bCs/>
          <w:color w:val="000000"/>
        </w:rPr>
      </w:pPr>
      <w:r w:rsidRPr="009C4813">
        <w:rPr>
          <w:rFonts w:cstheme="minorHAnsi"/>
          <w:b/>
          <w:bCs/>
          <w:u w:val="single"/>
        </w:rPr>
        <w:lastRenderedPageBreak/>
        <w:t>Μέρος III: Λόγοι αποκλεισμού</w:t>
      </w:r>
    </w:p>
    <w:p w:rsidR="008C6B25" w:rsidRPr="009C4813" w:rsidRDefault="008C6B25" w:rsidP="008C6B25">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8C6B25" w:rsidRPr="009C4813" w:rsidRDefault="008C6B25" w:rsidP="008C6B25">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8C6B25" w:rsidRPr="009C4813" w:rsidRDefault="008C6B25" w:rsidP="008C6B2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8C6B25" w:rsidRPr="009C4813" w:rsidRDefault="008C6B25" w:rsidP="008C6B2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8C6B25" w:rsidRPr="009C4813" w:rsidRDefault="008C6B25" w:rsidP="008C6B2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8C6B25" w:rsidRPr="009C4813" w:rsidRDefault="008C6B25" w:rsidP="008C6B2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8C6B25" w:rsidRPr="009C4813" w:rsidRDefault="008C6B25" w:rsidP="008C6B2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8C6B25" w:rsidRPr="009C4813" w:rsidRDefault="008C6B25" w:rsidP="008C6B2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8C6B25" w:rsidRPr="009C4813" w:rsidTr="00BA142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napToGrid w:val="0"/>
              <w:rPr>
                <w:rFonts w:cstheme="minorHAnsi"/>
              </w:rPr>
            </w:pPr>
            <w:r w:rsidRPr="009C4813">
              <w:rPr>
                <w:rFonts w:cstheme="minorHAnsi"/>
                <w:b/>
                <w:bCs/>
                <w:i/>
                <w:iCs/>
              </w:rPr>
              <w:t>Απάντηση:</w:t>
            </w:r>
          </w:p>
        </w:tc>
      </w:tr>
      <w:tr w:rsidR="008C6B25" w:rsidRPr="009C4813" w:rsidTr="00BA1422">
        <w:trPr>
          <w:jc w:val="center"/>
        </w:trPr>
        <w:tc>
          <w:tcPr>
            <w:tcW w:w="4479" w:type="dxa"/>
            <w:tcBorders>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i/>
              </w:rPr>
            </w:pPr>
            <w:r w:rsidRPr="009C4813">
              <w:rPr>
                <w:rFonts w:cstheme="minorHAnsi"/>
              </w:rPr>
              <w:t>[] Ναι [] Όχι</w:t>
            </w:r>
          </w:p>
          <w:p w:rsidR="008C6B25" w:rsidRPr="009C4813" w:rsidRDefault="008C6B25" w:rsidP="00BA1422">
            <w:pPr>
              <w:rPr>
                <w:rFonts w:cstheme="minorHAnsi"/>
                <w:i/>
              </w:rPr>
            </w:pPr>
          </w:p>
          <w:p w:rsidR="008C6B25" w:rsidRPr="009C4813" w:rsidRDefault="008C6B25" w:rsidP="00BA1422">
            <w:pPr>
              <w:rPr>
                <w:rFonts w:cstheme="minorHAnsi"/>
                <w:i/>
              </w:rPr>
            </w:pPr>
          </w:p>
          <w:p w:rsidR="008C6B25" w:rsidRPr="009C4813" w:rsidRDefault="008C6B25" w:rsidP="00BA1422">
            <w:pPr>
              <w:rPr>
                <w:rFonts w:cstheme="minorHAnsi"/>
                <w:i/>
              </w:rPr>
            </w:pPr>
          </w:p>
          <w:p w:rsidR="008C6B25" w:rsidRPr="009C4813" w:rsidRDefault="008C6B25" w:rsidP="00BA1422">
            <w:pPr>
              <w:rPr>
                <w:rFonts w:cstheme="minorHAnsi"/>
                <w:i/>
              </w:rPr>
            </w:pPr>
          </w:p>
          <w:p w:rsidR="008C6B25" w:rsidRPr="009C4813" w:rsidRDefault="008C6B25" w:rsidP="00BA1422">
            <w:pPr>
              <w:rPr>
                <w:rFonts w:cstheme="minorHAnsi"/>
                <w:i/>
              </w:rPr>
            </w:pPr>
          </w:p>
          <w:p w:rsidR="008C6B25" w:rsidRPr="009C4813" w:rsidRDefault="008C6B25" w:rsidP="00BA1422">
            <w:pPr>
              <w:rPr>
                <w:rFonts w:cstheme="minorHAnsi"/>
                <w:i/>
              </w:rPr>
            </w:pPr>
          </w:p>
          <w:p w:rsidR="008C6B25" w:rsidRPr="009C4813" w:rsidRDefault="008C6B25" w:rsidP="00BA1422">
            <w:pPr>
              <w:rPr>
                <w:rFonts w:cstheme="minorHAnsi"/>
                <w:i/>
              </w:rPr>
            </w:pPr>
          </w:p>
          <w:p w:rsidR="008C6B25" w:rsidRPr="009C4813" w:rsidRDefault="008C6B25" w:rsidP="00BA1422">
            <w:pPr>
              <w:rPr>
                <w:rFonts w:cstheme="minorHAnsi"/>
                <w:i/>
              </w:rPr>
            </w:pPr>
          </w:p>
          <w:p w:rsidR="008C6B25" w:rsidRPr="009C4813" w:rsidRDefault="008C6B25" w:rsidP="00BA1422">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B25" w:rsidRPr="009C4813" w:rsidRDefault="008C6B25" w:rsidP="00BA1422">
            <w:pPr>
              <w:rPr>
                <w:rFonts w:cstheme="minorHAnsi"/>
              </w:rPr>
            </w:pPr>
            <w:r w:rsidRPr="009C4813">
              <w:rPr>
                <w:rFonts w:cstheme="minorHAnsi"/>
                <w:i/>
              </w:rPr>
              <w:t>[……][……][……][……]</w:t>
            </w:r>
            <w:r w:rsidRPr="009C4813">
              <w:rPr>
                <w:rStyle w:val="a9"/>
                <w:rFonts w:cstheme="minorHAnsi"/>
              </w:rPr>
              <w:endnoteReference w:id="15"/>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8C6B25" w:rsidRPr="009C4813" w:rsidRDefault="008C6B25" w:rsidP="00BA1422">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8C6B25" w:rsidRPr="009C4813" w:rsidRDefault="008C6B25" w:rsidP="00BA1422">
            <w:pPr>
              <w:jc w:val="left"/>
              <w:rPr>
                <w:rFonts w:cstheme="minorHAnsi"/>
              </w:rPr>
            </w:pPr>
            <w:r w:rsidRPr="009C4813">
              <w:rPr>
                <w:rFonts w:cstheme="minorHAnsi"/>
              </w:rPr>
              <w:t>β) Προσδιορίστε ποιος έχει καταδικαστεί [ ]·</w:t>
            </w:r>
          </w:p>
          <w:p w:rsidR="008C6B25" w:rsidRPr="009C4813" w:rsidRDefault="008C6B25" w:rsidP="00BA1422">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napToGrid w:val="0"/>
              <w:jc w:val="left"/>
              <w:rPr>
                <w:rFonts w:cstheme="minorHAnsi"/>
              </w:rPr>
            </w:pPr>
          </w:p>
          <w:p w:rsidR="008C6B25" w:rsidRPr="009C4813" w:rsidRDefault="008C6B25" w:rsidP="00BA1422">
            <w:pPr>
              <w:jc w:val="left"/>
              <w:rPr>
                <w:rFonts w:cstheme="minorHAnsi"/>
              </w:rPr>
            </w:pPr>
            <w:r w:rsidRPr="009C4813">
              <w:rPr>
                <w:rFonts w:cstheme="minorHAnsi"/>
              </w:rPr>
              <w:t xml:space="preserve">α) Ημερομηνία:[   ], </w:t>
            </w:r>
          </w:p>
          <w:p w:rsidR="008C6B25" w:rsidRPr="009C4813" w:rsidRDefault="008C6B25" w:rsidP="00BA1422">
            <w:pPr>
              <w:jc w:val="left"/>
              <w:rPr>
                <w:rFonts w:cstheme="minorHAnsi"/>
              </w:rPr>
            </w:pPr>
            <w:r w:rsidRPr="009C4813">
              <w:rPr>
                <w:rFonts w:cstheme="minorHAnsi"/>
              </w:rPr>
              <w:t xml:space="preserve">σημείο-(-α): [   ], </w:t>
            </w:r>
          </w:p>
          <w:p w:rsidR="008C6B25" w:rsidRPr="009C4813" w:rsidRDefault="008C6B25" w:rsidP="00BA1422">
            <w:pPr>
              <w:jc w:val="left"/>
              <w:rPr>
                <w:rFonts w:cstheme="minorHAnsi"/>
              </w:rPr>
            </w:pPr>
            <w:r w:rsidRPr="009C4813">
              <w:rPr>
                <w:rFonts w:cstheme="minorHAnsi"/>
              </w:rPr>
              <w:t>λόγος(-οι):[   ]</w:t>
            </w:r>
          </w:p>
          <w:p w:rsidR="008C6B25" w:rsidRDefault="008C6B25" w:rsidP="00BA1422">
            <w:pPr>
              <w:jc w:val="left"/>
              <w:rPr>
                <w:rFonts w:cstheme="minorHAnsi"/>
              </w:rPr>
            </w:pPr>
            <w:r w:rsidRPr="009C4813">
              <w:rPr>
                <w:rFonts w:cstheme="minorHAnsi"/>
              </w:rPr>
              <w:t>β) [……]</w:t>
            </w:r>
          </w:p>
          <w:p w:rsidR="008C6B25" w:rsidRPr="009C4813" w:rsidRDefault="008C6B25" w:rsidP="00BA1422">
            <w:pPr>
              <w:jc w:val="left"/>
              <w:rPr>
                <w:rFonts w:cstheme="minorHAnsi"/>
                <w:i/>
              </w:rPr>
            </w:pPr>
            <w:r w:rsidRPr="009C4813">
              <w:rPr>
                <w:rFonts w:cstheme="minorHAnsi"/>
              </w:rPr>
              <w:t>γ) Διάρκεια της περιόδου αποκλεισμού [……] και σχετικό(-ά) σημείο(-α) [   ]</w:t>
            </w:r>
          </w:p>
          <w:p w:rsidR="008C6B25" w:rsidRPr="009C4813" w:rsidRDefault="008C6B25" w:rsidP="00BA1422">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B25" w:rsidRPr="009C4813" w:rsidRDefault="008C6B25" w:rsidP="00BA1422">
            <w:pPr>
              <w:rPr>
                <w:rFonts w:cstheme="minorHAnsi"/>
              </w:rPr>
            </w:pPr>
            <w:r w:rsidRPr="009C4813">
              <w:rPr>
                <w:rFonts w:cstheme="minorHAnsi"/>
                <w:i/>
              </w:rPr>
              <w:t>[……][……][……][……]</w:t>
            </w:r>
            <w:r w:rsidRPr="009C4813">
              <w:rPr>
                <w:rStyle w:val="a9"/>
                <w:rFonts w:cstheme="minorHAnsi"/>
              </w:rPr>
              <w:endnoteReference w:id="17"/>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 xml:space="preserve">[] Ναι [] Όχι </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w:t>
            </w:r>
          </w:p>
        </w:tc>
      </w:tr>
    </w:tbl>
    <w:p w:rsidR="008C6B25" w:rsidRPr="00C06417" w:rsidRDefault="008C6B25" w:rsidP="008C6B25"/>
    <w:p w:rsidR="008C6B25" w:rsidRPr="009C4813" w:rsidRDefault="008C6B25" w:rsidP="008C6B25">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6B25" w:rsidRPr="009C4813" w:rsidTr="00BA142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b/>
                <w:i/>
              </w:rPr>
              <w:t>Απάντηση:</w:t>
            </w:r>
          </w:p>
        </w:tc>
      </w:tr>
      <w:tr w:rsidR="008C6B25" w:rsidRPr="009C4813" w:rsidTr="00BA14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 xml:space="preserve">[] Ναι [] Όχι </w:t>
            </w:r>
          </w:p>
        </w:tc>
      </w:tr>
      <w:tr w:rsidR="008C6B25" w:rsidRPr="009C4813" w:rsidTr="00BA142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p w:rsidR="008C6B25" w:rsidRPr="009C4813" w:rsidRDefault="008C6B25" w:rsidP="00BA1422">
            <w:pPr>
              <w:snapToGrid w:val="0"/>
              <w:rPr>
                <w:rFonts w:cstheme="minorHAnsi"/>
              </w:rPr>
            </w:pPr>
          </w:p>
          <w:p w:rsidR="008C6B25" w:rsidRPr="009C4813" w:rsidRDefault="008C6B25" w:rsidP="00BA1422">
            <w:pPr>
              <w:snapToGrid w:val="0"/>
              <w:rPr>
                <w:rFonts w:cstheme="minorHAnsi"/>
              </w:rPr>
            </w:pPr>
            <w:r w:rsidRPr="009C4813">
              <w:rPr>
                <w:rFonts w:cstheme="minorHAnsi"/>
              </w:rPr>
              <w:t xml:space="preserve">Εάν όχι αναφέρετε: </w:t>
            </w:r>
          </w:p>
          <w:p w:rsidR="008C6B25" w:rsidRPr="009C4813" w:rsidRDefault="008C6B25" w:rsidP="00BA1422">
            <w:pPr>
              <w:snapToGrid w:val="0"/>
              <w:rPr>
                <w:rFonts w:cstheme="minorHAnsi"/>
              </w:rPr>
            </w:pPr>
            <w:r w:rsidRPr="009C4813">
              <w:rPr>
                <w:rFonts w:cstheme="minorHAnsi"/>
              </w:rPr>
              <w:t>α) Χώρα ή κράτος μέλος για το οποίο πρόκειται:</w:t>
            </w:r>
          </w:p>
          <w:p w:rsidR="008C6B25" w:rsidRPr="009C4813" w:rsidRDefault="008C6B25" w:rsidP="00BA1422">
            <w:pPr>
              <w:snapToGrid w:val="0"/>
              <w:rPr>
                <w:rFonts w:cstheme="minorHAnsi"/>
              </w:rPr>
            </w:pPr>
            <w:r w:rsidRPr="009C4813">
              <w:rPr>
                <w:rFonts w:cstheme="minorHAnsi"/>
              </w:rPr>
              <w:t>β) Ποιο είναι το σχετικό ποσό;</w:t>
            </w:r>
          </w:p>
          <w:p w:rsidR="008C6B25" w:rsidRPr="009C4813" w:rsidRDefault="008C6B25" w:rsidP="00BA1422">
            <w:pPr>
              <w:snapToGrid w:val="0"/>
              <w:rPr>
                <w:rFonts w:cstheme="minorHAnsi"/>
              </w:rPr>
            </w:pPr>
            <w:r w:rsidRPr="009C4813">
              <w:rPr>
                <w:rFonts w:cstheme="minorHAnsi"/>
              </w:rPr>
              <w:t>γ)Πως διαπιστώθηκε η αθέτηση των υποχρεώσεων;</w:t>
            </w:r>
          </w:p>
          <w:p w:rsidR="008C6B25" w:rsidRPr="009C4813" w:rsidRDefault="008C6B25" w:rsidP="00BA1422">
            <w:pPr>
              <w:snapToGrid w:val="0"/>
              <w:rPr>
                <w:rFonts w:cstheme="minorHAnsi"/>
                <w:b/>
              </w:rPr>
            </w:pPr>
            <w:r w:rsidRPr="009C4813">
              <w:rPr>
                <w:rFonts w:cstheme="minorHAnsi"/>
              </w:rPr>
              <w:t>1) Μέσω δικαστικής ή διοικητικής απόφασης;</w:t>
            </w:r>
          </w:p>
          <w:p w:rsidR="008C6B25" w:rsidRPr="009C4813" w:rsidRDefault="008C6B25" w:rsidP="00BA1422">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8C6B25" w:rsidRPr="009C4813" w:rsidRDefault="008C6B25" w:rsidP="00BA1422">
            <w:pPr>
              <w:snapToGrid w:val="0"/>
              <w:rPr>
                <w:rFonts w:cstheme="minorHAnsi"/>
              </w:rPr>
            </w:pPr>
            <w:r w:rsidRPr="009C4813">
              <w:rPr>
                <w:rFonts w:cstheme="minorHAnsi"/>
              </w:rPr>
              <w:t>- Αναφέρατε την ημερομηνία καταδίκης ή έκδοσης απόφασης</w:t>
            </w:r>
          </w:p>
          <w:p w:rsidR="008C6B25" w:rsidRPr="009C4813" w:rsidRDefault="008C6B25" w:rsidP="00BA1422">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8C6B25" w:rsidRPr="009C4813" w:rsidRDefault="008C6B25" w:rsidP="00BA1422">
            <w:pPr>
              <w:snapToGrid w:val="0"/>
              <w:jc w:val="left"/>
              <w:rPr>
                <w:rFonts w:cstheme="minorHAnsi"/>
              </w:rPr>
            </w:pPr>
            <w:r>
              <w:rPr>
                <w:rFonts w:cstheme="minorHAnsi"/>
              </w:rPr>
              <w:t>2) Με άλλα μέσα; Διευκρινί</w:t>
            </w:r>
            <w:r w:rsidRPr="009C4813">
              <w:rPr>
                <w:rFonts w:cstheme="minorHAnsi"/>
              </w:rPr>
              <w:t>στε:</w:t>
            </w:r>
          </w:p>
          <w:p w:rsidR="008C6B25" w:rsidRPr="009C4813" w:rsidRDefault="008C6B25" w:rsidP="00BA1422">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6B25" w:rsidTr="00BA1422">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6B25" w:rsidRPr="009C4813" w:rsidRDefault="008C6B25" w:rsidP="00BA1422">
                  <w:pPr>
                    <w:jc w:val="left"/>
                    <w:rPr>
                      <w:rFonts w:cstheme="minorHAnsi"/>
                    </w:rPr>
                  </w:pPr>
                  <w:r w:rsidRPr="009C4813">
                    <w:rPr>
                      <w:rFonts w:cstheme="minorHAnsi"/>
                      <w:b/>
                      <w:bCs/>
                    </w:rPr>
                    <w:t>ΦΟΡΟΙ</w:t>
                  </w:r>
                </w:p>
                <w:p w:rsidR="008C6B25" w:rsidRPr="009C4813" w:rsidRDefault="008C6B25" w:rsidP="00BA1422">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6B25" w:rsidRPr="009C4813" w:rsidRDefault="008C6B25" w:rsidP="00BA1422">
                  <w:pPr>
                    <w:jc w:val="left"/>
                    <w:rPr>
                      <w:rFonts w:cstheme="minorHAnsi"/>
                    </w:rPr>
                  </w:pPr>
                  <w:r w:rsidRPr="009C4813">
                    <w:rPr>
                      <w:rFonts w:cstheme="minorHAnsi"/>
                      <w:b/>
                      <w:bCs/>
                    </w:rPr>
                    <w:t>ΕΙΣΦΟΡΕΣ ΚΟΙΝΩΝΙΚΗΣ ΑΣΦΑΛΙΣΗΣ</w:t>
                  </w:r>
                </w:p>
              </w:tc>
            </w:tr>
            <w:tr w:rsidR="008C6B25" w:rsidTr="00BA1422">
              <w:tc>
                <w:tcPr>
                  <w:tcW w:w="2036" w:type="dxa"/>
                  <w:tcBorders>
                    <w:top w:val="single" w:sz="4" w:space="0" w:color="000000" w:themeColor="text1"/>
                  </w:tcBorders>
                  <w:shd w:val="clear" w:color="auto" w:fill="auto"/>
                </w:tcPr>
                <w:p w:rsidR="008C6B25" w:rsidRDefault="008C6B25" w:rsidP="00BA1422">
                  <w:pPr>
                    <w:rPr>
                      <w:rFonts w:cstheme="minorHAnsi"/>
                    </w:rPr>
                  </w:pPr>
                </w:p>
                <w:p w:rsidR="008C6B25" w:rsidRPr="009C4813" w:rsidRDefault="008C6B25" w:rsidP="00BA1422">
                  <w:pPr>
                    <w:rPr>
                      <w:rFonts w:cstheme="minorHAnsi"/>
                    </w:rPr>
                  </w:pPr>
                  <w:r w:rsidRPr="009C4813">
                    <w:rPr>
                      <w:rFonts w:cstheme="minorHAnsi"/>
                    </w:rPr>
                    <w:t>α)[……]·</w:t>
                  </w:r>
                </w:p>
                <w:p w:rsidR="008C6B25" w:rsidRPr="009C4813" w:rsidRDefault="008C6B25" w:rsidP="00BA1422">
                  <w:pPr>
                    <w:rPr>
                      <w:rFonts w:cstheme="minorHAnsi"/>
                    </w:rPr>
                  </w:pPr>
                  <w:r w:rsidRPr="009C4813">
                    <w:rPr>
                      <w:rFonts w:cstheme="minorHAnsi"/>
                    </w:rPr>
                    <w:t>β)[……]</w:t>
                  </w:r>
                </w:p>
                <w:p w:rsidR="008C6B25" w:rsidRDefault="008C6B25" w:rsidP="00BA1422">
                  <w:pPr>
                    <w:rPr>
                      <w:rFonts w:cstheme="minorHAnsi"/>
                    </w:rPr>
                  </w:pPr>
                </w:p>
                <w:p w:rsidR="008C6B25" w:rsidRDefault="008C6B25" w:rsidP="00BA1422">
                  <w:pPr>
                    <w:rPr>
                      <w:rFonts w:cstheme="minorHAnsi"/>
                    </w:rPr>
                  </w:pPr>
                </w:p>
                <w:p w:rsidR="008C6B25" w:rsidRPr="009C4813" w:rsidRDefault="008C6B25" w:rsidP="00BA1422">
                  <w:pPr>
                    <w:rPr>
                      <w:rFonts w:cstheme="minorHAnsi"/>
                    </w:rPr>
                  </w:pPr>
                  <w:r w:rsidRPr="009C4813">
                    <w:rPr>
                      <w:rFonts w:cstheme="minorHAnsi"/>
                    </w:rPr>
                    <w:t xml:space="preserve">γ.1) [] Ναι [] Όχι </w:t>
                  </w:r>
                </w:p>
                <w:p w:rsidR="008C6B25" w:rsidRPr="009C4813" w:rsidRDefault="008C6B25" w:rsidP="00BA1422">
                  <w:pPr>
                    <w:rPr>
                      <w:rFonts w:cstheme="minorHAnsi"/>
                    </w:rPr>
                  </w:pPr>
                  <w:r w:rsidRPr="009C4813">
                    <w:rPr>
                      <w:rFonts w:cstheme="minorHAnsi"/>
                    </w:rPr>
                    <w:t xml:space="preserve">-[] Ναι [] Όχι </w:t>
                  </w:r>
                </w:p>
                <w:p w:rsidR="008C6B25" w:rsidRPr="009C4813" w:rsidRDefault="008C6B25" w:rsidP="00BA1422">
                  <w:pPr>
                    <w:rPr>
                      <w:rFonts w:cstheme="minorHAnsi"/>
                    </w:rPr>
                  </w:pPr>
                </w:p>
                <w:p w:rsidR="008C6B25" w:rsidRDefault="008C6B25" w:rsidP="00BA1422">
                  <w:pPr>
                    <w:rPr>
                      <w:rFonts w:cstheme="minorHAnsi"/>
                    </w:rPr>
                  </w:pPr>
                </w:p>
                <w:p w:rsidR="008C6B25" w:rsidRPr="009C4813" w:rsidRDefault="008C6B25" w:rsidP="00BA1422">
                  <w:pPr>
                    <w:rPr>
                      <w:rFonts w:cstheme="minorHAnsi"/>
                    </w:rPr>
                  </w:pPr>
                  <w:r w:rsidRPr="009C4813">
                    <w:rPr>
                      <w:rFonts w:cstheme="minorHAnsi"/>
                    </w:rPr>
                    <w:t>-[……]·</w:t>
                  </w:r>
                </w:p>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w:t>
                  </w:r>
                </w:p>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γ.2)[……]·</w:t>
                  </w:r>
                </w:p>
                <w:p w:rsidR="008C6B25" w:rsidRPr="009C4813" w:rsidRDefault="008C6B25" w:rsidP="00BA1422">
                  <w:pPr>
                    <w:rPr>
                      <w:rFonts w:cstheme="minorHAnsi"/>
                      <w:sz w:val="21"/>
                      <w:szCs w:val="21"/>
                    </w:rPr>
                  </w:pPr>
                  <w:r w:rsidRPr="009C4813">
                    <w:rPr>
                      <w:rFonts w:cstheme="minorHAnsi"/>
                    </w:rPr>
                    <w:t xml:space="preserve">δ) [] Ναι [] Όχι </w:t>
                  </w:r>
                </w:p>
                <w:p w:rsidR="008C6B25" w:rsidRPr="009C4813" w:rsidRDefault="008C6B25" w:rsidP="00BA1422">
                  <w:pPr>
                    <w:jc w:val="left"/>
                    <w:rPr>
                      <w:rFonts w:cstheme="minorHAnsi"/>
                    </w:rPr>
                  </w:pPr>
                  <w:r w:rsidRPr="009C4813">
                    <w:rPr>
                      <w:rFonts w:cstheme="minorHAnsi"/>
                      <w:sz w:val="21"/>
                      <w:szCs w:val="21"/>
                    </w:rPr>
                    <w:t>Εάν ναι, να αναφερθούν λεπτομερείς πληροφορίες</w:t>
                  </w:r>
                </w:p>
                <w:p w:rsidR="008C6B25" w:rsidRPr="009C4813" w:rsidRDefault="008C6B25" w:rsidP="00BA1422">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α)[……]·</w:t>
                  </w:r>
                </w:p>
                <w:p w:rsidR="008C6B25" w:rsidRPr="009C4813" w:rsidRDefault="008C6B25" w:rsidP="00BA1422">
                  <w:pPr>
                    <w:rPr>
                      <w:rFonts w:cstheme="minorHAnsi"/>
                    </w:rPr>
                  </w:pPr>
                  <w:r w:rsidRPr="009C4813">
                    <w:rPr>
                      <w:rFonts w:cstheme="minorHAnsi"/>
                    </w:rPr>
                    <w:t>β)[……]</w:t>
                  </w:r>
                </w:p>
                <w:p w:rsidR="008C6B25" w:rsidRPr="009C4813" w:rsidRDefault="008C6B25" w:rsidP="00BA1422">
                  <w:pPr>
                    <w:rPr>
                      <w:rFonts w:cstheme="minorHAnsi"/>
                    </w:rPr>
                  </w:pPr>
                </w:p>
                <w:p w:rsidR="008C6B25" w:rsidRDefault="008C6B25" w:rsidP="00BA1422">
                  <w:pPr>
                    <w:rPr>
                      <w:rFonts w:cstheme="minorHAnsi"/>
                    </w:rPr>
                  </w:pPr>
                </w:p>
                <w:p w:rsidR="008C6B25" w:rsidRPr="009C4813" w:rsidRDefault="008C6B25" w:rsidP="00BA1422">
                  <w:pPr>
                    <w:rPr>
                      <w:rFonts w:cstheme="minorHAnsi"/>
                    </w:rPr>
                  </w:pPr>
                  <w:r w:rsidRPr="009C4813">
                    <w:rPr>
                      <w:rFonts w:cstheme="minorHAnsi"/>
                    </w:rPr>
                    <w:t xml:space="preserve">γ.1) [] Ναι [] Όχι </w:t>
                  </w:r>
                </w:p>
                <w:p w:rsidR="008C6B25" w:rsidRPr="009C4813" w:rsidRDefault="008C6B25" w:rsidP="00BA1422">
                  <w:pPr>
                    <w:rPr>
                      <w:rFonts w:cstheme="minorHAnsi"/>
                    </w:rPr>
                  </w:pPr>
                  <w:r w:rsidRPr="009C4813">
                    <w:rPr>
                      <w:rFonts w:cstheme="minorHAnsi"/>
                    </w:rPr>
                    <w:t xml:space="preserve">-[] Ναι [] Όχι </w:t>
                  </w:r>
                </w:p>
                <w:p w:rsidR="008C6B25" w:rsidRPr="009C4813" w:rsidRDefault="008C6B25" w:rsidP="00BA1422">
                  <w:pPr>
                    <w:rPr>
                      <w:rFonts w:cstheme="minorHAnsi"/>
                    </w:rPr>
                  </w:pPr>
                </w:p>
                <w:p w:rsidR="008C6B25" w:rsidRDefault="008C6B25" w:rsidP="00BA1422">
                  <w:pPr>
                    <w:rPr>
                      <w:rFonts w:cstheme="minorHAnsi"/>
                    </w:rPr>
                  </w:pPr>
                </w:p>
                <w:p w:rsidR="008C6B25" w:rsidRPr="009C4813" w:rsidRDefault="008C6B25" w:rsidP="00BA1422">
                  <w:pPr>
                    <w:rPr>
                      <w:rFonts w:cstheme="minorHAnsi"/>
                    </w:rPr>
                  </w:pPr>
                  <w:r w:rsidRPr="009C4813">
                    <w:rPr>
                      <w:rFonts w:cstheme="minorHAnsi"/>
                    </w:rPr>
                    <w:t>-[……]·</w:t>
                  </w:r>
                </w:p>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w:t>
                  </w:r>
                </w:p>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γ.2)[……]·</w:t>
                  </w:r>
                </w:p>
                <w:p w:rsidR="008C6B25" w:rsidRPr="009C4813" w:rsidRDefault="008C6B25" w:rsidP="00BA1422">
                  <w:pPr>
                    <w:rPr>
                      <w:rFonts w:cstheme="minorHAnsi"/>
                    </w:rPr>
                  </w:pPr>
                  <w:r w:rsidRPr="009C4813">
                    <w:rPr>
                      <w:rFonts w:cstheme="minorHAnsi"/>
                    </w:rPr>
                    <w:t xml:space="preserve">δ) [] Ναι [] Όχι </w:t>
                  </w:r>
                </w:p>
                <w:p w:rsidR="008C6B25" w:rsidRPr="009C4813" w:rsidRDefault="008C6B25" w:rsidP="00BA1422">
                  <w:pPr>
                    <w:jc w:val="left"/>
                    <w:rPr>
                      <w:rFonts w:cstheme="minorHAnsi"/>
                    </w:rPr>
                  </w:pPr>
                  <w:r w:rsidRPr="009C4813">
                    <w:rPr>
                      <w:rFonts w:cstheme="minorHAnsi"/>
                    </w:rPr>
                    <w:t>Εάν ναι, να αναφερθούν λεπτομερείς πληροφορίες</w:t>
                  </w:r>
                </w:p>
                <w:p w:rsidR="008C6B25" w:rsidRPr="009C4813" w:rsidRDefault="008C6B25" w:rsidP="00BA1422">
                  <w:pPr>
                    <w:rPr>
                      <w:rFonts w:cstheme="minorHAnsi"/>
                    </w:rPr>
                  </w:pPr>
                  <w:r w:rsidRPr="009C4813">
                    <w:rPr>
                      <w:rFonts w:cstheme="minorHAnsi"/>
                    </w:rPr>
                    <w:t>[……]</w:t>
                  </w:r>
                </w:p>
              </w:tc>
            </w:tr>
          </w:tbl>
          <w:p w:rsidR="008C6B25" w:rsidRPr="009C4813" w:rsidRDefault="008C6B25" w:rsidP="00BA1422">
            <w:pPr>
              <w:jc w:val="left"/>
              <w:rPr>
                <w:rFonts w:cstheme="minorHAnsi"/>
              </w:rPr>
            </w:pPr>
          </w:p>
        </w:tc>
      </w:tr>
      <w:tr w:rsidR="008C6B25" w:rsidRPr="009C4813" w:rsidTr="00BA14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8C6B25" w:rsidRPr="009C4813" w:rsidRDefault="008C6B25" w:rsidP="00BA1422">
            <w:pPr>
              <w:jc w:val="left"/>
              <w:rPr>
                <w:rFonts w:cstheme="minorHAnsi"/>
              </w:rPr>
            </w:pPr>
            <w:r w:rsidRPr="009C4813">
              <w:rPr>
                <w:rFonts w:cstheme="minorHAnsi"/>
                <w:i/>
              </w:rPr>
              <w:t>[……][……][……]</w:t>
            </w:r>
          </w:p>
        </w:tc>
      </w:tr>
    </w:tbl>
    <w:p w:rsidR="008C6B25" w:rsidRPr="00C06417" w:rsidRDefault="008C6B25" w:rsidP="008C6B25"/>
    <w:p w:rsidR="008C6B25" w:rsidRPr="009C4813" w:rsidRDefault="008C6B25" w:rsidP="008C6B25">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b/>
                <w:i/>
              </w:rPr>
              <w:t>Απάντηση:</w:t>
            </w:r>
          </w:p>
        </w:tc>
      </w:tr>
      <w:tr w:rsidR="008C6B25" w:rsidRPr="009C4813" w:rsidTr="00BA142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 Ναι [] Όχι</w:t>
            </w:r>
          </w:p>
        </w:tc>
      </w:tr>
      <w:tr w:rsidR="008C6B25" w:rsidRPr="00BB65FB" w:rsidTr="00BA142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jc w:val="left"/>
              <w:rPr>
                <w:rFonts w:cstheme="minorHAnsi"/>
                <w:b/>
              </w:rPr>
            </w:pPr>
          </w:p>
          <w:p w:rsidR="008C6B25" w:rsidRPr="009C4813" w:rsidRDefault="008C6B25" w:rsidP="00BA1422">
            <w:pPr>
              <w:jc w:val="left"/>
              <w:rPr>
                <w:rFonts w:cstheme="minorHAnsi"/>
                <w:b/>
              </w:rPr>
            </w:pPr>
          </w:p>
          <w:p w:rsidR="008C6B25" w:rsidRPr="009C4813" w:rsidRDefault="008C6B25" w:rsidP="00BA1422">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8C6B25" w:rsidRPr="009C4813" w:rsidRDefault="008C6B25" w:rsidP="00BA1422">
            <w:pPr>
              <w:jc w:val="left"/>
              <w:rPr>
                <w:rFonts w:cstheme="minorHAnsi"/>
                <w:b/>
              </w:rPr>
            </w:pPr>
            <w:r w:rsidRPr="009C4813">
              <w:rPr>
                <w:rFonts w:cstheme="minorHAnsi"/>
              </w:rPr>
              <w:t>[] Ναι [] Όχι</w:t>
            </w:r>
          </w:p>
          <w:p w:rsidR="008C6B25" w:rsidRPr="009C4813" w:rsidRDefault="008C6B25" w:rsidP="00BA1422">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8C6B25" w:rsidRPr="00BB65FB"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8C6B25" w:rsidRPr="009C4813" w:rsidRDefault="008C6B25" w:rsidP="00BA1422">
            <w:pPr>
              <w:spacing w:before="0"/>
              <w:rPr>
                <w:rFonts w:cstheme="minorHAnsi"/>
              </w:rPr>
            </w:pPr>
            <w:r w:rsidRPr="009C4813">
              <w:rPr>
                <w:rFonts w:cstheme="minorHAnsi"/>
              </w:rPr>
              <w:t xml:space="preserve">α) πτώχευση, ή </w:t>
            </w:r>
          </w:p>
          <w:p w:rsidR="008C6B25" w:rsidRPr="009C4813" w:rsidRDefault="008C6B25" w:rsidP="00BA1422">
            <w:pPr>
              <w:spacing w:before="0"/>
              <w:rPr>
                <w:rFonts w:cstheme="minorHAnsi"/>
              </w:rPr>
            </w:pPr>
            <w:r w:rsidRPr="009C4813">
              <w:rPr>
                <w:rFonts w:cstheme="minorHAnsi"/>
              </w:rPr>
              <w:t>β) διαδικασία εξυγίανσης, ή</w:t>
            </w:r>
          </w:p>
          <w:p w:rsidR="008C6B25" w:rsidRPr="009C4813" w:rsidRDefault="008C6B25" w:rsidP="00BA1422">
            <w:pPr>
              <w:spacing w:before="0"/>
              <w:rPr>
                <w:rFonts w:cstheme="minorHAnsi"/>
              </w:rPr>
            </w:pPr>
            <w:r w:rsidRPr="009C4813">
              <w:rPr>
                <w:rFonts w:cstheme="minorHAnsi"/>
              </w:rPr>
              <w:t>γ) ειδική εκκαθάριση, ή</w:t>
            </w:r>
          </w:p>
          <w:p w:rsidR="008C6B25" w:rsidRPr="009C4813" w:rsidRDefault="008C6B25" w:rsidP="00BA1422">
            <w:pPr>
              <w:spacing w:before="0"/>
              <w:rPr>
                <w:rFonts w:cstheme="minorHAnsi"/>
              </w:rPr>
            </w:pPr>
            <w:r w:rsidRPr="009C4813">
              <w:rPr>
                <w:rFonts w:cstheme="minorHAnsi"/>
              </w:rPr>
              <w:t>δ) αναγκαστική διαχείριση από εκκαθαριστή ή από το δικαστήριο, ή</w:t>
            </w:r>
          </w:p>
          <w:p w:rsidR="008C6B25" w:rsidRPr="009C4813" w:rsidRDefault="008C6B25" w:rsidP="00BA1422">
            <w:pPr>
              <w:spacing w:before="0"/>
              <w:rPr>
                <w:rFonts w:cstheme="minorHAnsi"/>
              </w:rPr>
            </w:pPr>
            <w:r w:rsidRPr="009C4813">
              <w:rPr>
                <w:rFonts w:cstheme="minorHAnsi"/>
              </w:rPr>
              <w:t xml:space="preserve">ε) έχει υπαχθεί σε διαδικασία πτωχευτικού συμβιβασμού, ή </w:t>
            </w:r>
          </w:p>
          <w:p w:rsidR="008C6B25" w:rsidRPr="009C4813" w:rsidRDefault="008C6B25" w:rsidP="00BA1422">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8C6B25" w:rsidRPr="009C4813" w:rsidRDefault="008C6B25" w:rsidP="00BA1422">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8C6B25" w:rsidRPr="009C4813" w:rsidRDefault="008C6B25" w:rsidP="00BA1422">
            <w:pPr>
              <w:spacing w:before="0"/>
              <w:rPr>
                <w:rFonts w:cstheme="minorHAnsi"/>
              </w:rPr>
            </w:pPr>
            <w:r w:rsidRPr="009C4813">
              <w:rPr>
                <w:rFonts w:cstheme="minorHAnsi"/>
              </w:rPr>
              <w:t>Εάν ναι:</w:t>
            </w:r>
          </w:p>
          <w:p w:rsidR="008C6B25" w:rsidRPr="009C4813" w:rsidRDefault="008C6B25" w:rsidP="00BA1422">
            <w:pPr>
              <w:spacing w:before="0"/>
              <w:rPr>
                <w:rFonts w:cstheme="minorHAnsi"/>
              </w:rPr>
            </w:pPr>
            <w:r w:rsidRPr="009C4813">
              <w:rPr>
                <w:rFonts w:cstheme="minorHAnsi"/>
              </w:rPr>
              <w:t>- Παραθέστε λεπτομερή στοιχεία:</w:t>
            </w:r>
          </w:p>
          <w:p w:rsidR="008C6B25" w:rsidRPr="009C4813" w:rsidRDefault="008C6B25" w:rsidP="00BA1422">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8C6B25" w:rsidRPr="009C4813" w:rsidRDefault="008C6B25" w:rsidP="00BA1422">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napToGrid w:val="0"/>
              <w:spacing w:before="0"/>
              <w:jc w:val="left"/>
              <w:rPr>
                <w:rFonts w:cstheme="minorHAnsi"/>
              </w:rPr>
            </w:pPr>
            <w:r w:rsidRPr="009C4813">
              <w:rPr>
                <w:rFonts w:cstheme="minorHAnsi"/>
              </w:rPr>
              <w:t>[] Ναι [] Όχι</w:t>
            </w:r>
          </w:p>
          <w:p w:rsidR="008C6B25" w:rsidRPr="009C4813" w:rsidRDefault="008C6B25" w:rsidP="00BA1422">
            <w:pPr>
              <w:snapToGrid w:val="0"/>
              <w:jc w:val="left"/>
              <w:rPr>
                <w:rFonts w:cstheme="minorHAnsi"/>
              </w:rPr>
            </w:pPr>
          </w:p>
          <w:p w:rsidR="008C6B25" w:rsidRPr="009C4813" w:rsidRDefault="008C6B25" w:rsidP="00BA1422">
            <w:pPr>
              <w:snapToGrid w:val="0"/>
              <w:jc w:val="left"/>
              <w:rPr>
                <w:rFonts w:cstheme="minorHAnsi"/>
              </w:rPr>
            </w:pPr>
          </w:p>
          <w:p w:rsidR="008C6B25" w:rsidRPr="009C4813" w:rsidRDefault="008C6B25" w:rsidP="00BA1422">
            <w:pPr>
              <w:snapToGrid w:val="0"/>
              <w:jc w:val="left"/>
              <w:rPr>
                <w:rFonts w:cstheme="minorHAnsi"/>
              </w:rPr>
            </w:pPr>
          </w:p>
          <w:p w:rsidR="008C6B25" w:rsidRPr="009C4813" w:rsidRDefault="008C6B25" w:rsidP="00BA1422">
            <w:pPr>
              <w:snapToGrid w:val="0"/>
              <w:jc w:val="left"/>
              <w:rPr>
                <w:rFonts w:cstheme="minorHAnsi"/>
              </w:rPr>
            </w:pPr>
          </w:p>
          <w:p w:rsidR="008C6B25" w:rsidRPr="009C4813" w:rsidRDefault="008C6B25" w:rsidP="00BA1422">
            <w:pPr>
              <w:snapToGrid w:val="0"/>
              <w:jc w:val="left"/>
              <w:rPr>
                <w:rFonts w:cstheme="minorHAnsi"/>
              </w:rPr>
            </w:pPr>
          </w:p>
          <w:p w:rsidR="008C6B25" w:rsidRPr="009C4813" w:rsidRDefault="008C6B25" w:rsidP="00BA1422">
            <w:pPr>
              <w:snapToGrid w:val="0"/>
              <w:jc w:val="left"/>
              <w:rPr>
                <w:rFonts w:cstheme="minorHAnsi"/>
              </w:rPr>
            </w:pPr>
          </w:p>
          <w:p w:rsidR="008C6B25" w:rsidRPr="009C4813" w:rsidRDefault="008C6B25" w:rsidP="00BA1422">
            <w:pPr>
              <w:snapToGrid w:val="0"/>
              <w:jc w:val="left"/>
              <w:rPr>
                <w:rFonts w:cstheme="minorHAnsi"/>
              </w:rPr>
            </w:pPr>
          </w:p>
          <w:p w:rsidR="008C6B25" w:rsidRPr="009C4813" w:rsidRDefault="008C6B25" w:rsidP="00BA1422">
            <w:pPr>
              <w:snapToGrid w:val="0"/>
              <w:jc w:val="left"/>
              <w:rPr>
                <w:rFonts w:cstheme="minorHAnsi"/>
              </w:rPr>
            </w:pPr>
          </w:p>
          <w:p w:rsidR="008C6B25" w:rsidRPr="009C4813" w:rsidRDefault="008C6B25" w:rsidP="00BA1422">
            <w:pPr>
              <w:snapToGrid w:val="0"/>
              <w:jc w:val="left"/>
              <w:rPr>
                <w:rFonts w:cstheme="minorHAnsi"/>
              </w:rPr>
            </w:pPr>
          </w:p>
          <w:p w:rsidR="008C6B25" w:rsidRPr="009C4813" w:rsidRDefault="008C6B25" w:rsidP="00BA1422">
            <w:pPr>
              <w:snapToGrid w:val="0"/>
              <w:jc w:val="left"/>
              <w:rPr>
                <w:rFonts w:cstheme="minorHAnsi"/>
              </w:rPr>
            </w:pPr>
          </w:p>
          <w:p w:rsidR="008C6B25" w:rsidRPr="009C4813" w:rsidRDefault="008C6B25" w:rsidP="00BA1422">
            <w:pPr>
              <w:jc w:val="left"/>
              <w:rPr>
                <w:rFonts w:cstheme="minorHAnsi"/>
              </w:rPr>
            </w:pPr>
            <w:r w:rsidRPr="009C4813">
              <w:rPr>
                <w:rFonts w:cstheme="minorHAnsi"/>
              </w:rPr>
              <w:t>-[.......................]</w:t>
            </w:r>
          </w:p>
          <w:p w:rsidR="008C6B25" w:rsidRPr="009C4813" w:rsidRDefault="008C6B25" w:rsidP="00BA1422">
            <w:pPr>
              <w:jc w:val="left"/>
              <w:rPr>
                <w:rFonts w:cstheme="minorHAnsi"/>
              </w:rPr>
            </w:pPr>
            <w:r w:rsidRPr="009C4813">
              <w:rPr>
                <w:rFonts w:cstheme="minorHAnsi"/>
              </w:rPr>
              <w:t>-[.......................]</w:t>
            </w:r>
          </w:p>
          <w:p w:rsidR="008C6B25" w:rsidRPr="009C4813" w:rsidRDefault="008C6B25" w:rsidP="00BA1422">
            <w:pPr>
              <w:jc w:val="left"/>
              <w:rPr>
                <w:rFonts w:cstheme="minorHAnsi"/>
              </w:rPr>
            </w:pPr>
          </w:p>
          <w:p w:rsidR="008C6B25" w:rsidRPr="009C4813" w:rsidRDefault="008C6B25" w:rsidP="00BA1422">
            <w:pPr>
              <w:jc w:val="left"/>
              <w:rPr>
                <w:rFonts w:cstheme="minorHAnsi"/>
              </w:rPr>
            </w:pPr>
          </w:p>
          <w:p w:rsidR="008C6B25" w:rsidRPr="009C4813" w:rsidRDefault="008C6B25" w:rsidP="00BA1422">
            <w:pPr>
              <w:jc w:val="left"/>
              <w:rPr>
                <w:rFonts w:cstheme="minorHAnsi"/>
              </w:rPr>
            </w:pPr>
          </w:p>
          <w:p w:rsidR="008C6B25" w:rsidRPr="009C4813" w:rsidRDefault="008C6B25" w:rsidP="00BA1422">
            <w:pPr>
              <w:jc w:val="left"/>
              <w:rPr>
                <w:rFonts w:cstheme="minorHAnsi"/>
                <w:i/>
              </w:rPr>
            </w:pPr>
          </w:p>
          <w:p w:rsidR="008C6B25" w:rsidRDefault="008C6B25" w:rsidP="00BA1422">
            <w:pPr>
              <w:jc w:val="left"/>
              <w:rPr>
                <w:rFonts w:cstheme="minorHAnsi"/>
                <w:i/>
              </w:rPr>
            </w:pPr>
          </w:p>
          <w:p w:rsidR="008C6B25" w:rsidRPr="009C4813" w:rsidRDefault="008C6B25" w:rsidP="00BA1422">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8C6B25" w:rsidRPr="009C4813" w:rsidTr="00BA142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6B25" w:rsidRDefault="008C6B25" w:rsidP="00BA1422">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8C6B25" w:rsidRPr="006043CF" w:rsidRDefault="008C6B25" w:rsidP="00BA1422">
            <w:pPr>
              <w:spacing w:before="0"/>
              <w:rPr>
                <w:rFonts w:cstheme="minorHAnsi"/>
                <w:b/>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jc w:val="left"/>
              <w:rPr>
                <w:rFonts w:cstheme="minorHAnsi"/>
              </w:rPr>
            </w:pPr>
            <w:r w:rsidRPr="009C4813">
              <w:rPr>
                <w:rFonts w:cstheme="minorHAnsi"/>
              </w:rPr>
              <w:t>[] Ναι [] Όχι</w:t>
            </w:r>
          </w:p>
          <w:p w:rsidR="008C6B25" w:rsidRDefault="008C6B25" w:rsidP="00BA1422">
            <w:pPr>
              <w:rPr>
                <w:rFonts w:cstheme="minorHAnsi"/>
              </w:rPr>
            </w:pPr>
          </w:p>
          <w:p w:rsidR="008C6B25" w:rsidRPr="009C4813" w:rsidRDefault="008C6B25" w:rsidP="00BA1422">
            <w:pPr>
              <w:rPr>
                <w:rFonts w:cstheme="minorHAnsi"/>
              </w:rPr>
            </w:pPr>
          </w:p>
          <w:p w:rsidR="008C6B25" w:rsidRPr="009C4813" w:rsidRDefault="008C6B25" w:rsidP="00BA1422">
            <w:pPr>
              <w:rPr>
                <w:rFonts w:cstheme="minorHAnsi"/>
              </w:rPr>
            </w:pPr>
            <w:r w:rsidRPr="009C4813">
              <w:rPr>
                <w:rFonts w:cstheme="minorHAnsi"/>
              </w:rPr>
              <w:t>[.......................]</w:t>
            </w:r>
          </w:p>
        </w:tc>
      </w:tr>
      <w:tr w:rsidR="008C6B25" w:rsidRPr="009C4813" w:rsidTr="00BA1422">
        <w:trPr>
          <w:trHeight w:val="257"/>
          <w:jc w:val="center"/>
        </w:trPr>
        <w:tc>
          <w:tcPr>
            <w:tcW w:w="4479" w:type="dxa"/>
            <w:vMerge/>
            <w:tcBorders>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8C6B25" w:rsidRPr="009C4813" w:rsidRDefault="008C6B25" w:rsidP="00BA1422">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C6B25" w:rsidRPr="009C4813" w:rsidRDefault="008C6B25" w:rsidP="00BA1422">
            <w:pPr>
              <w:spacing w:before="0"/>
              <w:jc w:val="left"/>
              <w:rPr>
                <w:rFonts w:cstheme="minorHAnsi"/>
                <w:b/>
              </w:rPr>
            </w:pPr>
            <w:r w:rsidRPr="009C4813">
              <w:rPr>
                <w:rFonts w:cstheme="minorHAnsi"/>
              </w:rPr>
              <w:t>[] Ναι [] Όχι</w:t>
            </w:r>
          </w:p>
          <w:p w:rsidR="008C6B25" w:rsidRPr="009C4813" w:rsidRDefault="008C6B25" w:rsidP="00BA1422">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8C6B25" w:rsidRPr="009C4813" w:rsidRDefault="008C6B25" w:rsidP="00BA1422">
            <w:pPr>
              <w:spacing w:before="0"/>
              <w:jc w:val="left"/>
              <w:rPr>
                <w:rFonts w:cstheme="minorHAnsi"/>
              </w:rPr>
            </w:pPr>
            <w:r w:rsidRPr="009C4813">
              <w:rPr>
                <w:rFonts w:cstheme="minorHAnsi"/>
              </w:rPr>
              <w:t>[..........……]</w:t>
            </w:r>
          </w:p>
        </w:tc>
      </w:tr>
      <w:tr w:rsidR="008C6B25" w:rsidRPr="009C4813" w:rsidTr="00BA1422">
        <w:trPr>
          <w:trHeight w:val="1544"/>
          <w:jc w:val="center"/>
        </w:trPr>
        <w:tc>
          <w:tcPr>
            <w:tcW w:w="4479" w:type="dxa"/>
            <w:vMerge w:val="restart"/>
            <w:tcBorders>
              <w:left w:val="single" w:sz="4" w:space="0" w:color="000000"/>
              <w:bottom w:val="single" w:sz="4" w:space="0" w:color="000000"/>
            </w:tcBorders>
            <w:shd w:val="clear" w:color="auto" w:fill="auto"/>
          </w:tcPr>
          <w:p w:rsidR="008C6B25" w:rsidRPr="009C4813" w:rsidRDefault="008C6B25" w:rsidP="00BA1422">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8C6B25" w:rsidRPr="009C4813" w:rsidRDefault="008C6B25" w:rsidP="00BA1422">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C6B25" w:rsidRPr="009C4813" w:rsidRDefault="008C6B25" w:rsidP="00BA1422">
            <w:pPr>
              <w:spacing w:before="0"/>
              <w:jc w:val="left"/>
              <w:rPr>
                <w:rFonts w:cstheme="minorHAnsi"/>
              </w:rPr>
            </w:pPr>
            <w:r w:rsidRPr="009C4813">
              <w:rPr>
                <w:rFonts w:cstheme="minorHAnsi"/>
              </w:rPr>
              <w:t>[] Ναι [] Όχι</w:t>
            </w:r>
          </w:p>
          <w:p w:rsidR="008C6B25" w:rsidRPr="009C4813" w:rsidRDefault="008C6B25" w:rsidP="00BA1422">
            <w:pPr>
              <w:spacing w:before="0"/>
              <w:jc w:val="left"/>
              <w:rPr>
                <w:rFonts w:cstheme="minorHAnsi"/>
              </w:rPr>
            </w:pPr>
          </w:p>
          <w:p w:rsidR="008C6B25" w:rsidRPr="009C4813" w:rsidRDefault="008C6B25" w:rsidP="00BA1422">
            <w:pPr>
              <w:spacing w:before="0"/>
              <w:jc w:val="left"/>
              <w:rPr>
                <w:rFonts w:cstheme="minorHAnsi"/>
              </w:rPr>
            </w:pPr>
          </w:p>
          <w:p w:rsidR="008C6B25" w:rsidRDefault="008C6B25" w:rsidP="00BA1422">
            <w:pPr>
              <w:spacing w:before="0"/>
              <w:jc w:val="left"/>
              <w:rPr>
                <w:rFonts w:cstheme="minorHAnsi"/>
              </w:rPr>
            </w:pPr>
          </w:p>
          <w:p w:rsidR="008C6B25" w:rsidRDefault="008C6B25" w:rsidP="00BA1422">
            <w:pPr>
              <w:spacing w:before="0"/>
              <w:jc w:val="left"/>
              <w:rPr>
                <w:rFonts w:cstheme="minorHAnsi"/>
              </w:rPr>
            </w:pPr>
          </w:p>
          <w:p w:rsidR="008C6B25" w:rsidRDefault="008C6B25" w:rsidP="00BA1422">
            <w:pPr>
              <w:spacing w:before="0"/>
              <w:jc w:val="left"/>
              <w:rPr>
                <w:rFonts w:cstheme="minorHAnsi"/>
              </w:rPr>
            </w:pPr>
            <w:r w:rsidRPr="009C4813">
              <w:rPr>
                <w:rFonts w:cstheme="minorHAnsi"/>
              </w:rPr>
              <w:t>[…...........]</w:t>
            </w:r>
          </w:p>
          <w:p w:rsidR="008C6B25" w:rsidRPr="009C4813" w:rsidRDefault="008C6B25" w:rsidP="00BA1422">
            <w:pPr>
              <w:spacing w:before="0"/>
              <w:jc w:val="left"/>
              <w:rPr>
                <w:rFonts w:cstheme="minorHAnsi"/>
              </w:rPr>
            </w:pPr>
          </w:p>
        </w:tc>
      </w:tr>
      <w:tr w:rsidR="008C6B25" w:rsidRPr="009C4813" w:rsidTr="00BA1422">
        <w:trPr>
          <w:trHeight w:val="514"/>
          <w:jc w:val="center"/>
        </w:trPr>
        <w:tc>
          <w:tcPr>
            <w:tcW w:w="4479" w:type="dxa"/>
            <w:vMerge/>
            <w:tcBorders>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C6B25" w:rsidRPr="009C4813" w:rsidRDefault="008C6B25" w:rsidP="00BA1422">
            <w:pPr>
              <w:spacing w:before="0"/>
              <w:jc w:val="left"/>
              <w:rPr>
                <w:rFonts w:cstheme="minorHAnsi"/>
                <w:b/>
              </w:rPr>
            </w:pPr>
            <w:r w:rsidRPr="009C4813">
              <w:rPr>
                <w:rFonts w:cstheme="minorHAnsi"/>
              </w:rPr>
              <w:t>[] Ναι [] Όχι</w:t>
            </w:r>
          </w:p>
          <w:p w:rsidR="008C6B25" w:rsidRPr="009C4813" w:rsidRDefault="008C6B25" w:rsidP="00BA1422">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8C6B25" w:rsidRPr="009C4813" w:rsidRDefault="008C6B25" w:rsidP="00BA1422">
            <w:pPr>
              <w:spacing w:before="0"/>
              <w:jc w:val="left"/>
              <w:rPr>
                <w:rFonts w:cstheme="minorHAnsi"/>
              </w:rPr>
            </w:pPr>
            <w:r w:rsidRPr="009C4813">
              <w:rPr>
                <w:rFonts w:cstheme="minorHAnsi"/>
              </w:rPr>
              <w:t>[……]</w:t>
            </w:r>
          </w:p>
        </w:tc>
      </w:tr>
      <w:tr w:rsidR="008C6B25" w:rsidRPr="009C4813" w:rsidTr="00BA142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8C6B25" w:rsidRPr="009C4813" w:rsidRDefault="008C6B25" w:rsidP="00BA1422">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jc w:val="left"/>
              <w:rPr>
                <w:rFonts w:cstheme="minorHAnsi"/>
              </w:rPr>
            </w:pPr>
            <w:r w:rsidRPr="009C4813">
              <w:rPr>
                <w:rFonts w:cstheme="minorHAnsi"/>
              </w:rPr>
              <w:t>[] Ναι [] Όχι</w:t>
            </w:r>
          </w:p>
          <w:p w:rsidR="008C6B25" w:rsidRPr="009C4813" w:rsidRDefault="008C6B25" w:rsidP="00BA1422">
            <w:pPr>
              <w:jc w:val="left"/>
              <w:rPr>
                <w:rFonts w:cstheme="minorHAnsi"/>
              </w:rPr>
            </w:pPr>
          </w:p>
          <w:p w:rsidR="008C6B25" w:rsidRDefault="008C6B25" w:rsidP="00BA1422">
            <w:pPr>
              <w:jc w:val="left"/>
              <w:rPr>
                <w:rFonts w:cstheme="minorHAnsi"/>
              </w:rPr>
            </w:pPr>
          </w:p>
          <w:p w:rsidR="008C6B25" w:rsidRPr="009C4813" w:rsidRDefault="008C6B25" w:rsidP="00BA1422">
            <w:pPr>
              <w:jc w:val="left"/>
              <w:rPr>
                <w:rFonts w:cstheme="minorHAnsi"/>
              </w:rPr>
            </w:pPr>
            <w:r w:rsidRPr="009C4813">
              <w:rPr>
                <w:rFonts w:cstheme="minorHAnsi"/>
              </w:rPr>
              <w:t>[.........…]</w:t>
            </w:r>
          </w:p>
        </w:tc>
      </w:tr>
      <w:tr w:rsidR="008C6B25" w:rsidRPr="009C4813" w:rsidTr="00BA142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8C6B25" w:rsidRPr="009C4813" w:rsidRDefault="008C6B25" w:rsidP="00BA1422">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pacing w:before="0"/>
              <w:jc w:val="left"/>
              <w:rPr>
                <w:rFonts w:cstheme="minorHAnsi"/>
              </w:rPr>
            </w:pPr>
            <w:r w:rsidRPr="009C4813">
              <w:rPr>
                <w:rFonts w:cstheme="minorHAnsi"/>
              </w:rPr>
              <w:t>[] Ναι [] Όχι</w:t>
            </w:r>
          </w:p>
          <w:p w:rsidR="008C6B25" w:rsidRPr="009C4813" w:rsidRDefault="008C6B25" w:rsidP="00BA1422">
            <w:pPr>
              <w:jc w:val="left"/>
              <w:rPr>
                <w:rFonts w:cstheme="minorHAnsi"/>
              </w:rPr>
            </w:pPr>
          </w:p>
          <w:p w:rsidR="008C6B25" w:rsidRPr="009C4813" w:rsidRDefault="008C6B25" w:rsidP="00BA1422">
            <w:pPr>
              <w:jc w:val="left"/>
              <w:rPr>
                <w:rFonts w:cstheme="minorHAnsi"/>
              </w:rPr>
            </w:pPr>
          </w:p>
          <w:p w:rsidR="008C6B25" w:rsidRPr="009C4813" w:rsidRDefault="008C6B25" w:rsidP="00BA1422">
            <w:pPr>
              <w:jc w:val="left"/>
              <w:rPr>
                <w:rFonts w:cstheme="minorHAnsi"/>
              </w:rPr>
            </w:pPr>
          </w:p>
          <w:p w:rsidR="008C6B25" w:rsidRPr="009C4813" w:rsidRDefault="008C6B25" w:rsidP="00BA1422">
            <w:pPr>
              <w:jc w:val="left"/>
              <w:rPr>
                <w:rFonts w:cstheme="minorHAnsi"/>
              </w:rPr>
            </w:pPr>
            <w:r w:rsidRPr="009C4813">
              <w:rPr>
                <w:rFonts w:cstheme="minorHAnsi"/>
              </w:rPr>
              <w:t>[...................…]</w:t>
            </w:r>
          </w:p>
        </w:tc>
      </w:tr>
      <w:tr w:rsidR="008C6B25" w:rsidRPr="009C4813" w:rsidTr="00BA142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B25" w:rsidRPr="009C4813" w:rsidRDefault="008C6B25" w:rsidP="00BA1422">
            <w:pPr>
              <w:spacing w:before="0"/>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pacing w:before="0"/>
              <w:jc w:val="left"/>
              <w:rPr>
                <w:rFonts w:cstheme="minorHAnsi"/>
              </w:rPr>
            </w:pPr>
            <w:r w:rsidRPr="009C4813">
              <w:rPr>
                <w:rFonts w:cstheme="minorHAnsi"/>
              </w:rPr>
              <w:lastRenderedPageBreak/>
              <w:t>[] Ναι [] Όχι</w:t>
            </w:r>
          </w:p>
          <w:p w:rsidR="008C6B25" w:rsidRPr="009C4813" w:rsidRDefault="008C6B25" w:rsidP="00BA1422">
            <w:pPr>
              <w:spacing w:before="0"/>
              <w:jc w:val="left"/>
              <w:rPr>
                <w:rFonts w:cstheme="minorHAnsi"/>
              </w:rPr>
            </w:pPr>
          </w:p>
          <w:p w:rsidR="008C6B25" w:rsidRPr="009C4813" w:rsidRDefault="008C6B25" w:rsidP="00BA1422">
            <w:pPr>
              <w:spacing w:before="0"/>
              <w:jc w:val="left"/>
              <w:rPr>
                <w:rFonts w:cstheme="minorHAnsi"/>
              </w:rPr>
            </w:pPr>
          </w:p>
          <w:p w:rsidR="008C6B25" w:rsidRPr="009C4813" w:rsidRDefault="008C6B25" w:rsidP="00BA1422">
            <w:pPr>
              <w:spacing w:before="0"/>
              <w:jc w:val="left"/>
              <w:rPr>
                <w:rFonts w:cstheme="minorHAnsi"/>
              </w:rPr>
            </w:pPr>
          </w:p>
          <w:p w:rsidR="008C6B25" w:rsidRPr="009C4813" w:rsidRDefault="008C6B25" w:rsidP="00BA1422">
            <w:pPr>
              <w:spacing w:before="0"/>
              <w:jc w:val="left"/>
              <w:rPr>
                <w:rFonts w:cstheme="minorHAnsi"/>
              </w:rPr>
            </w:pPr>
          </w:p>
          <w:p w:rsidR="008C6B25" w:rsidRPr="009C4813" w:rsidRDefault="008C6B25" w:rsidP="00BA1422">
            <w:pPr>
              <w:spacing w:before="0"/>
              <w:jc w:val="left"/>
              <w:rPr>
                <w:rFonts w:cstheme="minorHAnsi"/>
              </w:rPr>
            </w:pPr>
          </w:p>
          <w:p w:rsidR="008C6B25" w:rsidRPr="009C4813" w:rsidRDefault="008C6B25" w:rsidP="00BA1422">
            <w:pPr>
              <w:spacing w:before="0"/>
              <w:jc w:val="left"/>
              <w:rPr>
                <w:rFonts w:cstheme="minorHAnsi"/>
              </w:rPr>
            </w:pPr>
          </w:p>
          <w:p w:rsidR="008C6B25" w:rsidRPr="009C4813" w:rsidRDefault="008C6B25" w:rsidP="00BA1422">
            <w:pPr>
              <w:spacing w:before="0"/>
              <w:jc w:val="left"/>
              <w:rPr>
                <w:rFonts w:cstheme="minorHAnsi"/>
              </w:rPr>
            </w:pPr>
          </w:p>
          <w:p w:rsidR="008C6B25" w:rsidRPr="009C4813" w:rsidRDefault="008C6B25" w:rsidP="00BA1422">
            <w:pPr>
              <w:spacing w:before="0"/>
              <w:jc w:val="left"/>
              <w:rPr>
                <w:rFonts w:cstheme="minorHAnsi"/>
              </w:rPr>
            </w:pPr>
          </w:p>
          <w:p w:rsidR="008C6B25" w:rsidRDefault="008C6B25" w:rsidP="00BA1422">
            <w:pPr>
              <w:spacing w:before="0"/>
              <w:jc w:val="left"/>
              <w:rPr>
                <w:rFonts w:cstheme="minorHAnsi"/>
              </w:rPr>
            </w:pPr>
          </w:p>
          <w:p w:rsidR="008C6B25" w:rsidRDefault="008C6B25" w:rsidP="00BA1422">
            <w:pPr>
              <w:spacing w:before="0"/>
              <w:jc w:val="left"/>
              <w:rPr>
                <w:rFonts w:cstheme="minorHAnsi"/>
              </w:rPr>
            </w:pPr>
            <w:r w:rsidRPr="009C4813">
              <w:rPr>
                <w:rFonts w:cstheme="minorHAnsi"/>
              </w:rPr>
              <w:lastRenderedPageBreak/>
              <w:t>[….................]</w:t>
            </w:r>
          </w:p>
          <w:p w:rsidR="008C6B25" w:rsidRPr="009C4813" w:rsidRDefault="008C6B25" w:rsidP="00BA1422">
            <w:pPr>
              <w:spacing w:before="0"/>
              <w:jc w:val="left"/>
              <w:rPr>
                <w:rFonts w:cstheme="minorHAnsi"/>
              </w:rPr>
            </w:pPr>
          </w:p>
        </w:tc>
      </w:tr>
      <w:tr w:rsidR="008C6B25" w:rsidRPr="009C4813" w:rsidTr="00BA142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C6B25" w:rsidRPr="009C4813" w:rsidRDefault="008C6B25" w:rsidP="00BA1422">
            <w:pPr>
              <w:jc w:val="left"/>
              <w:rPr>
                <w:rFonts w:cstheme="minorHAnsi"/>
                <w:b/>
              </w:rPr>
            </w:pPr>
            <w:r w:rsidRPr="009C4813">
              <w:rPr>
                <w:rFonts w:cstheme="minorHAnsi"/>
              </w:rPr>
              <w:t>[] Ναι [] Όχι</w:t>
            </w:r>
          </w:p>
          <w:p w:rsidR="008C6B25" w:rsidRPr="009C4813" w:rsidRDefault="008C6B25" w:rsidP="00BA1422">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8C6B25" w:rsidRPr="009C4813" w:rsidRDefault="008C6B25" w:rsidP="00BA1422">
            <w:pPr>
              <w:jc w:val="left"/>
              <w:rPr>
                <w:rFonts w:cstheme="minorHAnsi"/>
              </w:rPr>
            </w:pPr>
            <w:r w:rsidRPr="009C4813">
              <w:rPr>
                <w:rFonts w:cstheme="minorHAnsi"/>
              </w:rPr>
              <w:t>[……]</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9C4813">
              <w:rPr>
                <w:rFonts w:cstheme="minorHAnsi"/>
              </w:rPr>
              <w:t>Μπορεί ο οικονομικός φορέας να επιβεβαιώσει ότι:</w:t>
            </w:r>
          </w:p>
          <w:p w:rsidR="008C6B25" w:rsidRPr="009C4813" w:rsidRDefault="008C6B25" w:rsidP="00BA1422">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B25" w:rsidRPr="009C4813" w:rsidRDefault="008C6B25" w:rsidP="00BA1422">
            <w:pPr>
              <w:rPr>
                <w:rFonts w:cstheme="minorHAnsi"/>
              </w:rPr>
            </w:pPr>
            <w:r w:rsidRPr="009C4813">
              <w:rPr>
                <w:rFonts w:cstheme="minorHAnsi"/>
              </w:rPr>
              <w:t>β) δεν έχει αποκρύψει τις πληροφορίες αυτές,</w:t>
            </w:r>
          </w:p>
          <w:p w:rsidR="008C6B25" w:rsidRPr="009C4813" w:rsidRDefault="008C6B25" w:rsidP="00BA1422">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8C6B25" w:rsidRPr="009C4813" w:rsidRDefault="008C6B25" w:rsidP="00BA1422">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jc w:val="left"/>
              <w:rPr>
                <w:rFonts w:cstheme="minorHAnsi"/>
              </w:rPr>
            </w:pPr>
            <w:r w:rsidRPr="009C4813">
              <w:rPr>
                <w:rFonts w:cstheme="minorHAnsi"/>
              </w:rPr>
              <w:t>[] Ναι [] Όχι</w:t>
            </w:r>
          </w:p>
        </w:tc>
      </w:tr>
    </w:tbl>
    <w:p w:rsidR="008C6B25" w:rsidRPr="00E60DB7" w:rsidRDefault="008C6B25" w:rsidP="008C6B25"/>
    <w:p w:rsidR="008C6B25" w:rsidRPr="009C4813" w:rsidRDefault="008C6B25" w:rsidP="008C6B25">
      <w:pPr>
        <w:jc w:val="center"/>
        <w:rPr>
          <w:rFonts w:cstheme="minorHAnsi"/>
          <w:b/>
          <w:bCs/>
        </w:rPr>
      </w:pPr>
    </w:p>
    <w:p w:rsidR="008C6B25" w:rsidRPr="009C4813" w:rsidRDefault="008C6B25" w:rsidP="008C6B25">
      <w:pPr>
        <w:pageBreakBefore/>
        <w:jc w:val="center"/>
        <w:rPr>
          <w:rFonts w:cstheme="minorHAnsi"/>
        </w:rPr>
      </w:pPr>
      <w:r w:rsidRPr="009C4813">
        <w:rPr>
          <w:rFonts w:cstheme="minorHAnsi"/>
          <w:b/>
          <w:bCs/>
          <w:u w:val="single"/>
        </w:rPr>
        <w:lastRenderedPageBreak/>
        <w:t>Μέρος IV: Κριτήρια επιλογής</w:t>
      </w:r>
    </w:p>
    <w:p w:rsidR="008C6B25" w:rsidRPr="009C4813" w:rsidRDefault="008C6B25" w:rsidP="008C6B25">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8C6B25" w:rsidRPr="009C4813" w:rsidRDefault="008C6B25" w:rsidP="008C6B25">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8C6B25" w:rsidRPr="009C4813" w:rsidRDefault="008C6B25" w:rsidP="008C6B2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6B25" w:rsidRPr="0023744E"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23744E" w:rsidRDefault="008C6B25" w:rsidP="00BA1422">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23744E" w:rsidRDefault="008C6B25" w:rsidP="00BA1422">
            <w:pPr>
              <w:rPr>
                <w:rFonts w:cstheme="minorHAnsi"/>
              </w:rPr>
            </w:pPr>
            <w:r w:rsidRPr="0023744E">
              <w:rPr>
                <w:rFonts w:cstheme="minorHAnsi"/>
                <w:b/>
                <w:i/>
              </w:rPr>
              <w:t>Απάντηση</w:t>
            </w:r>
          </w:p>
        </w:tc>
      </w:tr>
      <w:tr w:rsidR="008C6B25" w:rsidRPr="0023744E"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23744E" w:rsidRDefault="008C6B25" w:rsidP="00BA1422">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8C6B25" w:rsidRPr="0023744E" w:rsidRDefault="008C6B25" w:rsidP="00BA1422">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23744E" w:rsidRDefault="008C6B25" w:rsidP="00BA1422">
            <w:pPr>
              <w:jc w:val="left"/>
              <w:rPr>
                <w:rFonts w:cstheme="minorHAnsi"/>
                <w:i/>
              </w:rPr>
            </w:pPr>
            <w:r w:rsidRPr="0023744E">
              <w:rPr>
                <w:rFonts w:cstheme="minorHAnsi"/>
              </w:rPr>
              <w:t>[…]</w:t>
            </w:r>
          </w:p>
          <w:p w:rsidR="008C6B25" w:rsidRPr="0023744E" w:rsidRDefault="008C6B25" w:rsidP="00BA1422">
            <w:pPr>
              <w:jc w:val="left"/>
              <w:rPr>
                <w:rFonts w:cstheme="minorHAnsi"/>
                <w:i/>
              </w:rPr>
            </w:pPr>
          </w:p>
          <w:p w:rsidR="008C6B25" w:rsidRPr="0023744E" w:rsidRDefault="008C6B25" w:rsidP="00BA1422">
            <w:pPr>
              <w:jc w:val="left"/>
              <w:rPr>
                <w:rFonts w:cstheme="minorHAnsi"/>
                <w:i/>
              </w:rPr>
            </w:pPr>
          </w:p>
          <w:p w:rsidR="008C6B25" w:rsidRPr="0023744E" w:rsidRDefault="008C6B25" w:rsidP="00BA1422">
            <w:pPr>
              <w:jc w:val="left"/>
              <w:rPr>
                <w:rFonts w:cstheme="minorHAnsi"/>
                <w:i/>
              </w:rPr>
            </w:pPr>
          </w:p>
          <w:p w:rsidR="008C6B25" w:rsidRPr="0023744E" w:rsidRDefault="008C6B25" w:rsidP="00BA1422">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8C6B25" w:rsidRPr="0023744E" w:rsidRDefault="008C6B25" w:rsidP="00BA1422">
            <w:pPr>
              <w:jc w:val="left"/>
              <w:rPr>
                <w:rFonts w:cstheme="minorHAnsi"/>
              </w:rPr>
            </w:pPr>
            <w:r w:rsidRPr="0023744E">
              <w:rPr>
                <w:rFonts w:cstheme="minorHAnsi"/>
                <w:i/>
              </w:rPr>
              <w:t>[……][……][……]</w:t>
            </w:r>
          </w:p>
        </w:tc>
      </w:tr>
    </w:tbl>
    <w:p w:rsidR="008C6B25" w:rsidRPr="009C4813" w:rsidRDefault="008C6B25" w:rsidP="008C6B25">
      <w:pPr>
        <w:jc w:val="center"/>
        <w:rPr>
          <w:rFonts w:cstheme="minorHAnsi"/>
          <w:b/>
          <w:bCs/>
        </w:rPr>
      </w:pPr>
    </w:p>
    <w:p w:rsidR="008C6B25" w:rsidRPr="009C4813" w:rsidRDefault="008C6B25" w:rsidP="008C6B25">
      <w:pPr>
        <w:jc w:val="center"/>
        <w:rPr>
          <w:rFonts w:cstheme="minorHAnsi"/>
          <w:b/>
          <w:bCs/>
        </w:rPr>
      </w:pPr>
    </w:p>
    <w:p w:rsidR="008C6B25" w:rsidRPr="009C4813" w:rsidRDefault="008C6B25" w:rsidP="008C6B25">
      <w:pPr>
        <w:pageBreakBefore/>
        <w:jc w:val="center"/>
        <w:rPr>
          <w:rFonts w:cstheme="minorHAnsi"/>
          <w:b/>
          <w:i/>
        </w:rPr>
      </w:pPr>
      <w:r w:rsidRPr="009C4813">
        <w:rPr>
          <w:rFonts w:cstheme="minorHAnsi"/>
          <w:b/>
          <w:bCs/>
        </w:rPr>
        <w:lastRenderedPageBreak/>
        <w:t>Β: Οικονομική και χρηματοοικονομική επάρκεια</w:t>
      </w:r>
    </w:p>
    <w:p w:rsidR="008C6B25" w:rsidRPr="009C4813" w:rsidRDefault="008C6B25" w:rsidP="008C6B2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b/>
                <w:i/>
              </w:rPr>
              <w:t>Απάντηση:</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Default="008C6B25" w:rsidP="00BA1422">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C6B25" w:rsidRDefault="008C6B25" w:rsidP="00BA1422">
            <w:pPr>
              <w:spacing w:before="0"/>
              <w:rPr>
                <w:rFonts w:cstheme="minorHAnsi"/>
              </w:rPr>
            </w:pPr>
          </w:p>
          <w:p w:rsidR="008C6B25" w:rsidRPr="009C4813" w:rsidRDefault="008C6B25" w:rsidP="00BA1422">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Default="008C6B25" w:rsidP="00BA1422">
            <w:r>
              <w:t>έτος: [……] κύκλος εργασιών:[……][…]νόμισμα</w:t>
            </w:r>
          </w:p>
          <w:p w:rsidR="008C6B25" w:rsidRDefault="008C6B25" w:rsidP="00BA1422">
            <w:r>
              <w:t>έτος: [……] κύκλος εργασιών:[……][…]νόμισμα</w:t>
            </w:r>
          </w:p>
          <w:p w:rsidR="008C6B25" w:rsidRDefault="008C6B25" w:rsidP="00BA1422">
            <w:r>
              <w:t>έτος: [……] κύκλος εργασιών:[……][…]νόμισμα</w:t>
            </w:r>
          </w:p>
          <w:p w:rsidR="008C6B25" w:rsidRPr="009C4813" w:rsidRDefault="008C6B25" w:rsidP="00BA1422">
            <w:pPr>
              <w:rPr>
                <w:rFonts w:cstheme="minorHAnsi"/>
              </w:rPr>
            </w:pPr>
          </w:p>
          <w:p w:rsidR="008C6B25" w:rsidRPr="009C4813" w:rsidRDefault="008C6B25" w:rsidP="00BA1422">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8C6B25" w:rsidRPr="009C4813" w:rsidRDefault="008C6B25" w:rsidP="00BA1422">
            <w:pPr>
              <w:rPr>
                <w:rFonts w:cstheme="minorHAnsi"/>
              </w:rPr>
            </w:pPr>
            <w:r w:rsidRPr="009C4813">
              <w:rPr>
                <w:rFonts w:cstheme="minorHAnsi"/>
                <w:i/>
              </w:rPr>
              <w:t>[……][……][……]</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rPr>
              <w:t>[…................................…]</w:t>
            </w:r>
          </w:p>
        </w:tc>
      </w:tr>
    </w:tbl>
    <w:p w:rsidR="008C6B25" w:rsidRPr="009C4813" w:rsidRDefault="008C6B25" w:rsidP="008C6B25">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8C6B25" w:rsidRPr="009C4813" w:rsidRDefault="008C6B25" w:rsidP="008C6B2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b/>
                <w:i/>
              </w:rPr>
              <w:t>Απάντηση:</w:t>
            </w:r>
          </w:p>
        </w:tc>
      </w:tr>
      <w:tr w:rsidR="008C6B25" w:rsidRPr="009C4813"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8C6B25" w:rsidRPr="009C4813" w:rsidRDefault="008C6B25" w:rsidP="00BA1422">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6B25" w:rsidRPr="009C4813" w:rsidRDefault="008C6B25" w:rsidP="00BA1422">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Default="008C6B25" w:rsidP="00BA1422">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8C6B25" w:rsidRPr="006C2D62" w:rsidRDefault="008C6B25" w:rsidP="00BA1422">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8C6B25" w:rsidRPr="009C4813" w:rsidTr="00BA1422">
              <w:tc>
                <w:tcPr>
                  <w:tcW w:w="1057"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9C4813">
                    <w:rPr>
                      <w:rFonts w:cstheme="minorHAnsi"/>
                      <w:sz w:val="14"/>
                      <w:szCs w:val="14"/>
                    </w:rPr>
                    <w:t>παραλήπτες</w:t>
                  </w:r>
                </w:p>
              </w:tc>
            </w:tr>
            <w:tr w:rsidR="008C6B25" w:rsidRPr="009C4813" w:rsidTr="00BA1422">
              <w:tc>
                <w:tcPr>
                  <w:tcW w:w="1057"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napToGrid w:val="0"/>
                    <w:rPr>
                      <w:rFonts w:cstheme="minorHAnsi"/>
                    </w:rPr>
                  </w:pPr>
                </w:p>
              </w:tc>
            </w:tr>
            <w:tr w:rsidR="008C6B25" w:rsidRPr="009C4813" w:rsidTr="00BA1422">
              <w:tc>
                <w:tcPr>
                  <w:tcW w:w="1057"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napToGrid w:val="0"/>
                    <w:rPr>
                      <w:rFonts w:cstheme="minorHAnsi"/>
                    </w:rPr>
                  </w:pPr>
                </w:p>
              </w:tc>
            </w:tr>
            <w:tr w:rsidR="008C6B25" w:rsidRPr="009C4813" w:rsidTr="00BA1422">
              <w:tc>
                <w:tcPr>
                  <w:tcW w:w="1057"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snapToGrid w:val="0"/>
                    <w:rPr>
                      <w:rFonts w:cstheme="minorHAnsi"/>
                    </w:rPr>
                  </w:pPr>
                </w:p>
              </w:tc>
            </w:tr>
          </w:tbl>
          <w:p w:rsidR="008C6B25" w:rsidRPr="009C4813" w:rsidRDefault="008C6B25" w:rsidP="00BA1422">
            <w:pPr>
              <w:rPr>
                <w:rFonts w:cstheme="minorHAnsi"/>
              </w:rPr>
            </w:pPr>
          </w:p>
        </w:tc>
      </w:tr>
      <w:tr w:rsidR="008C6B25" w:rsidRPr="00BB65FB"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9C4813" w:rsidRDefault="008C6B25" w:rsidP="00BA1422">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9C4813" w:rsidRDefault="008C6B25" w:rsidP="00BA1422">
            <w:pPr>
              <w:rPr>
                <w:rFonts w:cstheme="minorHAnsi"/>
              </w:rPr>
            </w:pPr>
            <w:r w:rsidRPr="00AD6BED">
              <w:t>[....……]</w:t>
            </w:r>
          </w:p>
        </w:tc>
      </w:tr>
      <w:tr w:rsidR="008C6B25" w:rsidRPr="00BB65FB" w:rsidTr="00BA1422">
        <w:trPr>
          <w:jc w:val="center"/>
        </w:trPr>
        <w:tc>
          <w:tcPr>
            <w:tcW w:w="4479" w:type="dxa"/>
            <w:tcBorders>
              <w:top w:val="single" w:sz="4" w:space="0" w:color="000000"/>
              <w:left w:val="single" w:sz="4" w:space="0" w:color="000000"/>
              <w:bottom w:val="single" w:sz="4" w:space="0" w:color="000000"/>
            </w:tcBorders>
            <w:shd w:val="clear" w:color="auto" w:fill="auto"/>
          </w:tcPr>
          <w:p w:rsidR="008C6B25" w:rsidRPr="00CD4F71" w:rsidRDefault="008C6B25" w:rsidP="00BA1422">
            <w:r w:rsidRPr="00CD4F71">
              <w:t xml:space="preserve">11) Για </w:t>
            </w:r>
            <w:r w:rsidRPr="00CD4F71">
              <w:rPr>
                <w:b/>
                <w:i/>
              </w:rPr>
              <w:t xml:space="preserve">δημόσιες συμβάσεις προμηθειών </w:t>
            </w:r>
            <w:r w:rsidRPr="00CD4F71">
              <w:t>:</w:t>
            </w:r>
          </w:p>
          <w:p w:rsidR="008C6B25" w:rsidRPr="00CD4F71" w:rsidRDefault="008C6B25" w:rsidP="00BA1422">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C6B25" w:rsidRPr="00CD4F71" w:rsidRDefault="008C6B25" w:rsidP="00BA1422">
            <w:r w:rsidRPr="00CD4F71">
              <w:t>Κατά περίπτωση, ο οικονομικός φορέας δηλώνει περαιτέρω ότι θα προσκομίσει τα απαιτούμενα πιστοποιητικά γνησιότητας.</w:t>
            </w:r>
          </w:p>
          <w:p w:rsidR="008C6B25" w:rsidRPr="00AD6BED" w:rsidRDefault="008C6B25" w:rsidP="00BA1422">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6B25" w:rsidRPr="00CD4F71" w:rsidRDefault="008C6B25" w:rsidP="00BA1422">
            <w:pPr>
              <w:snapToGrid w:val="0"/>
            </w:pPr>
          </w:p>
          <w:p w:rsidR="008C6B25" w:rsidRPr="00CD4F71" w:rsidRDefault="008C6B25" w:rsidP="00BA1422">
            <w:r w:rsidRPr="00CD4F71">
              <w:t>[] Ναι [] Όχι</w:t>
            </w:r>
          </w:p>
          <w:p w:rsidR="008C6B25" w:rsidRPr="00CD4F71" w:rsidRDefault="008C6B25" w:rsidP="00BA1422"/>
          <w:p w:rsidR="008C6B25" w:rsidRPr="00CD4F71" w:rsidRDefault="008C6B25" w:rsidP="00BA1422"/>
          <w:p w:rsidR="008C6B25" w:rsidRPr="00CD4F71" w:rsidRDefault="008C6B25" w:rsidP="00BA1422"/>
          <w:p w:rsidR="008C6B25" w:rsidRPr="00CD4F71" w:rsidRDefault="008C6B25" w:rsidP="00BA1422"/>
          <w:p w:rsidR="008C6B25" w:rsidRPr="00CD4F71" w:rsidRDefault="008C6B25" w:rsidP="00BA1422"/>
          <w:p w:rsidR="008C6B25" w:rsidRPr="00CD4F71" w:rsidRDefault="008C6B25" w:rsidP="00BA1422">
            <w:r w:rsidRPr="00CD4F71">
              <w:t>[] Ναι [] Όχι</w:t>
            </w:r>
          </w:p>
          <w:p w:rsidR="008C6B25" w:rsidRPr="00CD4F71" w:rsidRDefault="008C6B25" w:rsidP="00BA1422">
            <w:pPr>
              <w:rPr>
                <w:i/>
              </w:rPr>
            </w:pPr>
          </w:p>
          <w:p w:rsidR="008C6B25" w:rsidRPr="00CD4F71" w:rsidRDefault="008C6B25" w:rsidP="00BA1422">
            <w:pPr>
              <w:rPr>
                <w:i/>
              </w:rPr>
            </w:pPr>
          </w:p>
          <w:p w:rsidR="008C6B25" w:rsidRPr="00AD6BED" w:rsidRDefault="008C6B25" w:rsidP="00BA1422">
            <w:r w:rsidRPr="00CD4F71">
              <w:rPr>
                <w:i/>
              </w:rPr>
              <w:t>(διαδικτυακή διεύθυνση, αρχή ή φορέας έκδοσης, επακριβή στοιχεία αναφοράς των εγγράφων): [……][……][……]</w:t>
            </w:r>
          </w:p>
        </w:tc>
      </w:tr>
    </w:tbl>
    <w:p w:rsidR="008C6B25" w:rsidRPr="001E2EC4" w:rsidRDefault="008C6B25" w:rsidP="008C6B25"/>
    <w:p w:rsidR="000217D3" w:rsidRDefault="008C6B25" w:rsidP="008C6B25">
      <w:r>
        <w:rPr>
          <w:bCs/>
        </w:rPr>
        <w:br w:type="page"/>
      </w:r>
      <w:bookmarkStart w:id="14" w:name="_GoBack"/>
      <w:bookmarkEnd w:id="14"/>
    </w:p>
    <w:sectPr w:rsidR="00021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F1" w:rsidRDefault="000135F1" w:rsidP="008C6B25">
      <w:pPr>
        <w:spacing w:before="0"/>
      </w:pPr>
      <w:r>
        <w:separator/>
      </w:r>
    </w:p>
  </w:endnote>
  <w:endnote w:type="continuationSeparator" w:id="0">
    <w:p w:rsidR="000135F1" w:rsidRDefault="000135F1" w:rsidP="008C6B25">
      <w:pPr>
        <w:spacing w:before="0"/>
      </w:pPr>
      <w:r>
        <w:continuationSeparator/>
      </w:r>
    </w:p>
  </w:endnote>
  <w:endnote w:id="1">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8C6B25" w:rsidRPr="008F01DB" w:rsidRDefault="008C6B25" w:rsidP="008C6B25">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6B25" w:rsidRPr="008F01DB" w:rsidRDefault="008C6B25" w:rsidP="008C6B2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C6B25" w:rsidRPr="008F01DB" w:rsidRDefault="008C6B25" w:rsidP="008C6B2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C6B25" w:rsidRPr="008F01DB" w:rsidRDefault="008C6B25" w:rsidP="008C6B25">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C6B25" w:rsidRPr="00BB65F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8C6B25" w:rsidRPr="008F01DB" w:rsidRDefault="008C6B25" w:rsidP="008C6B2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8C6B25" w:rsidRDefault="008C6B25" w:rsidP="008C6B25">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F1" w:rsidRDefault="000135F1" w:rsidP="008C6B25">
      <w:pPr>
        <w:spacing w:before="0"/>
      </w:pPr>
      <w:r>
        <w:separator/>
      </w:r>
    </w:p>
  </w:footnote>
  <w:footnote w:type="continuationSeparator" w:id="0">
    <w:p w:rsidR="000135F1" w:rsidRDefault="000135F1" w:rsidP="008C6B2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F03E0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8B827E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096851"/>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3718A"/>
    <w:multiLevelType w:val="hybridMultilevel"/>
    <w:tmpl w:val="1C7E5B2A"/>
    <w:lvl w:ilvl="0" w:tplc="0408000F">
      <w:start w:val="1"/>
      <w:numFmt w:val="decimal"/>
      <w:lvlText w:val="%1."/>
      <w:lvlJc w:val="left"/>
      <w:pPr>
        <w:ind w:left="928"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4" w15:restartNumberingAfterBreak="0">
    <w:nsid w:val="1AD10706"/>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6B6A15"/>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1038E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8" w15:restartNumberingAfterBreak="0">
    <w:nsid w:val="267B6EDF"/>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3"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A6582D"/>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91F5FC5"/>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603C2155"/>
    <w:multiLevelType w:val="hybridMultilevel"/>
    <w:tmpl w:val="CE7290B2"/>
    <w:lvl w:ilvl="0" w:tplc="8B50EC1E">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E0451F"/>
    <w:multiLevelType w:val="multilevel"/>
    <w:tmpl w:val="62027268"/>
    <w:lvl w:ilvl="0">
      <w:start w:val="1"/>
      <w:numFmt w:val="decimal"/>
      <w:lvlText w:val="%1."/>
      <w:lvlJc w:val="left"/>
      <w:pPr>
        <w:ind w:left="360" w:hanging="360"/>
      </w:pPr>
      <w:rPr>
        <w:rFonts w:asciiTheme="minorHAnsi" w:hAnsiTheme="minorHAnsi" w:cstheme="minorHAnsi" w:hint="default"/>
        <w:b/>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C04A01"/>
    <w:multiLevelType w:val="hybridMultilevel"/>
    <w:tmpl w:val="4D401A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71050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5B90CA1"/>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A32AA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DDE7588"/>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0"/>
  </w:num>
  <w:num w:numId="5">
    <w:abstractNumId w:val="22"/>
  </w:num>
  <w:num w:numId="6">
    <w:abstractNumId w:val="32"/>
  </w:num>
  <w:num w:numId="7">
    <w:abstractNumId w:val="39"/>
  </w:num>
  <w:num w:numId="8">
    <w:abstractNumId w:val="26"/>
  </w:num>
  <w:num w:numId="9">
    <w:abstractNumId w:val="19"/>
  </w:num>
  <w:num w:numId="10">
    <w:abstractNumId w:val="27"/>
  </w:num>
  <w:num w:numId="11">
    <w:abstractNumId w:val="9"/>
  </w:num>
  <w:num w:numId="12">
    <w:abstractNumId w:val="30"/>
  </w:num>
  <w:num w:numId="13">
    <w:abstractNumId w:val="12"/>
  </w:num>
  <w:num w:numId="14">
    <w:abstractNumId w:val="34"/>
  </w:num>
  <w:num w:numId="15">
    <w:abstractNumId w:val="4"/>
  </w:num>
  <w:num w:numId="16">
    <w:abstractNumId w:val="3"/>
  </w:num>
  <w:num w:numId="17">
    <w:abstractNumId w:val="6"/>
  </w:num>
  <w:num w:numId="18">
    <w:abstractNumId w:val="36"/>
  </w:num>
  <w:num w:numId="19">
    <w:abstractNumId w:val="31"/>
  </w:num>
  <w:num w:numId="20">
    <w:abstractNumId w:val="28"/>
  </w:num>
  <w:num w:numId="21">
    <w:abstractNumId w:val="17"/>
  </w:num>
  <w:num w:numId="22">
    <w:abstractNumId w:val="23"/>
  </w:num>
  <w:num w:numId="23">
    <w:abstractNumId w:val="33"/>
  </w:num>
  <w:num w:numId="24">
    <w:abstractNumId w:val="8"/>
  </w:num>
  <w:num w:numId="25">
    <w:abstractNumId w:val="40"/>
  </w:num>
  <w:num w:numId="26">
    <w:abstractNumId w:val="21"/>
  </w:num>
  <w:num w:numId="27">
    <w:abstractNumId w:val="2"/>
  </w:num>
  <w:num w:numId="28">
    <w:abstractNumId w:val="18"/>
  </w:num>
  <w:num w:numId="29">
    <w:abstractNumId w:val="38"/>
  </w:num>
  <w:num w:numId="30">
    <w:abstractNumId w:val="7"/>
  </w:num>
  <w:num w:numId="31">
    <w:abstractNumId w:val="41"/>
  </w:num>
  <w:num w:numId="32">
    <w:abstractNumId w:val="35"/>
  </w:num>
  <w:num w:numId="33">
    <w:abstractNumId w:val="10"/>
  </w:num>
  <w:num w:numId="34">
    <w:abstractNumId w:val="37"/>
  </w:num>
  <w:num w:numId="35">
    <w:abstractNumId w:val="29"/>
  </w:num>
  <w:num w:numId="36">
    <w:abstractNumId w:val="13"/>
  </w:num>
  <w:num w:numId="37">
    <w:abstractNumId w:val="25"/>
  </w:num>
  <w:num w:numId="38">
    <w:abstractNumId w:val="42"/>
  </w:num>
  <w:num w:numId="39">
    <w:abstractNumId w:val="16"/>
  </w:num>
  <w:num w:numId="40">
    <w:abstractNumId w:val="15"/>
  </w:num>
  <w:num w:numId="41">
    <w:abstractNumId w:val="24"/>
  </w:num>
  <w:num w:numId="42">
    <w:abstractNumId w:val="1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25"/>
    <w:rsid w:val="000135F1"/>
    <w:rsid w:val="000217D3"/>
    <w:rsid w:val="008C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3C18D-988B-4C33-8FEF-76EE7A53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B25"/>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8C6B25"/>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8C6B25"/>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8C6B25"/>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8C6B25"/>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8C6B25"/>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8C6B2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8C6B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8C6B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8C6B25"/>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8C6B25"/>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8C6B25"/>
    <w:rPr>
      <w:rFonts w:asciiTheme="majorHAnsi" w:eastAsiaTheme="majorEastAsia" w:hAnsiTheme="majorHAnsi" w:cstheme="majorBidi"/>
      <w:b/>
      <w:bCs/>
      <w:sz w:val="26"/>
      <w:szCs w:val="26"/>
      <w:lang w:val="el-GR"/>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8C6B25"/>
    <w:rPr>
      <w:rFonts w:ascii="Calibri" w:eastAsiaTheme="majorEastAsia" w:hAnsi="Calibri" w:cs="Calibri"/>
      <w:b/>
      <w:bCs/>
      <w:lang w:val="el-GR"/>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8C6B25"/>
    <w:rPr>
      <w:rFonts w:ascii="Calibri" w:eastAsiaTheme="majorEastAsia" w:hAnsi="Calibri" w:cs="Calibri"/>
      <w:iCs/>
      <w:lang w:val="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8C6B25"/>
    <w:rPr>
      <w:rFonts w:ascii="Arial" w:eastAsia="Times New Roman" w:hAnsi="Arial" w:cs="Times New Roman"/>
      <w:b/>
      <w:bCs/>
      <w:sz w:val="20"/>
      <w:szCs w:val="24"/>
      <w:lang w:val="el-GR"/>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8C6B25"/>
    <w:rPr>
      <w:rFonts w:asciiTheme="majorHAnsi" w:eastAsiaTheme="majorEastAsia" w:hAnsiTheme="majorHAnsi" w:cstheme="majorBidi"/>
      <w:i/>
      <w:iCs/>
      <w:color w:val="1F4D78" w:themeColor="accent1" w:themeShade="7F"/>
      <w:lang w:val="el-GR"/>
    </w:rPr>
  </w:style>
  <w:style w:type="character" w:customStyle="1" w:styleId="7Char">
    <w:name w:val="Επικεφαλίδα 7 Char"/>
    <w:aliases w:val="Heading 7 (emphasis) Char,Επικεφαλίδα 7 Char Char Char1,Επικεφαλίδα 7 Char Char Char Char"/>
    <w:basedOn w:val="a0"/>
    <w:link w:val="7"/>
    <w:rsid w:val="008C6B25"/>
    <w:rPr>
      <w:rFonts w:asciiTheme="majorHAnsi" w:eastAsiaTheme="majorEastAsia" w:hAnsiTheme="majorHAnsi" w:cstheme="majorBidi"/>
      <w:i/>
      <w:iCs/>
      <w:color w:val="404040" w:themeColor="text1" w:themeTint="BF"/>
      <w:lang w:val="el-GR"/>
    </w:rPr>
  </w:style>
  <w:style w:type="character" w:customStyle="1" w:styleId="8Char">
    <w:name w:val="Επικεφαλίδα 8 Char"/>
    <w:basedOn w:val="a0"/>
    <w:link w:val="8"/>
    <w:rsid w:val="008C6B25"/>
    <w:rPr>
      <w:rFonts w:asciiTheme="majorHAnsi" w:eastAsiaTheme="majorEastAsia" w:hAnsiTheme="majorHAnsi" w:cstheme="majorBidi"/>
      <w:color w:val="404040" w:themeColor="text1" w:themeTint="BF"/>
      <w:sz w:val="20"/>
      <w:szCs w:val="20"/>
      <w:lang w:val="el-GR"/>
    </w:rPr>
  </w:style>
  <w:style w:type="character" w:customStyle="1" w:styleId="9Char">
    <w:name w:val="Επικεφαλίδα 9 Char"/>
    <w:aliases w:val="AC&amp;E_1 Char"/>
    <w:basedOn w:val="a0"/>
    <w:link w:val="9"/>
    <w:rsid w:val="008C6B25"/>
    <w:rPr>
      <w:rFonts w:ascii="Arial" w:eastAsia="Times New Roman" w:hAnsi="Arial" w:cs="Times New Roman"/>
      <w:i/>
      <w:sz w:val="18"/>
      <w:szCs w:val="20"/>
      <w:lang w:val="el-GR"/>
    </w:rPr>
  </w:style>
  <w:style w:type="character" w:styleId="-">
    <w:name w:val="Hyperlink"/>
    <w:uiPriority w:val="99"/>
    <w:rsid w:val="008C6B25"/>
    <w:rPr>
      <w:color w:val="0000FF"/>
      <w:u w:val="single"/>
    </w:rPr>
  </w:style>
  <w:style w:type="table" w:styleId="a3">
    <w:name w:val="Table Grid"/>
    <w:basedOn w:val="a1"/>
    <w:uiPriority w:val="59"/>
    <w:rsid w:val="008C6B25"/>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8C6B25"/>
    <w:pPr>
      <w:tabs>
        <w:tab w:val="center" w:pos="4153"/>
        <w:tab w:val="right" w:pos="8306"/>
      </w:tabs>
      <w:spacing w:before="0"/>
    </w:pPr>
  </w:style>
  <w:style w:type="character" w:customStyle="1" w:styleId="Char">
    <w:name w:val="Κεφαλίδα Char"/>
    <w:aliases w:val="hd Char"/>
    <w:basedOn w:val="a0"/>
    <w:link w:val="a4"/>
    <w:uiPriority w:val="99"/>
    <w:rsid w:val="008C6B25"/>
    <w:rPr>
      <w:lang w:val="el-GR"/>
    </w:rPr>
  </w:style>
  <w:style w:type="paragraph" w:styleId="a5">
    <w:name w:val="footer"/>
    <w:aliases w:val="ft"/>
    <w:basedOn w:val="a"/>
    <w:link w:val="Char0"/>
    <w:uiPriority w:val="99"/>
    <w:unhideWhenUsed/>
    <w:rsid w:val="008C6B25"/>
    <w:pPr>
      <w:tabs>
        <w:tab w:val="center" w:pos="4153"/>
        <w:tab w:val="right" w:pos="8306"/>
      </w:tabs>
      <w:spacing w:before="0"/>
    </w:pPr>
  </w:style>
  <w:style w:type="character" w:customStyle="1" w:styleId="Char0">
    <w:name w:val="Υποσέλιδο Char"/>
    <w:aliases w:val="ft Char"/>
    <w:basedOn w:val="a0"/>
    <w:link w:val="a5"/>
    <w:uiPriority w:val="99"/>
    <w:rsid w:val="008C6B25"/>
    <w:rPr>
      <w:lang w:val="el-GR"/>
    </w:rPr>
  </w:style>
  <w:style w:type="paragraph" w:styleId="a6">
    <w:name w:val="Balloon Text"/>
    <w:basedOn w:val="a"/>
    <w:link w:val="Char1"/>
    <w:semiHidden/>
    <w:unhideWhenUsed/>
    <w:rsid w:val="008C6B25"/>
    <w:pPr>
      <w:spacing w:before="0"/>
    </w:pPr>
    <w:rPr>
      <w:rFonts w:ascii="Tahoma" w:hAnsi="Tahoma" w:cs="Tahoma"/>
      <w:sz w:val="16"/>
      <w:szCs w:val="16"/>
    </w:rPr>
  </w:style>
  <w:style w:type="character" w:customStyle="1" w:styleId="Char1">
    <w:name w:val="Κείμενο πλαισίου Char"/>
    <w:basedOn w:val="a0"/>
    <w:link w:val="a6"/>
    <w:semiHidden/>
    <w:rsid w:val="008C6B25"/>
    <w:rPr>
      <w:rFonts w:ascii="Tahoma" w:hAnsi="Tahoma" w:cs="Tahoma"/>
      <w:sz w:val="16"/>
      <w:szCs w:val="16"/>
      <w:lang w:val="el-GR"/>
    </w:rPr>
  </w:style>
  <w:style w:type="paragraph" w:customStyle="1" w:styleId="HEAD1">
    <w:name w:val="HEAD1"/>
    <w:basedOn w:val="a"/>
    <w:next w:val="a"/>
    <w:rsid w:val="008C6B25"/>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qFormat/>
    <w:rsid w:val="008C6B25"/>
    <w:rPr>
      <w:sz w:val="16"/>
    </w:rPr>
  </w:style>
  <w:style w:type="paragraph" w:styleId="a8">
    <w:name w:val="annotation text"/>
    <w:basedOn w:val="a"/>
    <w:link w:val="Char2"/>
    <w:uiPriority w:val="99"/>
    <w:qFormat/>
    <w:rsid w:val="008C6B2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8C6B25"/>
    <w:rPr>
      <w:rFonts w:ascii="Arial" w:hAnsi="Arial"/>
      <w:sz w:val="18"/>
      <w:szCs w:val="20"/>
      <w:lang w:val="el-GR"/>
    </w:rPr>
  </w:style>
  <w:style w:type="character" w:customStyle="1" w:styleId="a9">
    <w:name w:val="Χαρακτήρες υποσημείωσης"/>
    <w:rsid w:val="008C6B25"/>
    <w:rPr>
      <w:rFonts w:cs="Times New Roman"/>
      <w:vertAlign w:val="superscript"/>
    </w:rPr>
  </w:style>
  <w:style w:type="paragraph" w:customStyle="1" w:styleId="normalwithoutspacing">
    <w:name w:val="normal_without_spacing"/>
    <w:basedOn w:val="a"/>
    <w:rsid w:val="008C6B25"/>
    <w:pPr>
      <w:suppressAutoHyphens/>
      <w:spacing w:before="0" w:after="60"/>
    </w:pPr>
    <w:rPr>
      <w:rFonts w:ascii="Calibri" w:hAnsi="Calibri" w:cs="Calibri"/>
      <w:lang w:eastAsia="zh-CN"/>
    </w:rPr>
  </w:style>
  <w:style w:type="paragraph" w:styleId="aa">
    <w:name w:val="Body Text"/>
    <w:basedOn w:val="a"/>
    <w:link w:val="Char3"/>
    <w:rsid w:val="008C6B25"/>
    <w:rPr>
      <w:sz w:val="20"/>
    </w:rPr>
  </w:style>
  <w:style w:type="character" w:customStyle="1" w:styleId="Char3">
    <w:name w:val="Σώμα κειμένου Char"/>
    <w:basedOn w:val="a0"/>
    <w:link w:val="aa"/>
    <w:rsid w:val="008C6B25"/>
    <w:rPr>
      <w:sz w:val="20"/>
      <w:lang w:val="el-GR"/>
    </w:rPr>
  </w:style>
  <w:style w:type="paragraph" w:styleId="20">
    <w:name w:val="Body Text 2"/>
    <w:basedOn w:val="a"/>
    <w:link w:val="2Char0"/>
    <w:unhideWhenUsed/>
    <w:rsid w:val="008C6B25"/>
    <w:pPr>
      <w:spacing w:after="120" w:line="480" w:lineRule="auto"/>
    </w:pPr>
  </w:style>
  <w:style w:type="character" w:customStyle="1" w:styleId="2Char0">
    <w:name w:val="Σώμα κείμενου 2 Char"/>
    <w:basedOn w:val="a0"/>
    <w:link w:val="20"/>
    <w:rsid w:val="008C6B25"/>
    <w:rPr>
      <w:lang w:val="el-GR"/>
    </w:rPr>
  </w:style>
  <w:style w:type="paragraph" w:customStyle="1" w:styleId="Aaoeeu">
    <w:name w:val="Aaoeeu"/>
    <w:rsid w:val="008C6B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ab">
    <w:name w:val="Body Text Indent"/>
    <w:basedOn w:val="a"/>
    <w:link w:val="Char4"/>
    <w:unhideWhenUsed/>
    <w:rsid w:val="008C6B25"/>
    <w:pPr>
      <w:spacing w:after="120"/>
      <w:ind w:left="283"/>
    </w:pPr>
  </w:style>
  <w:style w:type="character" w:customStyle="1" w:styleId="Char4">
    <w:name w:val="Σώμα κείμενου με εσοχή Char"/>
    <w:basedOn w:val="a0"/>
    <w:link w:val="ab"/>
    <w:rsid w:val="008C6B25"/>
    <w:rPr>
      <w:lang w:val="el-GR"/>
    </w:rPr>
  </w:style>
  <w:style w:type="paragraph" w:styleId="21">
    <w:name w:val="Body Text Indent 2"/>
    <w:basedOn w:val="a"/>
    <w:link w:val="2Char1"/>
    <w:unhideWhenUsed/>
    <w:rsid w:val="008C6B25"/>
    <w:pPr>
      <w:spacing w:after="120" w:line="480" w:lineRule="auto"/>
      <w:ind w:left="283"/>
    </w:pPr>
  </w:style>
  <w:style w:type="character" w:customStyle="1" w:styleId="2Char1">
    <w:name w:val="Σώμα κείμενου με εσοχή 2 Char"/>
    <w:basedOn w:val="a0"/>
    <w:link w:val="21"/>
    <w:rsid w:val="008C6B25"/>
    <w:rPr>
      <w:lang w:val="el-GR"/>
    </w:rPr>
  </w:style>
  <w:style w:type="paragraph" w:styleId="ac">
    <w:name w:val="endnote text"/>
    <w:basedOn w:val="a"/>
    <w:link w:val="Char5"/>
    <w:rsid w:val="008C6B25"/>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8C6B25"/>
    <w:rPr>
      <w:szCs w:val="20"/>
      <w:lang w:val="el-GR"/>
    </w:rPr>
  </w:style>
  <w:style w:type="paragraph" w:customStyle="1" w:styleId="HEAD2">
    <w:name w:val="HEAD2"/>
    <w:basedOn w:val="a"/>
    <w:rsid w:val="008C6B25"/>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8C6B25"/>
    <w:pPr>
      <w:spacing w:after="120"/>
      <w:ind w:left="283"/>
    </w:pPr>
    <w:rPr>
      <w:sz w:val="16"/>
      <w:szCs w:val="16"/>
    </w:rPr>
  </w:style>
  <w:style w:type="character" w:customStyle="1" w:styleId="3Char0">
    <w:name w:val="Σώμα κείμενου με εσοχή 3 Char"/>
    <w:basedOn w:val="a0"/>
    <w:link w:val="30"/>
    <w:rsid w:val="008C6B25"/>
    <w:rPr>
      <w:sz w:val="16"/>
      <w:szCs w:val="16"/>
      <w:lang w:val="el-GR"/>
    </w:rPr>
  </w:style>
  <w:style w:type="paragraph" w:styleId="22">
    <w:name w:val="Body Text First Indent 2"/>
    <w:basedOn w:val="ab"/>
    <w:link w:val="2Char2"/>
    <w:unhideWhenUsed/>
    <w:rsid w:val="008C6B25"/>
    <w:pPr>
      <w:spacing w:after="0"/>
      <w:ind w:left="360" w:firstLine="360"/>
    </w:pPr>
  </w:style>
  <w:style w:type="character" w:customStyle="1" w:styleId="2Char2">
    <w:name w:val="Σώμα κείμενου Πρώτη Εσοχή 2 Char"/>
    <w:basedOn w:val="Char4"/>
    <w:link w:val="22"/>
    <w:rsid w:val="008C6B25"/>
    <w:rPr>
      <w:lang w:val="el-GR"/>
    </w:rPr>
  </w:style>
  <w:style w:type="paragraph" w:customStyle="1" w:styleId="Bulletn">
    <w:name w:val="Bulletn"/>
    <w:basedOn w:val="a"/>
    <w:rsid w:val="008C6B25"/>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8C6B25"/>
    <w:rPr>
      <w:b/>
      <w:i/>
      <w:sz w:val="22"/>
      <w:vertAlign w:val="superscript"/>
    </w:rPr>
  </w:style>
  <w:style w:type="character" w:customStyle="1" w:styleId="ae">
    <w:name w:val="Σύμβολο υποσημείωσης"/>
    <w:rsid w:val="008C6B25"/>
    <w:rPr>
      <w:vertAlign w:val="superscript"/>
    </w:rPr>
  </w:style>
  <w:style w:type="character" w:customStyle="1" w:styleId="DeltaViewInsertion">
    <w:name w:val="DeltaView Insertion"/>
    <w:rsid w:val="008C6B25"/>
    <w:rPr>
      <w:b/>
      <w:i/>
      <w:spacing w:val="0"/>
      <w:lang w:val="el-GR"/>
    </w:rPr>
  </w:style>
  <w:style w:type="character" w:customStyle="1" w:styleId="NormalBoldChar">
    <w:name w:val="NormalBold Char"/>
    <w:rsid w:val="008C6B25"/>
    <w:rPr>
      <w:rFonts w:ascii="Times New Roman" w:eastAsia="Times New Roman" w:hAnsi="Times New Roman" w:cs="Times New Roman"/>
      <w:b/>
      <w:sz w:val="24"/>
      <w:lang w:val="el-GR"/>
    </w:rPr>
  </w:style>
  <w:style w:type="paragraph" w:customStyle="1" w:styleId="ChapterTitle">
    <w:name w:val="ChapterTitle"/>
    <w:basedOn w:val="a"/>
    <w:next w:val="a"/>
    <w:rsid w:val="008C6B25"/>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8C6B25"/>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8C6B25"/>
    <w:rPr>
      <w:vertAlign w:val="superscript"/>
    </w:rPr>
  </w:style>
  <w:style w:type="paragraph" w:styleId="af">
    <w:name w:val="footnote text"/>
    <w:basedOn w:val="a"/>
    <w:link w:val="Char6"/>
    <w:rsid w:val="008C6B25"/>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8C6B25"/>
    <w:rPr>
      <w:rFonts w:ascii="Calibri" w:hAnsi="Calibri" w:cs="Calibri"/>
      <w:sz w:val="18"/>
      <w:szCs w:val="20"/>
      <w:lang w:val="en-IE" w:eastAsia="zh-CN"/>
    </w:rPr>
  </w:style>
  <w:style w:type="paragraph" w:styleId="af0">
    <w:name w:val="annotation subject"/>
    <w:basedOn w:val="a8"/>
    <w:next w:val="a8"/>
    <w:link w:val="Char7"/>
    <w:semiHidden/>
    <w:unhideWhenUsed/>
    <w:rsid w:val="008C6B2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8C6B25"/>
    <w:rPr>
      <w:rFonts w:ascii="Times New Roman" w:hAnsi="Times New Roman"/>
      <w:b/>
      <w:bCs/>
      <w:sz w:val="20"/>
      <w:szCs w:val="20"/>
      <w:lang w:val="en-GB"/>
    </w:rPr>
  </w:style>
  <w:style w:type="paragraph" w:styleId="-HTML">
    <w:name w:val="HTML Preformatted"/>
    <w:basedOn w:val="a"/>
    <w:link w:val="-HTMLChar"/>
    <w:unhideWhenUsed/>
    <w:rsid w:val="008C6B25"/>
    <w:pPr>
      <w:spacing w:before="0"/>
    </w:pPr>
    <w:rPr>
      <w:rFonts w:ascii="Consolas" w:hAnsi="Consolas"/>
      <w:sz w:val="20"/>
      <w:szCs w:val="20"/>
    </w:rPr>
  </w:style>
  <w:style w:type="character" w:customStyle="1" w:styleId="-HTMLChar">
    <w:name w:val="Προ-διαμορφωμένο HTML Char"/>
    <w:basedOn w:val="a0"/>
    <w:link w:val="-HTML"/>
    <w:rsid w:val="008C6B25"/>
    <w:rPr>
      <w:rFonts w:ascii="Consolas" w:hAnsi="Consolas"/>
      <w:sz w:val="20"/>
      <w:szCs w:val="20"/>
      <w:lang w:val="el-GR"/>
    </w:rPr>
  </w:style>
  <w:style w:type="character" w:customStyle="1" w:styleId="fontstyle01">
    <w:name w:val="fontstyle01"/>
    <w:basedOn w:val="a0"/>
    <w:qFormat/>
    <w:rsid w:val="008C6B25"/>
    <w:rPr>
      <w:rFonts w:ascii="Calibri" w:hAnsi="Calibri" w:cs="Calibri" w:hint="default"/>
      <w:b w:val="0"/>
      <w:bCs w:val="0"/>
      <w:i w:val="0"/>
      <w:iCs w:val="0"/>
      <w:color w:val="000000"/>
      <w:sz w:val="20"/>
      <w:szCs w:val="20"/>
    </w:rPr>
  </w:style>
  <w:style w:type="paragraph" w:customStyle="1" w:styleId="af1">
    <w:name w:val="ΑΡΘΡΟ"/>
    <w:basedOn w:val="2"/>
    <w:link w:val="Char8"/>
    <w:rsid w:val="008C6B25"/>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8C6B25"/>
    <w:pPr>
      <w:numPr>
        <w:numId w:val="0"/>
      </w:numPr>
    </w:pPr>
    <w:rPr>
      <w:rFonts w:eastAsiaTheme="majorEastAsia" w:cstheme="majorBidi"/>
      <w:color w:val="0066FF"/>
    </w:rPr>
  </w:style>
  <w:style w:type="character" w:customStyle="1" w:styleId="Char8">
    <w:name w:val="ΑΡΘΡΟ Char"/>
    <w:basedOn w:val="2Char"/>
    <w:link w:val="af1"/>
    <w:rsid w:val="008C6B25"/>
    <w:rPr>
      <w:rFonts w:asciiTheme="majorHAnsi" w:eastAsiaTheme="majorEastAsia" w:hAnsiTheme="majorHAnsi" w:cstheme="minorHAnsi"/>
      <w:b/>
      <w:bCs/>
      <w:sz w:val="26"/>
      <w:szCs w:val="26"/>
      <w:lang w:val="el-GR"/>
    </w:rPr>
  </w:style>
  <w:style w:type="character" w:styleId="af2">
    <w:name w:val="Book Title"/>
    <w:basedOn w:val="a0"/>
    <w:uiPriority w:val="33"/>
    <w:qFormat/>
    <w:rsid w:val="008C6B25"/>
    <w:rPr>
      <w:iCs/>
      <w:spacing w:val="5"/>
    </w:rPr>
  </w:style>
  <w:style w:type="character" w:customStyle="1" w:styleId="Style1Char">
    <w:name w:val="Style1 Char"/>
    <w:basedOn w:val="2Char"/>
    <w:link w:val="Style1"/>
    <w:rsid w:val="008C6B25"/>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8C6B25"/>
  </w:style>
  <w:style w:type="character" w:customStyle="1" w:styleId="Style2Char">
    <w:name w:val="Style2 Char"/>
    <w:basedOn w:val="Style1Char"/>
    <w:link w:val="Style2"/>
    <w:rsid w:val="008C6B25"/>
    <w:rPr>
      <w:rFonts w:ascii="Calibri" w:eastAsiaTheme="majorEastAsia" w:hAnsi="Calibri" w:cstheme="majorBidi"/>
      <w:b/>
      <w:bCs/>
      <w:caps/>
      <w:color w:val="0066FF"/>
      <w:sz w:val="24"/>
      <w:szCs w:val="24"/>
      <w:lang w:val="el-GR"/>
    </w:rPr>
  </w:style>
  <w:style w:type="paragraph" w:styleId="af3">
    <w:name w:val="List Paragraph"/>
    <w:basedOn w:val="a"/>
    <w:link w:val="Char9"/>
    <w:uiPriority w:val="34"/>
    <w:qFormat/>
    <w:rsid w:val="008C6B25"/>
    <w:pPr>
      <w:ind w:left="720"/>
      <w:contextualSpacing/>
    </w:pPr>
  </w:style>
  <w:style w:type="paragraph" w:customStyle="1" w:styleId="BullSt">
    <w:name w:val="BullSt"/>
    <w:basedOn w:val="Bulletn"/>
    <w:rsid w:val="008C6B25"/>
    <w:pPr>
      <w:numPr>
        <w:ilvl w:val="1"/>
        <w:numId w:val="5"/>
      </w:numPr>
      <w:tabs>
        <w:tab w:val="clear" w:pos="720"/>
        <w:tab w:val="num" w:pos="1800"/>
      </w:tabs>
      <w:ind w:left="375" w:hanging="375"/>
    </w:pPr>
    <w:rPr>
      <w:b/>
      <w:i/>
    </w:rPr>
  </w:style>
  <w:style w:type="character" w:customStyle="1" w:styleId="fontstyle21">
    <w:name w:val="fontstyle21"/>
    <w:basedOn w:val="a0"/>
    <w:rsid w:val="008C6B25"/>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8C6B25"/>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8C6B25"/>
    <w:pPr>
      <w:spacing w:after="100"/>
    </w:pPr>
  </w:style>
  <w:style w:type="paragraph" w:styleId="23">
    <w:name w:val="toc 2"/>
    <w:basedOn w:val="a"/>
    <w:next w:val="a"/>
    <w:autoRedefine/>
    <w:uiPriority w:val="39"/>
    <w:unhideWhenUsed/>
    <w:rsid w:val="008C6B25"/>
    <w:pPr>
      <w:spacing w:after="100"/>
      <w:ind w:left="220"/>
    </w:pPr>
  </w:style>
  <w:style w:type="paragraph" w:styleId="31">
    <w:name w:val="toc 3"/>
    <w:basedOn w:val="a"/>
    <w:next w:val="a"/>
    <w:autoRedefine/>
    <w:uiPriority w:val="39"/>
    <w:unhideWhenUsed/>
    <w:rsid w:val="008C6B25"/>
    <w:pPr>
      <w:tabs>
        <w:tab w:val="left" w:pos="1100"/>
        <w:tab w:val="right" w:leader="dot" w:pos="8296"/>
      </w:tabs>
      <w:spacing w:after="100"/>
      <w:ind w:left="440"/>
    </w:pPr>
    <w:rPr>
      <w:noProof/>
    </w:rPr>
  </w:style>
  <w:style w:type="paragraph" w:customStyle="1" w:styleId="af5">
    <w:name w:val="Σώμα Κειμένου"/>
    <w:basedOn w:val="a"/>
    <w:rsid w:val="008C6B25"/>
    <w:pPr>
      <w:spacing w:before="0" w:after="120"/>
    </w:pPr>
    <w:rPr>
      <w:rFonts w:ascii="Arial" w:eastAsia="Times New Roman" w:hAnsi="Arial" w:cs="Times New Roman"/>
      <w:lang w:eastAsia="el-GR"/>
    </w:rPr>
  </w:style>
  <w:style w:type="paragraph" w:customStyle="1" w:styleId="tableparagraph">
    <w:name w:val="tableparagraph"/>
    <w:basedOn w:val="a"/>
    <w:rsid w:val="008C6B2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8C6B25"/>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8C6B25"/>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C6B25"/>
    <w:pPr>
      <w:tabs>
        <w:tab w:val="clear" w:pos="899"/>
        <w:tab w:val="left" w:pos="-567"/>
      </w:tabs>
      <w:spacing w:before="80"/>
      <w:ind w:left="709" w:hanging="284"/>
    </w:pPr>
    <w:rPr>
      <w:lang w:val="el-GR"/>
    </w:rPr>
  </w:style>
  <w:style w:type="character" w:styleId="af6">
    <w:name w:val="footnote reference"/>
    <w:semiHidden/>
    <w:rsid w:val="008C6B25"/>
    <w:rPr>
      <w:vertAlign w:val="superscript"/>
    </w:rPr>
  </w:style>
  <w:style w:type="paragraph" w:styleId="af7">
    <w:name w:val="Block Text"/>
    <w:basedOn w:val="a"/>
    <w:rsid w:val="008C6B25"/>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8C6B25"/>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C6B25"/>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af8">
    <w:name w:val="page number"/>
    <w:basedOn w:val="a0"/>
    <w:rsid w:val="008C6B25"/>
  </w:style>
  <w:style w:type="paragraph" w:styleId="60">
    <w:name w:val="toc 6"/>
    <w:basedOn w:val="a"/>
    <w:next w:val="a"/>
    <w:autoRedefine/>
    <w:semiHidden/>
    <w:rsid w:val="008C6B25"/>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8C6B25"/>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8C6B25"/>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8C6B25"/>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8C6B25"/>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8C6B25"/>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8C6B25"/>
    <w:pPr>
      <w:tabs>
        <w:tab w:val="left" w:pos="1077"/>
      </w:tabs>
    </w:pPr>
  </w:style>
  <w:style w:type="paragraph" w:styleId="af9">
    <w:name w:val="caption"/>
    <w:basedOn w:val="a"/>
    <w:next w:val="a"/>
    <w:qFormat/>
    <w:rsid w:val="008C6B25"/>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8C6B25"/>
    <w:pPr>
      <w:numPr>
        <w:numId w:val="18"/>
      </w:numPr>
      <w:tabs>
        <w:tab w:val="clear" w:pos="1080"/>
        <w:tab w:val="left" w:pos="907"/>
      </w:tabs>
    </w:pPr>
    <w:rPr>
      <w:sz w:val="20"/>
      <w:lang w:val="el-GR"/>
    </w:rPr>
  </w:style>
  <w:style w:type="paragraph" w:customStyle="1" w:styleId="NormalIndent2">
    <w:name w:val="Normal Indent 2"/>
    <w:basedOn w:val="a"/>
    <w:rsid w:val="008C6B25"/>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C6B25"/>
    <w:pPr>
      <w:numPr>
        <w:numId w:val="0"/>
      </w:numPr>
      <w:tabs>
        <w:tab w:val="clear" w:pos="-567"/>
        <w:tab w:val="num" w:pos="720"/>
      </w:tabs>
      <w:ind w:left="420" w:hanging="420"/>
    </w:pPr>
  </w:style>
  <w:style w:type="paragraph" w:customStyle="1" w:styleId="BullPr">
    <w:name w:val="BullPr"/>
    <w:basedOn w:val="Bulletn"/>
    <w:rsid w:val="008C6B25"/>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8C6B25"/>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8C6B25"/>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8C6B25"/>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8C6B25"/>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8C6B25"/>
    <w:rPr>
      <w:rFonts w:ascii="Tahoma" w:eastAsia="Times New Roman" w:hAnsi="Tahoma" w:cs="Tahoma"/>
      <w:sz w:val="20"/>
      <w:szCs w:val="20"/>
      <w:shd w:val="clear" w:color="auto" w:fill="000080"/>
      <w:lang w:val="en-GB"/>
    </w:rPr>
  </w:style>
  <w:style w:type="paragraph" w:styleId="32">
    <w:name w:val="Body Text 3"/>
    <w:basedOn w:val="a"/>
    <w:link w:val="3Char1"/>
    <w:rsid w:val="008C6B25"/>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8C6B25"/>
    <w:rPr>
      <w:rFonts w:ascii="Times New Roman" w:eastAsia="Times New Roman" w:hAnsi="Times New Roman" w:cs="Times New Roman"/>
      <w:sz w:val="16"/>
      <w:szCs w:val="16"/>
      <w:lang w:val="en-GB"/>
    </w:rPr>
  </w:style>
  <w:style w:type="paragraph" w:customStyle="1" w:styleId="Basic">
    <w:name w:val="Basic"/>
    <w:basedOn w:val="a"/>
    <w:autoRedefine/>
    <w:rsid w:val="008C6B25"/>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C6B25"/>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C6B25"/>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C6B25"/>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C6B25"/>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C6B25"/>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C6B25"/>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C6B25"/>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C6B25"/>
    <w:rPr>
      <w:rFonts w:ascii="Cambria" w:eastAsia="Times New Roman" w:hAnsi="Cambria" w:cs="Times New Roman"/>
      <w:i/>
      <w:iCs/>
      <w:color w:val="404040"/>
      <w:lang w:eastAsia="en-US"/>
    </w:rPr>
  </w:style>
  <w:style w:type="character" w:customStyle="1" w:styleId="HeaderChar1">
    <w:name w:val="Header Char1"/>
    <w:aliases w:val="hd Char1"/>
    <w:semiHidden/>
    <w:rsid w:val="008C6B25"/>
    <w:rPr>
      <w:rFonts w:ascii="Calibri" w:hAnsi="Calibri"/>
      <w:sz w:val="22"/>
      <w:szCs w:val="22"/>
      <w:lang w:eastAsia="en-US"/>
    </w:rPr>
  </w:style>
  <w:style w:type="paragraph" w:customStyle="1" w:styleId="ListParagraph1">
    <w:name w:val="List Paragraph1"/>
    <w:basedOn w:val="a"/>
    <w:qFormat/>
    <w:rsid w:val="008C6B25"/>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8C6B25"/>
    <w:rPr>
      <w:color w:val="800080"/>
      <w:u w:val="single"/>
    </w:rPr>
  </w:style>
  <w:style w:type="paragraph" w:customStyle="1" w:styleId="font5">
    <w:name w:val="font5"/>
    <w:basedOn w:val="a"/>
    <w:rsid w:val="008C6B25"/>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8C6B25"/>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8C6B25"/>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8C6B25"/>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8C6B25"/>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8C6B25"/>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8C6B25"/>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8C6B25"/>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8C6B25"/>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8C6B25"/>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8C6B25"/>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8C6B25"/>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8C6B2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8C6B2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8C6B2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8C6B2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8C6B2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8C6B2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8C6B2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8C6B25"/>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8C6B2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8C6B25"/>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8C6B25"/>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8C6B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8C6B25"/>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8C6B2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8C6B2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8C6B25"/>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8C6B25"/>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8C6B25"/>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8C6B25"/>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8C6B2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8C6B2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8C6B25"/>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8C6B2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8C6B25"/>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8C6B2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8C6B2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8C6B25"/>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8C6B25"/>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8C6B25"/>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8C6B25"/>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8C6B25"/>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8C6B2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8C6B25"/>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8C6B2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8C6B25"/>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8C6B2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8C6B25"/>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8C6B25"/>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8C6B25"/>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8C6B2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8C6B2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8C6B2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8C6B2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8C6B25"/>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8C6B25"/>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8C6B25"/>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8C6B25"/>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8C6B2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8C6B2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8C6B2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8C6B2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8C6B25"/>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8C6B25"/>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8C6B2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8C6B2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8C6B2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8C6B2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8C6B2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8C6B25"/>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8C6B2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8C6B25"/>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8C6B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8C6B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8C6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8C6B25"/>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8C6B25"/>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8C6B2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8C6B2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8C6B2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8C6B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8C6B2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8C6B25"/>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8C6B25"/>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8C6B25"/>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8C6B2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8C6B2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8C6B2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8C6B25"/>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8C6B2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8C6B2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8C6B25"/>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8C6B2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8C6B2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8C6B25"/>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8C6B25"/>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8C6B25"/>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8C6B2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8C6B2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8C6B2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8C6B25"/>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8C6B25"/>
    <w:rPr>
      <w:rFonts w:ascii="Calibri" w:eastAsia="Calibri" w:hAnsi="Calibri" w:cs="Times New Roman"/>
      <w:szCs w:val="21"/>
      <w:lang w:val="el-GR"/>
    </w:rPr>
  </w:style>
  <w:style w:type="paragraph" w:customStyle="1" w:styleId="fooot">
    <w:name w:val="fooot"/>
    <w:basedOn w:val="a"/>
    <w:rsid w:val="008C6B25"/>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8C6B25"/>
    <w:pPr>
      <w:ind w:left="426" w:hanging="426"/>
    </w:pPr>
    <w:rPr>
      <w:rFonts w:eastAsia="Times New Roman"/>
      <w:szCs w:val="18"/>
    </w:rPr>
  </w:style>
  <w:style w:type="character" w:customStyle="1" w:styleId="FootnoteReference2">
    <w:name w:val="Footnote Reference2"/>
    <w:rsid w:val="008C6B25"/>
    <w:rPr>
      <w:vertAlign w:val="superscript"/>
    </w:rPr>
  </w:style>
  <w:style w:type="character" w:customStyle="1" w:styleId="WW-FootnoteReference7">
    <w:name w:val="WW-Footnote Reference7"/>
    <w:rsid w:val="008C6B25"/>
    <w:rPr>
      <w:vertAlign w:val="superscript"/>
    </w:rPr>
  </w:style>
  <w:style w:type="paragraph" w:customStyle="1" w:styleId="Default">
    <w:name w:val="Default"/>
    <w:rsid w:val="008C6B25"/>
    <w:pPr>
      <w:autoSpaceDE w:val="0"/>
      <w:autoSpaceDN w:val="0"/>
      <w:adjustRightInd w:val="0"/>
      <w:spacing w:after="0" w:line="240" w:lineRule="auto"/>
    </w:pPr>
    <w:rPr>
      <w:rFonts w:ascii="Arial" w:eastAsia="Calibri" w:hAnsi="Arial" w:cs="Arial"/>
      <w:color w:val="000000"/>
      <w:sz w:val="24"/>
      <w:szCs w:val="24"/>
      <w:lang w:val="el-GR"/>
    </w:rPr>
  </w:style>
  <w:style w:type="paragraph" w:styleId="Web">
    <w:name w:val="Normal (Web)"/>
    <w:basedOn w:val="a"/>
    <w:uiPriority w:val="99"/>
    <w:unhideWhenUsed/>
    <w:rsid w:val="008C6B25"/>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8C6B25"/>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C6B25"/>
    <w:rPr>
      <w:rFonts w:ascii="Verdana" w:eastAsia="Times New Roman" w:hAnsi="Verdana" w:cs="Times New Roman"/>
      <w:sz w:val="20"/>
      <w:szCs w:val="24"/>
      <w:lang w:eastAsia="en-GB"/>
    </w:rPr>
  </w:style>
  <w:style w:type="table" w:customStyle="1" w:styleId="11">
    <w:name w:val="Πλέγμα πίνακα1"/>
    <w:basedOn w:val="a1"/>
    <w:next w:val="a3"/>
    <w:uiPriority w:val="39"/>
    <w:rsid w:val="008C6B25"/>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8C6B25"/>
    <w:rPr>
      <w:lang w:val="el-GR"/>
    </w:rPr>
  </w:style>
  <w:style w:type="table" w:customStyle="1" w:styleId="110">
    <w:name w:val="Πίνακας 1 με ανοιχτόχρωμο πλέγμα1"/>
    <w:basedOn w:val="a1"/>
    <w:uiPriority w:val="46"/>
    <w:rsid w:val="008C6B25"/>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8C6B2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8C6B2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8C6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8C6B2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8C6B2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8C6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8C6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8C6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8C6B25"/>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8C6B25"/>
  </w:style>
  <w:style w:type="numbering" w:customStyle="1" w:styleId="NoList2">
    <w:name w:val="No List2"/>
    <w:next w:val="a2"/>
    <w:uiPriority w:val="99"/>
    <w:semiHidden/>
    <w:unhideWhenUsed/>
    <w:rsid w:val="008C6B25"/>
  </w:style>
  <w:style w:type="numbering" w:customStyle="1" w:styleId="NoList3">
    <w:name w:val="No List3"/>
    <w:next w:val="a2"/>
    <w:uiPriority w:val="99"/>
    <w:semiHidden/>
    <w:unhideWhenUsed/>
    <w:rsid w:val="008C6B25"/>
  </w:style>
  <w:style w:type="table" w:customStyle="1" w:styleId="TableGrid1">
    <w:name w:val="Table Grid1"/>
    <w:basedOn w:val="a1"/>
    <w:next w:val="a3"/>
    <w:uiPriority w:val="39"/>
    <w:rsid w:val="008C6B25"/>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8C6B25"/>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8C6B25"/>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8C6B25"/>
  </w:style>
  <w:style w:type="numbering" w:customStyle="1" w:styleId="NoList21">
    <w:name w:val="No List21"/>
    <w:next w:val="a2"/>
    <w:uiPriority w:val="99"/>
    <w:semiHidden/>
    <w:unhideWhenUsed/>
    <w:rsid w:val="008C6B25"/>
  </w:style>
  <w:style w:type="numbering" w:customStyle="1" w:styleId="NoList4">
    <w:name w:val="No List4"/>
    <w:next w:val="a2"/>
    <w:uiPriority w:val="99"/>
    <w:semiHidden/>
    <w:unhideWhenUsed/>
    <w:rsid w:val="008C6B25"/>
  </w:style>
  <w:style w:type="numbering" w:customStyle="1" w:styleId="NoList5">
    <w:name w:val="No List5"/>
    <w:next w:val="a2"/>
    <w:uiPriority w:val="99"/>
    <w:semiHidden/>
    <w:unhideWhenUsed/>
    <w:rsid w:val="008C6B25"/>
  </w:style>
  <w:style w:type="character" w:customStyle="1" w:styleId="afc">
    <w:name w:val="Χαρακτήρες σημείωσης τέλους"/>
    <w:rsid w:val="008C6B25"/>
    <w:rPr>
      <w:vertAlign w:val="superscript"/>
    </w:rPr>
  </w:style>
  <w:style w:type="character" w:customStyle="1" w:styleId="fontstyle11">
    <w:name w:val="fontstyle11"/>
    <w:basedOn w:val="a0"/>
    <w:rsid w:val="008C6B25"/>
    <w:rPr>
      <w:rFonts w:ascii="TimesNewRoman" w:hAnsi="TimesNewRoman" w:hint="default"/>
      <w:b w:val="0"/>
      <w:bCs w:val="0"/>
      <w:i/>
      <w:iCs/>
      <w:color w:val="000000"/>
      <w:sz w:val="20"/>
      <w:szCs w:val="20"/>
    </w:rPr>
  </w:style>
  <w:style w:type="character" w:customStyle="1" w:styleId="WW8Num1z0">
    <w:name w:val="WW8Num1z0"/>
    <w:rsid w:val="008C6B25"/>
  </w:style>
  <w:style w:type="character" w:customStyle="1" w:styleId="WW8Num6z1">
    <w:name w:val="WW8Num6z1"/>
    <w:rsid w:val="008C6B25"/>
  </w:style>
  <w:style w:type="paragraph" w:customStyle="1" w:styleId="Checkbox">
    <w:name w:val="Checkbox"/>
    <w:basedOn w:val="a"/>
    <w:next w:val="a"/>
    <w:rsid w:val="008C6B25"/>
    <w:pPr>
      <w:spacing w:before="0"/>
      <w:jc w:val="center"/>
    </w:pPr>
    <w:rPr>
      <w:rFonts w:ascii="Arial" w:eastAsia="Times New Roman" w:hAnsi="Arial" w:cs="Arial"/>
      <w:sz w:val="19"/>
      <w:szCs w:val="19"/>
      <w:lang w:eastAsia="el-GR" w:bidi="el-GR"/>
    </w:rPr>
  </w:style>
  <w:style w:type="character" w:customStyle="1" w:styleId="WW8Num11z6">
    <w:name w:val="WW8Num11z6"/>
    <w:rsid w:val="008C6B25"/>
  </w:style>
  <w:style w:type="character" w:customStyle="1" w:styleId="WW8Num10z5">
    <w:name w:val="WW8Num10z5"/>
    <w:rsid w:val="008C6B25"/>
  </w:style>
  <w:style w:type="character" w:customStyle="1" w:styleId="WW8Num7z0">
    <w:name w:val="WW8Num7z0"/>
    <w:rsid w:val="008C6B25"/>
    <w:rPr>
      <w:b/>
      <w:bCs/>
      <w:szCs w:val="22"/>
      <w:lang w:val="el-GR"/>
    </w:rPr>
  </w:style>
  <w:style w:type="character" w:customStyle="1" w:styleId="WW-FootnoteReference9">
    <w:name w:val="WW-Footnote Reference9"/>
    <w:rsid w:val="008C6B25"/>
    <w:rPr>
      <w:vertAlign w:val="superscript"/>
    </w:rPr>
  </w:style>
  <w:style w:type="character" w:customStyle="1" w:styleId="CommentTextChar2">
    <w:name w:val="Comment Text Char2"/>
    <w:uiPriority w:val="99"/>
    <w:qFormat/>
    <w:rsid w:val="008C6B25"/>
    <w:rPr>
      <w:rFonts w:ascii="Calibri" w:hAnsi="Calibri" w:cs="Calibri"/>
      <w:lang w:val="en-GB" w:eastAsia="zh-CN"/>
    </w:rPr>
  </w:style>
  <w:style w:type="character" w:customStyle="1" w:styleId="fontstyle31">
    <w:name w:val="fontstyle31"/>
    <w:basedOn w:val="a0"/>
    <w:rsid w:val="008C6B25"/>
    <w:rPr>
      <w:rFonts w:ascii="Calibri" w:hAnsi="Calibri" w:cs="Calibri" w:hint="default"/>
      <w:b/>
      <w:bCs/>
      <w:i w:val="0"/>
      <w:iCs w:val="0"/>
      <w:color w:val="231F20"/>
      <w:sz w:val="22"/>
      <w:szCs w:val="22"/>
    </w:rPr>
  </w:style>
  <w:style w:type="character" w:customStyle="1" w:styleId="fontstyle41">
    <w:name w:val="fontstyle41"/>
    <w:basedOn w:val="a0"/>
    <w:rsid w:val="008C6B25"/>
    <w:rPr>
      <w:rFonts w:ascii="Calibri" w:hAnsi="Calibri" w:cs="Calibri" w:hint="default"/>
      <w:b w:val="0"/>
      <w:bCs w:val="0"/>
      <w:i/>
      <w:iCs/>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7944</Words>
  <Characters>45283</Characters>
  <Application>Microsoft Office Word</Application>
  <DocSecurity>0</DocSecurity>
  <Lines>377</Lines>
  <Paragraphs>106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2021-01-13T12:16:00Z</dcterms:created>
  <dcterms:modified xsi:type="dcterms:W3CDTF">2021-01-13T12:17:00Z</dcterms:modified>
</cp:coreProperties>
</file>